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Rule="auto"/>
        <w:ind w:left="4962" w:firstLine="0"/>
        <w:rPr>
          <w:rFonts w:ascii="Arial" w:cs="Arial" w:eastAsia="Arial" w:hAnsi="Arial"/>
        </w:rPr>
      </w:pPr>
      <w:bookmarkStart w:colFirst="0" w:colLast="0" w:name="_heading=h.odguutjugw6j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ЗАТВЕРДЖЕНО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Наказ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16 липня 2019 року № 308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(у редакції наказу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від 11 вересня 2024 року № 440)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Layout w:type="fixed"/>
        <w:tblLook w:val="0400"/>
      </w:tblPr>
      <w:tblGrid>
        <w:gridCol w:w="3313"/>
        <w:gridCol w:w="1698"/>
        <w:gridCol w:w="5479"/>
        <w:tblGridChange w:id="0">
          <w:tblGrid>
            <w:gridCol w:w="3313"/>
            <w:gridCol w:w="1698"/>
            <w:gridCol w:w="5479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899mgpejac2b" w:id="1"/>
          <w:bookmarkEnd w:id="1"/>
          <w:p w:rsidR="00000000" w:rsidDel="00000000" w:rsidP="00000000" w:rsidRDefault="00000000" w:rsidRPr="00000000" w14:paraId="0000000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Номер реєстрації заяви 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46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462"/>
              <w:tblGridChange w:id="0">
                <w:tblGrid>
                  <w:gridCol w:w="14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g4xcldt9bm5s" w:id="2"/>
                <w:bookmarkEnd w:id="2"/>
                <w:p w:rsidR="00000000" w:rsidDel="00000000" w:rsidP="00000000" w:rsidRDefault="00000000" w:rsidRPr="00000000" w14:paraId="0000000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loglgl56oxkm" w:id="3"/>
          <w:bookmarkEnd w:id="3"/>
          <w:p w:rsidR="00000000" w:rsidDel="00000000" w:rsidP="00000000" w:rsidRDefault="00000000" w:rsidRPr="00000000" w14:paraId="0000000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vq7h8dqfqtf1" w:id="4"/>
          <w:bookmarkEnd w:id="4"/>
          <w:p w:rsidR="00000000" w:rsidDel="00000000" w:rsidP="00000000" w:rsidRDefault="00000000" w:rsidRPr="00000000" w14:paraId="0000000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заяви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 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5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357"/>
              <w:tblGridChange w:id="0">
                <w:tblGrid>
                  <w:gridCol w:w="1357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zldfx663f6f" w:id="5"/>
                <w:bookmarkEnd w:id="5"/>
                <w:p w:rsidR="00000000" w:rsidDel="00000000" w:rsidP="00000000" w:rsidRDefault="00000000" w:rsidRPr="00000000" w14:paraId="0000000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huw5i5t3p69k" w:id="6"/>
          <w:bookmarkEnd w:id="6"/>
          <w:p w:rsidR="00000000" w:rsidDel="00000000" w:rsidP="00000000" w:rsidRDefault="00000000" w:rsidRPr="00000000" w14:paraId="000000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erdb0sp65ek8" w:id="7"/>
    <w:bookmarkEnd w:id="7"/>
    <w:p w:rsidR="00000000" w:rsidDel="00000000" w:rsidP="00000000" w:rsidRDefault="00000000" w:rsidRPr="00000000" w14:paraId="0000000C">
      <w:pPr>
        <w:pStyle w:val="Heading3"/>
        <w:spacing w:after="225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Заява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про застосування спрощеної системи оподаткування</w:t>
      </w:r>
      <w:r w:rsidDel="00000000" w:rsidR="00000000" w:rsidRPr="00000000">
        <w:rPr>
          <w:rtl w:val="0"/>
        </w:rPr>
      </w:r>
    </w:p>
    <w:tbl>
      <w:tblPr>
        <w:tblStyle w:val="Table4"/>
        <w:tblW w:w="11235.000000000002" w:type="dxa"/>
        <w:jc w:val="left"/>
        <w:tblLayout w:type="fixed"/>
        <w:tblLook w:val="0400"/>
      </w:tblPr>
      <w:tblGrid>
        <w:gridCol w:w="251"/>
        <w:gridCol w:w="2235"/>
        <w:gridCol w:w="133"/>
        <w:gridCol w:w="207"/>
        <w:gridCol w:w="237"/>
        <w:gridCol w:w="222"/>
        <w:gridCol w:w="177"/>
        <w:gridCol w:w="2767"/>
        <w:gridCol w:w="192"/>
        <w:gridCol w:w="266"/>
        <w:gridCol w:w="266"/>
        <w:gridCol w:w="133"/>
        <w:gridCol w:w="104"/>
        <w:gridCol w:w="431"/>
        <w:gridCol w:w="252"/>
        <w:gridCol w:w="296"/>
        <w:gridCol w:w="104"/>
        <w:gridCol w:w="740"/>
        <w:gridCol w:w="621"/>
        <w:gridCol w:w="355"/>
        <w:gridCol w:w="784"/>
        <w:gridCol w:w="209"/>
        <w:gridCol w:w="149"/>
        <w:gridCol w:w="104"/>
        <w:tblGridChange w:id="0">
          <w:tblGrid>
            <w:gridCol w:w="251"/>
            <w:gridCol w:w="2235"/>
            <w:gridCol w:w="133"/>
            <w:gridCol w:w="207"/>
            <w:gridCol w:w="237"/>
            <w:gridCol w:w="222"/>
            <w:gridCol w:w="177"/>
            <w:gridCol w:w="2767"/>
            <w:gridCol w:w="192"/>
            <w:gridCol w:w="266"/>
            <w:gridCol w:w="266"/>
            <w:gridCol w:w="133"/>
            <w:gridCol w:w="104"/>
            <w:gridCol w:w="431"/>
            <w:gridCol w:w="252"/>
            <w:gridCol w:w="296"/>
            <w:gridCol w:w="104"/>
            <w:gridCol w:w="740"/>
            <w:gridCol w:w="621"/>
            <w:gridCol w:w="355"/>
            <w:gridCol w:w="784"/>
            <w:gridCol w:w="209"/>
            <w:gridCol w:w="149"/>
            <w:gridCol w:w="10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674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48"/>
              <w:gridCol w:w="2326"/>
              <w:tblGridChange w:id="0">
                <w:tblGrid>
                  <w:gridCol w:w="348"/>
                  <w:gridCol w:w="232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sdt>
                    <w:sdtPr>
                      <w:id w:val="-1241150939"/>
                      <w:tag w:val="goog_rdk_0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i w:val="1"/>
                          <w:iCs w:val="1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ai6l5243clqe" w:id="8"/>
                  <w:bookmarkEnd w:id="8"/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gaqvj4n4n6" w:id="9"/>
                <w:bookmarkEnd w:id="9"/>
                <w:p w:rsidR="00000000" w:rsidDel="00000000" w:rsidP="00000000" w:rsidRDefault="00000000" w:rsidRPr="00000000" w14:paraId="0000000F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Реєстрація (перехід)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xr09lcxvw00m" w:id="10"/>
          <w:bookmarkEnd w:id="10"/>
          <w:p w:rsidR="00000000" w:rsidDel="00000000" w:rsidP="00000000" w:rsidRDefault="00000000" w:rsidRPr="00000000" w14:paraId="00000010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9163703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         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99"/>
              <w:gridCol w:w="1701"/>
              <w:tblGridChange w:id="0">
                <w:tblGrid>
                  <w:gridCol w:w="699"/>
                  <w:gridCol w:w="17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qxf09ie8wrb" w:id="11"/>
                <w:bookmarkEnd w:id="11"/>
                <w:bookmarkStart w:colFirst="0" w:colLast="0" w:name="bookmark=id.8qhj8dvll0e4" w:id="12"/>
                <w:bookmarkEnd w:id="12"/>
                <w:p w:rsidR="00000000" w:rsidDel="00000000" w:rsidP="00000000" w:rsidRDefault="00000000" w:rsidRPr="00000000" w14:paraId="0000001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wg18072972y" w:id="13"/>
                <w:bookmarkEnd w:id="13"/>
                <w:p w:rsidR="00000000" w:rsidDel="00000000" w:rsidP="00000000" w:rsidRDefault="00000000" w:rsidRPr="00000000" w14:paraId="0000001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Внесення змін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54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557"/>
              <w:gridCol w:w="1985"/>
              <w:tblGridChange w:id="0">
                <w:tblGrid>
                  <w:gridCol w:w="557"/>
                  <w:gridCol w:w="198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e46rurc4gl4s" w:id="14"/>
                <w:bookmarkEnd w:id="14"/>
                <w:bookmarkStart w:colFirst="0" w:colLast="0" w:name="bookmark=id.mebmre1yjzse" w:id="15"/>
                <w:bookmarkEnd w:id="15"/>
                <w:p w:rsidR="00000000" w:rsidDel="00000000" w:rsidP="00000000" w:rsidRDefault="00000000" w:rsidRPr="00000000" w14:paraId="0000002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2c5ezkm27hhj" w:id="16"/>
                <w:bookmarkEnd w:id="16"/>
                <w:p w:rsidR="00000000" w:rsidDel="00000000" w:rsidP="00000000" w:rsidRDefault="00000000" w:rsidRPr="00000000" w14:paraId="00000024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Відмова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rg1y0us1wbq5" w:id="17"/>
          <w:bookmarkEnd w:id="17"/>
          <w:p w:rsidR="00000000" w:rsidDel="00000000" w:rsidP="00000000" w:rsidRDefault="00000000" w:rsidRPr="00000000" w14:paraId="0000002E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Найменування контролюючого органу, до якого подається заява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40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540"/>
              <w:tblGridChange w:id="0">
                <w:tblGrid>
                  <w:gridCol w:w="10540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highlight w:val="white"/>
                      <w:rtl w:val="0"/>
                    </w:rPr>
                    <w:t xml:space="preserve">ГУ ДПС У КИЇВСЬКІЙ ОБЛАСТІ, БУЧАНСЬКА ДПІ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bookmarkStart w:colFirst="0" w:colLast="0" w:name="bookmark=id.5ghkutgdyrhx" w:id="18"/>
                <w:bookmarkEnd w:id="18"/>
                <w:p w:rsidR="00000000" w:rsidDel="00000000" w:rsidP="00000000" w:rsidRDefault="00000000" w:rsidRPr="00000000" w14:paraId="0000003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17"/>
              <w:gridCol w:w="708"/>
              <w:gridCol w:w="709"/>
              <w:gridCol w:w="709"/>
              <w:gridCol w:w="709"/>
              <w:gridCol w:w="709"/>
              <w:gridCol w:w="708"/>
              <w:gridCol w:w="709"/>
              <w:gridCol w:w="709"/>
              <w:gridCol w:w="708"/>
              <w:tblGridChange w:id="0">
                <w:tblGrid>
                  <w:gridCol w:w="617"/>
                  <w:gridCol w:w="708"/>
                  <w:gridCol w:w="709"/>
                  <w:gridCol w:w="709"/>
                  <w:gridCol w:w="709"/>
                  <w:gridCol w:w="709"/>
                  <w:gridCol w:w="708"/>
                  <w:gridCol w:w="709"/>
                  <w:gridCol w:w="709"/>
                  <w:gridCol w:w="708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1</w:t>
                  </w:r>
                  <w:bookmarkStart w:colFirst="0" w:colLast="0" w:name="bookmark=id.tikyjsadcby9" w:id="19"/>
                  <w:bookmarkEnd w:id="19"/>
                  <w:bookmarkStart w:colFirst="0" w:colLast="0" w:name="bookmark=id.yizpifoen85" w:id="20"/>
                  <w:bookmarkEnd w:id="20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2</w:t>
                  </w:r>
                  <w:bookmarkStart w:colFirst="0" w:colLast="0" w:name="bookmark=id.jmmzji9zt5pw" w:id="21"/>
                  <w:bookmarkEnd w:id="2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3</w:t>
                  </w:r>
                  <w:bookmarkStart w:colFirst="0" w:colLast="0" w:name="bookmark=id.5qap8dc13jv" w:id="22"/>
                  <w:bookmarkEnd w:id="22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4</w:t>
                  </w:r>
                  <w:bookmarkStart w:colFirst="0" w:colLast="0" w:name="bookmark=id.6vta9lu150mn" w:id="23"/>
                  <w:bookmarkEnd w:id="23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5</w:t>
                  </w:r>
                  <w:bookmarkStart w:colFirst="0" w:colLast="0" w:name="bookmark=id.a4rgwpns6stw" w:id="24"/>
                  <w:bookmarkEnd w:id="24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6</w:t>
                  </w:r>
                  <w:bookmarkStart w:colFirst="0" w:colLast="0" w:name="bookmark=id.qyps2qazydz6" w:id="25"/>
                  <w:bookmarkEnd w:id="25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7</w:t>
                  </w:r>
                  <w:bookmarkStart w:colFirst="0" w:colLast="0" w:name="bookmark=id.czosb758gkk1" w:id="26"/>
                  <w:bookmarkEnd w:id="26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8</w:t>
                  </w:r>
                  <w:bookmarkStart w:colFirst="0" w:colLast="0" w:name="bookmark=id.reefmttl3b67" w:id="27"/>
                  <w:bookmarkEnd w:id="27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9</w:t>
                  </w:r>
                  <w:bookmarkStart w:colFirst="0" w:colLast="0" w:name="bookmark=id.xdgsnzb5xcnj" w:id="28"/>
                  <w:bookmarkEnd w:id="28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0</w:t>
                  </w:r>
                  <w:bookmarkStart w:colFirst="0" w:colLast="0" w:name="bookmark=id.6xx2gjeanokx" w:id="29"/>
                  <w:bookmarkEnd w:id="29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Код за ЄДРПОУ, реєстраційний номер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облікової картки платника податків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або серія (за наявності) та номер паспорта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492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4870"/>
              <w:gridCol w:w="667"/>
              <w:gridCol w:w="4193"/>
              <w:gridCol w:w="762"/>
              <w:tblGridChange w:id="0">
                <w:tblGrid>
                  <w:gridCol w:w="4870"/>
                  <w:gridCol w:w="667"/>
                  <w:gridCol w:w="4193"/>
                  <w:gridCol w:w="7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gnrij5ykyalj" w:id="30"/>
                <w:bookmarkEnd w:id="30"/>
                <w:p w:rsidR="00000000" w:rsidDel="00000000" w:rsidP="00000000" w:rsidRDefault="00000000" w:rsidRPr="00000000" w14:paraId="0000003F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Фізична особа - підприємець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sdt>
                    <w:sdtPr>
                      <w:id w:val="-875027129"/>
                      <w:tag w:val="goog_rdk_2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i w:val="1"/>
                          <w:iCs w:val="1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cqjmi4isf87x" w:id="31"/>
                  <w:bookmarkEnd w:id="3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5fje89iqdvi" w:id="32"/>
                <w:bookmarkEnd w:id="32"/>
                <w:p w:rsidR="00000000" w:rsidDel="00000000" w:rsidP="00000000" w:rsidRDefault="00000000" w:rsidRPr="00000000" w14:paraId="00000041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Юридична особа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mcvbs3r8gqy" w:id="33"/>
                <w:bookmarkEnd w:id="33"/>
                <w:p w:rsidR="00000000" w:rsidDel="00000000" w:rsidP="00000000" w:rsidRDefault="00000000" w:rsidRPr="00000000" w14:paraId="0000004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grrgs568ud16" w:id="34"/>
          <w:bookmarkEnd w:id="34"/>
          <w:p w:rsidR="00000000" w:rsidDel="00000000" w:rsidP="00000000" w:rsidRDefault="00000000" w:rsidRPr="00000000" w14:paraId="00000043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Найменування суб'єкта господарювання або прізвище, ім'я, по батькові (за наявності) фізичної особи – підприємця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39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399"/>
              <w:tblGridChange w:id="0">
                <w:tblGrid>
                  <w:gridCol w:w="1039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ПАВЛЕНКО КАТЕРИНА ГРИГОРІВНА</w:t>
                  </w:r>
                  <w:bookmarkStart w:colFirst="0" w:colLast="0" w:name="bookmark=id.qqr8fbwglhou" w:id="35"/>
                  <w:bookmarkEnd w:id="35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nvncwtalrxmg" w:id="36"/>
          <w:bookmarkEnd w:id="36"/>
          <w:p w:rsidR="00000000" w:rsidDel="00000000" w:rsidP="00000000" w:rsidRDefault="00000000" w:rsidRPr="00000000" w14:paraId="0000004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Податкова адреса (місцезнаходження / місце проживання) суб'єкта господарювання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5"/>
            <w:vAlign w:val="center"/>
          </w:tcPr>
          <w:bookmarkStart w:colFirst="0" w:colLast="0" w:name="bookmark=id.ahyfwqgognkx" w:id="37"/>
          <w:bookmarkEnd w:id="37"/>
          <w:p w:rsidR="00000000" w:rsidDel="00000000" w:rsidP="00000000" w:rsidRDefault="00000000" w:rsidRPr="00000000" w14:paraId="0000005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qnvtdu90pum" w:id="38"/>
          <w:bookmarkEnd w:id="38"/>
          <w:p w:rsidR="00000000" w:rsidDel="00000000" w:rsidP="00000000" w:rsidRDefault="00000000" w:rsidRPr="00000000" w14:paraId="0000006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0      8      1      0      5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-26032</wp:posOffset>
                  </wp:positionV>
                  <wp:extent cx="1446530" cy="322580"/>
                  <wp:effectExtent b="0" l="0" r="0" t="0"/>
                  <wp:wrapNone/>
                  <wp:docPr id="4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2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6"/>
            <w:vAlign w:val="center"/>
          </w:tcPr>
          <w:bookmarkStart w:colFirst="0" w:colLast="0" w:name="bookmark=id.que9tvonr9qd" w:id="39"/>
          <w:bookmarkEnd w:id="39"/>
          <w:p w:rsidR="00000000" w:rsidDel="00000000" w:rsidP="00000000" w:rsidRDefault="00000000" w:rsidRPr="00000000" w14:paraId="0000006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Країна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1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109"/>
              <w:tblGridChange w:id="0">
                <w:tblGrid>
                  <w:gridCol w:w="31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Україна</w:t>
                  </w:r>
                  <w:bookmarkStart w:colFirst="0" w:colLast="0" w:name="bookmark=id.no85k7bmnif3" w:id="40"/>
                  <w:bookmarkEnd w:id="40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sxzgq7juylwz" w:id="41"/>
          <w:bookmarkEnd w:id="41"/>
          <w:p w:rsidR="00000000" w:rsidDel="00000000" w:rsidP="00000000" w:rsidRDefault="00000000" w:rsidRPr="00000000" w14:paraId="0000007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71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716"/>
              <w:tblGridChange w:id="0">
                <w:tblGrid>
                  <w:gridCol w:w="371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Київська</w:t>
                  </w:r>
                  <w:bookmarkStart w:colFirst="0" w:colLast="0" w:name="bookmark=id.z7hfa4k01aul" w:id="42"/>
                  <w:bookmarkEnd w:id="42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lypjuqxsqrfg" w:id="43"/>
          <w:bookmarkEnd w:id="43"/>
          <w:p w:rsidR="00000000" w:rsidDel="00000000" w:rsidP="00000000" w:rsidRDefault="00000000" w:rsidRPr="00000000" w14:paraId="0000008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50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509"/>
              <w:tblGridChange w:id="0">
                <w:tblGrid>
                  <w:gridCol w:w="25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ai9file31m" w:id="44"/>
                <w:bookmarkEnd w:id="44"/>
                <w:p w:rsidR="00000000" w:rsidDel="00000000" w:rsidP="00000000" w:rsidRDefault="00000000" w:rsidRPr="00000000" w14:paraId="0000008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Бучанський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5kuhfn5362of" w:id="45"/>
          <w:bookmarkEnd w:id="45"/>
          <w:p w:rsidR="00000000" w:rsidDel="00000000" w:rsidP="00000000" w:rsidRDefault="00000000" w:rsidRPr="00000000" w14:paraId="0000009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508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508"/>
              <w:tblGridChange w:id="0">
                <w:tblGrid>
                  <w:gridCol w:w="3508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1t766mtsny7b" w:id="46"/>
                <w:bookmarkEnd w:id="46"/>
                <w:p w:rsidR="00000000" w:rsidDel="00000000" w:rsidP="00000000" w:rsidRDefault="00000000" w:rsidRPr="00000000" w14:paraId="0000009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Буча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ny9y5j6sj8g" w:id="47"/>
          <w:bookmarkEnd w:id="47"/>
          <w:p w:rsidR="00000000" w:rsidDel="00000000" w:rsidP="00000000" w:rsidRDefault="00000000" w:rsidRPr="00000000" w14:paraId="000000A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Вулиця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409.0" w:type="dxa"/>
              <w:jc w:val="left"/>
              <w:tblInd w:w="2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409"/>
              <w:tblGridChange w:id="0">
                <w:tblGrid>
                  <w:gridCol w:w="24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Печерська</w:t>
                  </w:r>
                  <w:bookmarkStart w:colFirst="0" w:colLast="0" w:name="bookmark=id.5n5q9opnbuqf" w:id="48"/>
                  <w:bookmarkEnd w:id="48"/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4"/>
            <w:vAlign w:val="center"/>
          </w:tcPr>
          <w:bookmarkStart w:colFirst="0" w:colLast="0" w:name="bookmark=id.x7b3eq6lgt6m" w:id="49"/>
          <w:bookmarkEnd w:id="49"/>
          <w:p w:rsidR="00000000" w:rsidDel="00000000" w:rsidP="00000000" w:rsidRDefault="00000000" w:rsidRPr="00000000" w14:paraId="000000AD">
            <w:pPr>
              <w:spacing w:after="75" w:lineRule="auto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Будинок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  /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82880"/>
                  <wp:effectExtent b="0" l="0" r="0" t="0"/>
                  <wp:docPr id="1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Корпус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13360"/>
                  <wp:effectExtent b="0" l="0" r="0" t="0"/>
                  <wp:docPr id="1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13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Офіс / квартира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rtl w:val="0"/>
              </w:rPr>
              <w:t xml:space="preserve">33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43180</wp:posOffset>
                  </wp:positionV>
                  <wp:extent cx="507365" cy="205105"/>
                  <wp:effectExtent b="0" l="0" r="0" t="0"/>
                  <wp:wrapNone/>
                  <wp:docPr id="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05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3843020</wp:posOffset>
                  </wp:positionH>
                  <wp:positionV relativeFrom="paragraph">
                    <wp:posOffset>53975</wp:posOffset>
                  </wp:positionV>
                  <wp:extent cx="507365" cy="205105"/>
                  <wp:effectExtent b="0" l="0" r="0" t="0"/>
                  <wp:wrapNone/>
                  <wp:docPr id="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05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vAlign w:val="center"/>
          </w:tcPr>
          <w:bookmarkStart w:colFirst="0" w:colLast="0" w:name="bookmark=id.lpb7tmdkygio" w:id="50"/>
          <w:bookmarkEnd w:id="50"/>
          <w:p w:rsidR="00000000" w:rsidDel="00000000" w:rsidP="00000000" w:rsidRDefault="00000000" w:rsidRPr="00000000" w14:paraId="000000BB">
            <w:pPr>
              <w:spacing w:after="75" w:lineRule="auto"/>
              <w:ind w:left="8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Контактний номер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телефону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2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275"/>
              <w:tblGridChange w:id="0">
                <w:tblGrid>
                  <w:gridCol w:w="127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095-121-30-45</w:t>
                  </w:r>
                  <w:bookmarkStart w:colFirst="0" w:colLast="0" w:name="bookmark=id.vg3h6px69kmv" w:id="51"/>
                  <w:bookmarkEnd w:id="51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j5ktkw6ujwss" w:id="52"/>
          <w:bookmarkEnd w:id="52"/>
          <w:p w:rsidR="00000000" w:rsidDel="00000000" w:rsidP="00000000" w:rsidRDefault="00000000" w:rsidRPr="00000000" w14:paraId="000000C7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Підстави подання заяви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tslpipk9ztbh" w:id="53"/>
          <w:bookmarkEnd w:id="53"/>
          <w:p w:rsidR="00000000" w:rsidDel="00000000" w:rsidP="00000000" w:rsidRDefault="00000000" w:rsidRPr="00000000" w14:paraId="000000C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 Обрання або перехід на спрощену систему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lmodg5tf14q" w:id="54"/>
          <w:bookmarkEnd w:id="54"/>
          <w:p w:rsidR="00000000" w:rsidDel="00000000" w:rsidP="00000000" w:rsidRDefault="00000000" w:rsidRPr="00000000" w14:paraId="000000C9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Відповідно до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Податкового кодексу України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(далі - Кодекс) прошу перевести мене на спрощену систему оподаткування, обліку та звітності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з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"01" липня 2026 року.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6z4lbr14da50" w:id="55"/>
          <w:bookmarkEnd w:id="55"/>
          <w:p w:rsidR="00000000" w:rsidDel="00000000" w:rsidP="00000000" w:rsidRDefault="00000000" w:rsidRPr="00000000" w14:paraId="000000CA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5.1.1. Обрана група та ставка єдиного податку під час переходу на спрощену систему оподаткування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h91vjwqff9tg" w:id="56"/>
          <w:bookmarkEnd w:id="56"/>
          <w:p w:rsidR="00000000" w:rsidDel="00000000" w:rsidP="00000000" w:rsidRDefault="00000000" w:rsidRPr="00000000" w14:paraId="000000C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група,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2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jrml9n36v35" w:id="57"/>
          <w:bookmarkEnd w:id="57"/>
          <w:p w:rsidR="00000000" w:rsidDel="00000000" w:rsidP="00000000" w:rsidRDefault="00000000" w:rsidRPr="00000000" w14:paraId="000000CC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5.2. Зміна ставки та групи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pcxiamohe8wo" w:id="58"/>
          <w:bookmarkEnd w:id="58"/>
          <w:p w:rsidR="00000000" w:rsidDel="00000000" w:rsidP="00000000" w:rsidRDefault="00000000" w:rsidRPr="00000000" w14:paraId="000000CD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 групи на групу та/або зі ставки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на ставку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%,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82880"/>
                  <wp:effectExtent b="0" l="0" r="0" t="0"/>
                  <wp:docPr id="2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ПДВ, дата (період) зміни з "___" ____________ 20__ року.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vAlign w:val="center"/>
          </w:tcPr>
          <w:bookmarkStart w:colFirst="0" w:colLast="0" w:name="bookmark=id.aoc1xlsdx45" w:id="59"/>
          <w:bookmarkEnd w:id="59"/>
          <w:p w:rsidR="00000000" w:rsidDel="00000000" w:rsidP="00000000" w:rsidRDefault="00000000" w:rsidRPr="00000000" w14:paraId="000000E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5.3. Відомості про реєстрацію платника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Індивідуальний податковий номер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zavi5ful49v0" w:id="60"/>
          <w:bookmarkEnd w:id="60"/>
          <w:p w:rsidR="00000000" w:rsidDel="00000000" w:rsidP="00000000" w:rsidRDefault="00000000" w:rsidRPr="00000000" w14:paraId="000000E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платником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"___" ____________ _____ року.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702.0000000000005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9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tblGridChange w:id="0">
                <w:tblGrid>
                  <w:gridCol w:w="393"/>
                  <w:gridCol w:w="300"/>
                  <w:gridCol w:w="300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1ba3u1hnrp" w:id="61"/>
                <w:bookmarkEnd w:id="61"/>
                <w:p w:rsidR="00000000" w:rsidDel="00000000" w:rsidP="00000000" w:rsidRDefault="00000000" w:rsidRPr="00000000" w14:paraId="000000F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oizuglk04v63" w:id="62"/>
                <w:bookmarkEnd w:id="62"/>
                <w:p w:rsidR="00000000" w:rsidDel="00000000" w:rsidP="00000000" w:rsidRDefault="00000000" w:rsidRPr="00000000" w14:paraId="000000F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4ftzu0gqxqhg" w:id="63"/>
                <w:bookmarkEnd w:id="63"/>
                <w:p w:rsidR="00000000" w:rsidDel="00000000" w:rsidP="00000000" w:rsidRDefault="00000000" w:rsidRPr="00000000" w14:paraId="000000F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uk9o5xhz6beh" w:id="64"/>
                <w:bookmarkEnd w:id="64"/>
                <w:p w:rsidR="00000000" w:rsidDel="00000000" w:rsidP="00000000" w:rsidRDefault="00000000" w:rsidRPr="00000000" w14:paraId="000000F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tn15ljq6mgwv" w:id="65"/>
                <w:bookmarkEnd w:id="65"/>
                <w:p w:rsidR="00000000" w:rsidDel="00000000" w:rsidP="00000000" w:rsidRDefault="00000000" w:rsidRPr="00000000" w14:paraId="000000F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virfxg39ach" w:id="66"/>
                <w:bookmarkEnd w:id="66"/>
                <w:p w:rsidR="00000000" w:rsidDel="00000000" w:rsidP="00000000" w:rsidRDefault="00000000" w:rsidRPr="00000000" w14:paraId="000000F6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xeumxxuwn5ww" w:id="67"/>
                <w:bookmarkEnd w:id="67"/>
                <w:p w:rsidR="00000000" w:rsidDel="00000000" w:rsidP="00000000" w:rsidRDefault="00000000" w:rsidRPr="00000000" w14:paraId="000000F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evfeairo5ft" w:id="68"/>
                <w:bookmarkEnd w:id="68"/>
                <w:p w:rsidR="00000000" w:rsidDel="00000000" w:rsidP="00000000" w:rsidRDefault="00000000" w:rsidRPr="00000000" w14:paraId="000000F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pgiyyr1neg5q" w:id="69"/>
                <w:bookmarkEnd w:id="69"/>
                <w:p w:rsidR="00000000" w:rsidDel="00000000" w:rsidP="00000000" w:rsidRDefault="00000000" w:rsidRPr="00000000" w14:paraId="000000F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ygtjfrgj5pr" w:id="70"/>
                <w:bookmarkEnd w:id="70"/>
                <w:p w:rsidR="00000000" w:rsidDel="00000000" w:rsidP="00000000" w:rsidRDefault="00000000" w:rsidRPr="00000000" w14:paraId="000000F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sni6l4jms0ek" w:id="71"/>
                <w:bookmarkEnd w:id="71"/>
                <w:p w:rsidR="00000000" w:rsidDel="00000000" w:rsidP="00000000" w:rsidRDefault="00000000" w:rsidRPr="00000000" w14:paraId="000000F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5972y7q4qzs" w:id="72"/>
                <w:bookmarkEnd w:id="72"/>
                <w:p w:rsidR="00000000" w:rsidDel="00000000" w:rsidP="00000000" w:rsidRDefault="00000000" w:rsidRPr="00000000" w14:paraId="000000F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ug0nouxox29d" w:id="73"/>
          <w:bookmarkEnd w:id="73"/>
          <w:p w:rsidR="00000000" w:rsidDel="00000000" w:rsidP="00000000" w:rsidRDefault="00000000" w:rsidRPr="00000000" w14:paraId="0000010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25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fo1t655nzdbn" w:id="74"/>
          <w:bookmarkEnd w:id="74"/>
          <w:p w:rsidR="00000000" w:rsidDel="00000000" w:rsidP="00000000" w:rsidRDefault="00000000" w:rsidRPr="00000000" w14:paraId="0000010B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зареєструвати платником ПДВ із першого числа календарного кварталу, в якому буде застосовуватися ставка єдиного податку, що передбачає сплату ПДВ (реєстраційна заява платника ПДВ додається);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hq7x9fm7kbay" w:id="75"/>
          <w:bookmarkEnd w:id="75"/>
          <w:p w:rsidR="00000000" w:rsidDel="00000000" w:rsidP="00000000" w:rsidRDefault="00000000" w:rsidRPr="00000000" w14:paraId="0000012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27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jiym0fj2g37i" w:id="76"/>
          <w:bookmarkEnd w:id="76"/>
          <w:p w:rsidR="00000000" w:rsidDel="00000000" w:rsidP="00000000" w:rsidRDefault="00000000" w:rsidRPr="00000000" w14:paraId="00000122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p w:rsidR="00000000" w:rsidDel="00000000" w:rsidP="00000000" w:rsidRDefault="00000000" w:rsidRPr="00000000" w14:paraId="00000137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5984350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bookmarkStart w:colFirst="0" w:colLast="0" w:name="bookmark=id.kswdxypszi7x" w:id="77"/>
          <w:bookmarkEnd w:id="77"/>
          <w:p w:rsidR="00000000" w:rsidDel="00000000" w:rsidP="00000000" w:rsidRDefault="00000000" w:rsidRPr="00000000" w14:paraId="0000013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5.4. Внесення змін до реєстру платників єдиного податку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щодо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                          </w:t>
            </w:r>
            <w:sdt>
              <w:sdtPr>
                <w:id w:val="9410749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j8bv9706gzw" w:id="78"/>
          <w:bookmarkEnd w:id="78"/>
          <w:p w:rsidR="00000000" w:rsidDel="00000000" w:rsidP="00000000" w:rsidRDefault="00000000" w:rsidRPr="00000000" w14:paraId="0000014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найменування суб'єкта господарювання (юридичної особи) або прізвища, імені, по батькові (за наявності) фізичної особи - підприємця;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xua6xauo7slj" w:id="79"/>
          <w:bookmarkEnd w:id="79"/>
          <w:p w:rsidR="00000000" w:rsidDel="00000000" w:rsidP="00000000" w:rsidRDefault="00000000" w:rsidRPr="00000000" w14:paraId="0000016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a45mypys9sp0" w:id="80"/>
          <w:bookmarkEnd w:id="80"/>
          <w:p w:rsidR="00000000" w:rsidDel="00000000" w:rsidP="00000000" w:rsidRDefault="00000000" w:rsidRPr="00000000" w14:paraId="0000016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видів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ytve1zoqme" w:id="81"/>
          <w:bookmarkEnd w:id="81"/>
          <w:p w:rsidR="00000000" w:rsidDel="00000000" w:rsidP="00000000" w:rsidRDefault="00000000" w:rsidRPr="00000000" w14:paraId="0000017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djulau5o6a" w:id="82"/>
          <w:bookmarkEnd w:id="82"/>
          <w:p w:rsidR="00000000" w:rsidDel="00000000" w:rsidP="00000000" w:rsidRDefault="00000000" w:rsidRPr="00000000" w14:paraId="0000017D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податкової адреси суб'єкта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5nfd9p7z7xc" w:id="83"/>
          <w:bookmarkEnd w:id="83"/>
          <w:p w:rsidR="00000000" w:rsidDel="00000000" w:rsidP="00000000" w:rsidRDefault="00000000" w:rsidRPr="00000000" w14:paraId="0000019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1qwlppdticvx" w:id="84"/>
          <w:bookmarkEnd w:id="84"/>
          <w:p w:rsidR="00000000" w:rsidDel="00000000" w:rsidP="00000000" w:rsidRDefault="00000000" w:rsidRPr="00000000" w14:paraId="0000019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серії (за наявності) та номера паспорта (для фізичних осіб*);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uvkoo9pso5h" w:id="85"/>
          <w:bookmarkEnd w:id="85"/>
          <w:p w:rsidR="00000000" w:rsidDel="00000000" w:rsidP="00000000" w:rsidRDefault="00000000" w:rsidRPr="00000000" w14:paraId="000001A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2tr3oc9q3671" w:id="86"/>
          <w:bookmarkEnd w:id="86"/>
          <w:p w:rsidR="00000000" w:rsidDel="00000000" w:rsidP="00000000" w:rsidRDefault="00000000" w:rsidRPr="00000000" w14:paraId="000001A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місця провадження господарської діяльності.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7b7lsxpzevr6" w:id="87"/>
          <w:bookmarkEnd w:id="87"/>
          <w:p w:rsidR="00000000" w:rsidDel="00000000" w:rsidP="00000000" w:rsidRDefault="00000000" w:rsidRPr="00000000" w14:paraId="000001B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z3emjrh022vf" w:id="88"/>
          <w:bookmarkEnd w:id="88"/>
          <w:p w:rsidR="00000000" w:rsidDel="00000000" w:rsidP="00000000" w:rsidRDefault="00000000" w:rsidRPr="00000000" w14:paraId="000001C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5.5. Відмова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(період) відмови від застосування спрощеної системи оподаткування з "___" _________ 20__ року.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c2100jxuei10" w:id="89"/>
          <w:bookmarkEnd w:id="89"/>
          <w:p w:rsidR="00000000" w:rsidDel="00000000" w:rsidP="00000000" w:rsidRDefault="00000000" w:rsidRPr="00000000" w14:paraId="000001C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Причини відмови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sdt>
              <w:sdtPr>
                <w:id w:val="-68624204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ineu5kvhl9r" w:id="90"/>
          <w:bookmarkEnd w:id="90"/>
          <w:p w:rsidR="00000000" w:rsidDel="00000000" w:rsidP="00000000" w:rsidRDefault="00000000" w:rsidRPr="00000000" w14:paraId="000001D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припинення провадження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o76vq1f6zm" w:id="91"/>
          <w:bookmarkEnd w:id="91"/>
          <w:p w:rsidR="00000000" w:rsidDel="00000000" w:rsidP="00000000" w:rsidRDefault="00000000" w:rsidRPr="00000000" w14:paraId="000001E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o17g65tkeoet" w:id="92"/>
          <w:bookmarkEnd w:id="92"/>
          <w:p w:rsidR="00000000" w:rsidDel="00000000" w:rsidP="00000000" w:rsidRDefault="00000000" w:rsidRPr="00000000" w14:paraId="000001F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самостійна відмова у зв'язку з переходом на сплату інших податків та зборів;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levh1ktz7xl" w:id="93"/>
          <w:bookmarkEnd w:id="93"/>
          <w:p w:rsidR="00000000" w:rsidDel="00000000" w:rsidP="00000000" w:rsidRDefault="00000000" w:rsidRPr="00000000" w14:paraId="0000020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upy1pkurysr" w:id="94"/>
          <w:bookmarkEnd w:id="94"/>
          <w:p w:rsidR="00000000" w:rsidDel="00000000" w:rsidP="00000000" w:rsidRDefault="00000000" w:rsidRPr="00000000" w14:paraId="0000020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ffolpm7rx1l0" w:id="95"/>
          <w:bookmarkEnd w:id="95"/>
          <w:p w:rsidR="00000000" w:rsidDel="00000000" w:rsidP="00000000" w:rsidRDefault="00000000" w:rsidRPr="00000000" w14:paraId="0000021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tlabi5upgtf0" w:id="96"/>
          <w:bookmarkEnd w:id="96"/>
          <w:p w:rsidR="00000000" w:rsidDel="00000000" w:rsidP="00000000" w:rsidRDefault="00000000" w:rsidRPr="00000000" w14:paraId="0000021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обсягу доходу, встановленого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підпунктами 1-3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першої - третьої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mvzcvbgs0v" w:id="97"/>
          <w:bookmarkEnd w:id="97"/>
          <w:p w:rsidR="00000000" w:rsidDel="00000000" w:rsidP="00000000" w:rsidRDefault="00000000" w:rsidRPr="00000000" w14:paraId="0000023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36f1ccv22oxt" w:id="98"/>
          <w:bookmarkEnd w:id="98"/>
          <w:p w:rsidR="00000000" w:rsidDel="00000000" w:rsidP="00000000" w:rsidRDefault="00000000" w:rsidRPr="00000000" w14:paraId="0000023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недотримання умов, встановлених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4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четвертої групи);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kvotm0h9qmrv" w:id="99"/>
          <w:bookmarkEnd w:id="99"/>
          <w:p w:rsidR="00000000" w:rsidDel="00000000" w:rsidP="00000000" w:rsidRDefault="00000000" w:rsidRPr="00000000" w14:paraId="0000024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vlw1s4yy6mbl" w:id="100"/>
          <w:bookmarkEnd w:id="100"/>
          <w:p w:rsidR="00000000" w:rsidDel="00000000" w:rsidP="00000000" w:rsidRDefault="00000000" w:rsidRPr="00000000" w14:paraId="0000024D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застосування іншого способу розрахунків, ніж зазначені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пункті 291.6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35cp8411b" w:id="101"/>
          <w:bookmarkEnd w:id="101"/>
          <w:p w:rsidR="00000000" w:rsidDel="00000000" w:rsidP="00000000" w:rsidRDefault="00000000" w:rsidRPr="00000000" w14:paraId="0000026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89jzsh462q7" w:id="102"/>
          <w:bookmarkEnd w:id="102"/>
          <w:p w:rsidR="00000000" w:rsidDel="00000000" w:rsidP="00000000" w:rsidRDefault="00000000" w:rsidRPr="00000000" w14:paraId="0000026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ivgagxtmy2mq" w:id="103"/>
          <w:bookmarkEnd w:id="103"/>
          <w:p w:rsidR="00000000" w:rsidDel="00000000" w:rsidP="00000000" w:rsidRDefault="00000000" w:rsidRPr="00000000" w14:paraId="0000027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jzvxmjczx0ax" w:id="104"/>
          <w:bookmarkEnd w:id="104"/>
          <w:p w:rsidR="00000000" w:rsidDel="00000000" w:rsidP="00000000" w:rsidRDefault="00000000" w:rsidRPr="00000000" w14:paraId="0000027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чисельності фізичних осіб, які перебувають у трудових відносинах із платником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bir7vt5evv96" w:id="105"/>
          <w:bookmarkEnd w:id="105"/>
          <w:p w:rsidR="00000000" w:rsidDel="00000000" w:rsidP="00000000" w:rsidRDefault="00000000" w:rsidRPr="00000000" w14:paraId="0000028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4shf9fawh78v" w:id="106"/>
          <w:bookmarkEnd w:id="106"/>
          <w:p w:rsidR="00000000" w:rsidDel="00000000" w:rsidP="00000000" w:rsidRDefault="00000000" w:rsidRPr="00000000" w14:paraId="0000029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не зазначених у реєстрі платників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ns4hceo1ngwp" w:id="107"/>
          <w:bookmarkEnd w:id="107"/>
          <w:p w:rsidR="00000000" w:rsidDel="00000000" w:rsidP="00000000" w:rsidRDefault="00000000" w:rsidRPr="00000000" w14:paraId="000002A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q1zg2kcqdms" w:id="108"/>
          <w:bookmarkEnd w:id="108"/>
          <w:p w:rsidR="00000000" w:rsidDel="00000000" w:rsidP="00000000" w:rsidRDefault="00000000" w:rsidRPr="00000000" w14:paraId="000002A9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наявність податкового боргу на кожне перше число місяця протягом двох послідовних кварталів;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hdtepjpfpg4" w:id="109"/>
          <w:bookmarkEnd w:id="109"/>
          <w:p w:rsidR="00000000" w:rsidDel="00000000" w:rsidP="00000000" w:rsidRDefault="00000000" w:rsidRPr="00000000" w14:paraId="000002B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w2q2fn6578e2" w:id="110"/>
          <w:bookmarkEnd w:id="110"/>
          <w:p w:rsidR="00000000" w:rsidDel="00000000" w:rsidP="00000000" w:rsidRDefault="00000000" w:rsidRPr="00000000" w14:paraId="000002C0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здійснення платником першої і другої груп діяльності, яка не передбачена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підпунктах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2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ykv9qa1h3iu" w:id="111"/>
          <w:bookmarkEnd w:id="111"/>
          <w:p w:rsidR="00000000" w:rsidDel="00000000" w:rsidP="00000000" w:rsidRDefault="00000000" w:rsidRPr="00000000" w14:paraId="000002D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cms531pd2x3i" w:id="112"/>
          <w:bookmarkEnd w:id="112"/>
          <w:p w:rsidR="00000000" w:rsidDel="00000000" w:rsidP="00000000" w:rsidRDefault="00000000" w:rsidRPr="00000000" w14:paraId="000002D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gweqaxjisn2" w:id="113"/>
          <w:bookmarkEnd w:id="113"/>
          <w:p w:rsidR="00000000" w:rsidDel="00000000" w:rsidP="00000000" w:rsidRDefault="00000000" w:rsidRPr="00000000" w14:paraId="000002E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lh0qsmxjnkt4" w:id="114"/>
          <w:bookmarkEnd w:id="114"/>
          <w:p w:rsidR="00000000" w:rsidDel="00000000" w:rsidP="00000000" w:rsidRDefault="00000000" w:rsidRPr="00000000" w14:paraId="000002E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набуття платником податку статусу резидента Дія Сіті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10 підпункту 298.2.3 пункту 298.2 статті 298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4pgewctjarc" w:id="115"/>
          <w:bookmarkEnd w:id="115"/>
          <w:p w:rsidR="00000000" w:rsidDel="00000000" w:rsidP="00000000" w:rsidRDefault="00000000" w:rsidRPr="00000000" w14:paraId="0000030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tc3iydrzwzgg" w:id="116"/>
          <w:bookmarkEnd w:id="116"/>
          <w:p w:rsidR="00000000" w:rsidDel="00000000" w:rsidP="00000000" w:rsidRDefault="00000000" w:rsidRPr="00000000" w14:paraId="0000030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6. Місце провадження господарської діяльності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(індекс, адреса)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mhc9vt5r8yg" w:id="117"/>
          <w:bookmarkEnd w:id="117"/>
          <w:p w:rsidR="00000000" w:rsidDel="00000000" w:rsidP="00000000" w:rsidRDefault="00000000" w:rsidRPr="00000000" w14:paraId="0000031D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Код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КАТОТТГ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4gbkekv1nff" w:id="118"/>
          <w:bookmarkEnd w:id="118"/>
          <w:p w:rsidR="00000000" w:rsidDel="00000000" w:rsidP="00000000" w:rsidRDefault="00000000" w:rsidRPr="00000000" w14:paraId="00000320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Область, район, населений пункт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w7pqus5j68x" w:id="119"/>
          <w:bookmarkEnd w:id="119"/>
          <w:p w:rsidR="00000000" w:rsidDel="00000000" w:rsidP="00000000" w:rsidRDefault="00000000" w:rsidRPr="00000000" w14:paraId="00000325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Вулиця, номер будинку / офісу / квартири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swz1se5oskf" w:id="120"/>
          <w:bookmarkEnd w:id="120"/>
          <w:p w:rsidR="00000000" w:rsidDel="00000000" w:rsidP="00000000" w:rsidRDefault="00000000" w:rsidRPr="00000000" w14:paraId="0000032F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Індекс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e0nnc31w14b" w:id="121"/>
          <w:bookmarkEnd w:id="121"/>
          <w:p w:rsidR="00000000" w:rsidDel="00000000" w:rsidP="00000000" w:rsidRDefault="00000000" w:rsidRPr="00000000" w14:paraId="00000334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Надання послуг на території України</w:t>
            </w:r>
            <w:bookmarkStart w:colFirst="0" w:colLast="0" w:name="bookmark=id.ycwpgyd0eske" w:id="122"/>
            <w:bookmarkEnd w:id="122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op216v6ogiu" w:id="123"/>
          <w:bookmarkEnd w:id="123"/>
          <w:p w:rsidR="00000000" w:rsidDel="00000000" w:rsidP="00000000" w:rsidRDefault="00000000" w:rsidRPr="00000000" w14:paraId="0000033C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9o5tjhgavkw" w:id="124"/>
          <w:bookmarkEnd w:id="124"/>
          <w:p w:rsidR="00000000" w:rsidDel="00000000" w:rsidP="00000000" w:rsidRDefault="00000000" w:rsidRPr="00000000" w14:paraId="00000346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d9ghgd1z414e" w:id="125"/>
          <w:bookmarkEnd w:id="125"/>
          <w:p w:rsidR="00000000" w:rsidDel="00000000" w:rsidP="00000000" w:rsidRDefault="00000000" w:rsidRPr="00000000" w14:paraId="0000034A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Зазначається код адміністративно-територіальної одиниці, визначений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Кодифікатором адміністративно-територіальних одиниць та територій територіальних громад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затвердженим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наказом Міністерства розвитку громад та територій України від 26 листопада 2020 року № 290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(у редакції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наказу Міністерства розвитку громад та територій України від 12 січня 2021 року № 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opwn6p5bg0nh" w:id="126"/>
          <w:bookmarkEnd w:id="126"/>
          <w:p w:rsidR="00000000" w:rsidDel="00000000" w:rsidP="00000000" w:rsidRDefault="00000000" w:rsidRPr="00000000" w14:paraId="0000034B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  <w:bookmarkStart w:colFirst="0" w:colLast="0" w:name="bookmark=id.n4sojocgiwas" w:id="127"/>
          <w:bookmarkEnd w:id="127"/>
          <w:p w:rsidR="00000000" w:rsidDel="00000000" w:rsidP="00000000" w:rsidRDefault="00000000" w:rsidRPr="00000000" w14:paraId="0000034C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8. Обрані види діяльності згідно з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КВЕД ДК 009:2010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3auiwmgvkr3d" w:id="128"/>
          <w:bookmarkEnd w:id="128"/>
          <w:p w:rsidR="00000000" w:rsidDel="00000000" w:rsidP="00000000" w:rsidRDefault="00000000" w:rsidRPr="00000000" w14:paraId="0000036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e68ofnxmukeu" w:id="129"/>
          <w:bookmarkEnd w:id="129"/>
          <w:p w:rsidR="00000000" w:rsidDel="00000000" w:rsidP="00000000" w:rsidRDefault="00000000" w:rsidRPr="00000000" w14:paraId="0000036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ihz7crnxm9nj" w:id="130"/>
          <w:bookmarkEnd w:id="130"/>
          <w:p w:rsidR="00000000" w:rsidDel="00000000" w:rsidP="00000000" w:rsidRDefault="00000000" w:rsidRPr="00000000" w14:paraId="0000036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s5sp1ivs11x" w:id="131"/>
          <w:bookmarkEnd w:id="131"/>
          <w:p w:rsidR="00000000" w:rsidDel="00000000" w:rsidP="00000000" w:rsidRDefault="00000000" w:rsidRPr="00000000" w14:paraId="0000037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62.01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Комп’ютерне програмування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s0topxcmvza" w:id="132"/>
          <w:bookmarkEnd w:id="132"/>
          <w:p w:rsidR="00000000" w:rsidDel="00000000" w:rsidP="00000000" w:rsidRDefault="00000000" w:rsidRPr="00000000" w14:paraId="0000038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mieivdx7uv0" w:id="133"/>
          <w:bookmarkEnd w:id="133"/>
          <w:p w:rsidR="00000000" w:rsidDel="00000000" w:rsidP="00000000" w:rsidRDefault="00000000" w:rsidRPr="00000000" w14:paraId="0000038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qinps9aoa3q" w:id="134"/>
          <w:bookmarkEnd w:id="134"/>
          <w:p w:rsidR="00000000" w:rsidDel="00000000" w:rsidP="00000000" w:rsidRDefault="00000000" w:rsidRPr="00000000" w14:paraId="0000039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wn206hgo331" w:id="135"/>
          <w:bookmarkEnd w:id="135"/>
          <w:p w:rsidR="00000000" w:rsidDel="00000000" w:rsidP="00000000" w:rsidRDefault="00000000" w:rsidRPr="00000000" w14:paraId="0000039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pnd7l4it5w4" w:id="136"/>
          <w:bookmarkEnd w:id="136"/>
          <w:p w:rsidR="00000000" w:rsidDel="00000000" w:rsidP="00000000" w:rsidRDefault="00000000" w:rsidRPr="00000000" w14:paraId="0000039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y5bv5k66h0q" w:id="137"/>
          <w:bookmarkEnd w:id="137"/>
          <w:p w:rsidR="00000000" w:rsidDel="00000000" w:rsidP="00000000" w:rsidRDefault="00000000" w:rsidRPr="00000000" w14:paraId="000003A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dbg7h7ljexy" w:id="138"/>
          <w:bookmarkEnd w:id="138"/>
          <w:p w:rsidR="00000000" w:rsidDel="00000000" w:rsidP="00000000" w:rsidRDefault="00000000" w:rsidRPr="00000000" w14:paraId="000003A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bxq9c5cnun0i" w:id="139"/>
          <w:bookmarkEnd w:id="139"/>
          <w:p w:rsidR="00000000" w:rsidDel="00000000" w:rsidP="00000000" w:rsidRDefault="00000000" w:rsidRPr="00000000" w14:paraId="000003A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5fmrghccrxf" w:id="140"/>
          <w:bookmarkEnd w:id="140"/>
          <w:p w:rsidR="00000000" w:rsidDel="00000000" w:rsidP="00000000" w:rsidRDefault="00000000" w:rsidRPr="00000000" w14:paraId="000003B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l81ri25z9ec3" w:id="141"/>
          <w:bookmarkEnd w:id="141"/>
          <w:p w:rsidR="00000000" w:rsidDel="00000000" w:rsidP="00000000" w:rsidRDefault="00000000" w:rsidRPr="00000000" w14:paraId="000003B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95e49ildis7" w:id="142"/>
          <w:bookmarkEnd w:id="142"/>
          <w:p w:rsidR="00000000" w:rsidDel="00000000" w:rsidP="00000000" w:rsidRDefault="00000000" w:rsidRPr="00000000" w14:paraId="000003C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cvi2i8r7jx1q" w:id="143"/>
          <w:bookmarkEnd w:id="143"/>
          <w:p w:rsidR="00000000" w:rsidDel="00000000" w:rsidP="00000000" w:rsidRDefault="00000000" w:rsidRPr="00000000" w14:paraId="000003C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1wvrb97ndei" w:id="144"/>
          <w:bookmarkEnd w:id="144"/>
          <w:p w:rsidR="00000000" w:rsidDel="00000000" w:rsidP="00000000" w:rsidRDefault="00000000" w:rsidRPr="00000000" w14:paraId="000003C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b4yl92en7jk" w:id="145"/>
          <w:bookmarkEnd w:id="145"/>
          <w:p w:rsidR="00000000" w:rsidDel="00000000" w:rsidP="00000000" w:rsidRDefault="00000000" w:rsidRPr="00000000" w14:paraId="000003D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bywfrg20uytw" w:id="146"/>
          <w:bookmarkEnd w:id="146"/>
          <w:p w:rsidR="00000000" w:rsidDel="00000000" w:rsidP="00000000" w:rsidRDefault="00000000" w:rsidRPr="00000000" w14:paraId="000003D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8k70kdrxzvq" w:id="147"/>
          <w:bookmarkEnd w:id="147"/>
          <w:p w:rsidR="00000000" w:rsidDel="00000000" w:rsidP="00000000" w:rsidRDefault="00000000" w:rsidRPr="00000000" w14:paraId="000003D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hnltsk08fpq" w:id="148"/>
          <w:bookmarkEnd w:id="148"/>
          <w:p w:rsidR="00000000" w:rsidDel="00000000" w:rsidP="00000000" w:rsidRDefault="00000000" w:rsidRPr="00000000" w14:paraId="000003E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n0yjddgqwi8w" w:id="149"/>
          <w:bookmarkEnd w:id="149"/>
          <w:p w:rsidR="00000000" w:rsidDel="00000000" w:rsidP="00000000" w:rsidRDefault="00000000" w:rsidRPr="00000000" w14:paraId="000003E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hw5jd49nb5g" w:id="150"/>
          <w:bookmarkEnd w:id="150"/>
          <w:p w:rsidR="00000000" w:rsidDel="00000000" w:rsidP="00000000" w:rsidRDefault="00000000" w:rsidRPr="00000000" w14:paraId="000003E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a2cy1e3k09t" w:id="151"/>
          <w:bookmarkEnd w:id="151"/>
          <w:p w:rsidR="00000000" w:rsidDel="00000000" w:rsidP="00000000" w:rsidRDefault="00000000" w:rsidRPr="00000000" w14:paraId="000003F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hq5opfko1mx0" w:id="152"/>
          <w:bookmarkEnd w:id="152"/>
          <w:p w:rsidR="00000000" w:rsidDel="00000000" w:rsidP="00000000" w:rsidRDefault="00000000" w:rsidRPr="00000000" w14:paraId="000003F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19vpnuhuuda" w:id="153"/>
          <w:bookmarkEnd w:id="153"/>
          <w:p w:rsidR="00000000" w:rsidDel="00000000" w:rsidP="00000000" w:rsidRDefault="00000000" w:rsidRPr="00000000" w14:paraId="000003F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zvfnribdp1m" w:id="154"/>
          <w:bookmarkEnd w:id="154"/>
          <w:p w:rsidR="00000000" w:rsidDel="00000000" w:rsidP="00000000" w:rsidRDefault="00000000" w:rsidRPr="00000000" w14:paraId="0000040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iswa6gf81zx" w:id="155"/>
          <w:bookmarkEnd w:id="155"/>
          <w:p w:rsidR="00000000" w:rsidDel="00000000" w:rsidP="00000000" w:rsidRDefault="00000000" w:rsidRPr="00000000" w14:paraId="0000040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en6eqdvhwdg" w:id="156"/>
          <w:bookmarkEnd w:id="156"/>
          <w:p w:rsidR="00000000" w:rsidDel="00000000" w:rsidP="00000000" w:rsidRDefault="00000000" w:rsidRPr="00000000" w14:paraId="0000040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ruz5id32oex" w:id="157"/>
          <w:bookmarkEnd w:id="157"/>
          <w:p w:rsidR="00000000" w:rsidDel="00000000" w:rsidP="00000000" w:rsidRDefault="00000000" w:rsidRPr="00000000" w14:paraId="0000041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8m7sffnli74" w:id="158"/>
          <w:bookmarkEnd w:id="158"/>
          <w:p w:rsidR="00000000" w:rsidDel="00000000" w:rsidP="00000000" w:rsidRDefault="00000000" w:rsidRPr="00000000" w14:paraId="0000041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63zlfxoyyia" w:id="159"/>
          <w:bookmarkEnd w:id="159"/>
          <w:p w:rsidR="00000000" w:rsidDel="00000000" w:rsidP="00000000" w:rsidRDefault="00000000" w:rsidRPr="00000000" w14:paraId="0000041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883xfb5nag5" w:id="160"/>
          <w:bookmarkEnd w:id="160"/>
          <w:p w:rsidR="00000000" w:rsidDel="00000000" w:rsidP="00000000" w:rsidRDefault="00000000" w:rsidRPr="00000000" w14:paraId="0000042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e7nav4k7gbi" w:id="161"/>
          <w:bookmarkEnd w:id="161"/>
          <w:p w:rsidR="00000000" w:rsidDel="00000000" w:rsidP="00000000" w:rsidRDefault="00000000" w:rsidRPr="00000000" w14:paraId="0000042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n1qyk6dmc2l" w:id="162"/>
          <w:bookmarkEnd w:id="162"/>
          <w:p w:rsidR="00000000" w:rsidDel="00000000" w:rsidP="00000000" w:rsidRDefault="00000000" w:rsidRPr="00000000" w14:paraId="0000043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d4ma9alu5zz" w:id="163"/>
          <w:bookmarkEnd w:id="163"/>
          <w:p w:rsidR="00000000" w:rsidDel="00000000" w:rsidP="00000000" w:rsidRDefault="00000000" w:rsidRPr="00000000" w14:paraId="0000043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q88rbvzmluj" w:id="164"/>
          <w:bookmarkEnd w:id="164"/>
          <w:p w:rsidR="00000000" w:rsidDel="00000000" w:rsidP="00000000" w:rsidRDefault="00000000" w:rsidRPr="00000000" w14:paraId="0000043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9kq514psh39" w:id="165"/>
          <w:bookmarkEnd w:id="165"/>
          <w:p w:rsidR="00000000" w:rsidDel="00000000" w:rsidP="00000000" w:rsidRDefault="00000000" w:rsidRPr="00000000" w14:paraId="0000044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x7e09tblq3n" w:id="166"/>
          <w:bookmarkEnd w:id="166"/>
          <w:p w:rsidR="00000000" w:rsidDel="00000000" w:rsidP="00000000" w:rsidRDefault="00000000" w:rsidRPr="00000000" w14:paraId="0000044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i878dyztgm6" w:id="167"/>
          <w:bookmarkEnd w:id="167"/>
          <w:p w:rsidR="00000000" w:rsidDel="00000000" w:rsidP="00000000" w:rsidRDefault="00000000" w:rsidRPr="00000000" w14:paraId="0000044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w7clu5cktsl" w:id="168"/>
          <w:bookmarkEnd w:id="168"/>
          <w:p w:rsidR="00000000" w:rsidDel="00000000" w:rsidP="00000000" w:rsidRDefault="00000000" w:rsidRPr="00000000" w14:paraId="0000045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q5ux7z90ysbr" w:id="169"/>
          <w:bookmarkEnd w:id="169"/>
          <w:p w:rsidR="00000000" w:rsidDel="00000000" w:rsidP="00000000" w:rsidRDefault="00000000" w:rsidRPr="00000000" w14:paraId="0000045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gjgcv1tl1iqd" w:id="170"/>
          <w:bookmarkEnd w:id="170"/>
          <w:p w:rsidR="00000000" w:rsidDel="00000000" w:rsidP="00000000" w:rsidRDefault="00000000" w:rsidRPr="00000000" w14:paraId="00000460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 відсутній         </w:t>
            </w:r>
            <w:sdt>
              <w:sdtPr>
                <w:id w:val="-155670073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color w:val="4a86e8"/>
                    <w:sz w:val="20"/>
                    <w:szCs w:val="2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наявний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4879340</wp:posOffset>
                  </wp:positionH>
                  <wp:positionV relativeFrom="paragraph">
                    <wp:posOffset>201930</wp:posOffset>
                  </wp:positionV>
                  <wp:extent cx="507600" cy="212400"/>
                  <wp:effectExtent b="0" l="0" r="0" t="0"/>
                  <wp:wrapNone/>
                  <wp:docPr id="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21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6212840</wp:posOffset>
                  </wp:positionH>
                  <wp:positionV relativeFrom="paragraph">
                    <wp:posOffset>191135</wp:posOffset>
                  </wp:positionV>
                  <wp:extent cx="506095" cy="219710"/>
                  <wp:effectExtent b="0" l="0" r="0" t="0"/>
                  <wp:wrapNone/>
                  <wp:docPr id="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19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61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податкового боргу __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____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гривень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v91t3ovf5ehk" w:id="171"/>
          <w:bookmarkEnd w:id="171"/>
          <w:p w:rsidR="00000000" w:rsidDel="00000000" w:rsidP="00000000" w:rsidRDefault="00000000" w:rsidRPr="00000000" w14:paraId="0000046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f81bd"/>
                <w:sz w:val="24"/>
                <w:szCs w:val="24"/>
                <w:u w:val="single"/>
                <w:rtl w:val="0"/>
              </w:rPr>
              <w:t xml:space="preserve">нуль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гривень.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(сума 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ah4xwvc363cq" w:id="172"/>
          <w:bookmarkEnd w:id="172"/>
          <w:p w:rsidR="00000000" w:rsidDel="00000000" w:rsidP="00000000" w:rsidRDefault="00000000" w:rsidRPr="00000000" w14:paraId="00000463">
            <w:pPr>
              <w:spacing w:after="75" w:lineRule="auto"/>
              <w:jc w:val="both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11. Розрахунок доходу за попередній календарний рік, що передує року переходу на спрощену систему оподаткування, додається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sdt>
              <w:sdtPr>
                <w:id w:val="62192933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color w:val="4a86e8"/>
                    <w:sz w:val="20"/>
                    <w:szCs w:val="2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156845</wp:posOffset>
                  </wp:positionV>
                  <wp:extent cx="506095" cy="219710"/>
                  <wp:effectExtent b="0" l="0" r="0" t="0"/>
                  <wp:wrapNone/>
                  <wp:docPr id="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19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bookmarkStart w:colFirst="0" w:colLast="0" w:name="bookmark=id.4rwkx4dkip81" w:id="173"/>
          <w:bookmarkEnd w:id="173"/>
          <w:p w:rsidR="00000000" w:rsidDel="00000000" w:rsidP="00000000" w:rsidRDefault="00000000" w:rsidRPr="00000000" w14:paraId="00000464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Мені відомі вимоги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82s9zxp062ow" w:id="174"/>
          <w:bookmarkEnd w:id="174"/>
          <w:p w:rsidR="00000000" w:rsidDel="00000000" w:rsidP="00000000" w:rsidRDefault="00000000" w:rsidRPr="00000000" w14:paraId="00000465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mlwnbm1518p" w:id="175"/>
          <w:bookmarkEnd w:id="175"/>
          <w:p w:rsidR="00000000" w:rsidDel="00000000" w:rsidP="00000000" w:rsidRDefault="00000000" w:rsidRPr="00000000" w14:paraId="00000466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 Для суб'єктів господарювання, які обирають або переходять на спрощену систему оподаткування, обліку та звітності.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iw4csn1ftz0" w:id="176"/>
          <w:bookmarkEnd w:id="176"/>
          <w:p w:rsidR="00000000" w:rsidDel="00000000" w:rsidP="00000000" w:rsidRDefault="00000000" w:rsidRPr="00000000" w14:paraId="00000467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 З урахуванням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пунктів 293.6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293.7 статті 293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iva0aile0hk0" w:id="177"/>
          <w:bookmarkEnd w:id="177"/>
          <w:p w:rsidR="00000000" w:rsidDel="00000000" w:rsidP="00000000" w:rsidRDefault="00000000" w:rsidRPr="00000000" w14:paraId="0000046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**** Для суб'єктів господарювання, які в установленому порядку зареєстровані платником єдиного податку.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vAlign w:val="center"/>
          </w:tcPr>
          <w:bookmarkStart w:colFirst="0" w:colLast="0" w:name="bookmark=id.fbjjvnhfsv1z" w:id="178"/>
          <w:bookmarkEnd w:id="178"/>
          <w:p w:rsidR="00000000" w:rsidDel="00000000" w:rsidP="00000000" w:rsidRDefault="00000000" w:rsidRPr="00000000" w14:paraId="0000047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Суб'єкт господарювання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(уповноважена особа)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lx60b18o0jmw" w:id="179"/>
          <w:bookmarkEnd w:id="179"/>
          <w:p w:rsidR="00000000" w:rsidDel="00000000" w:rsidP="00000000" w:rsidRDefault="00000000" w:rsidRPr="00000000" w14:paraId="00000485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0"/>
                <w:szCs w:val="20"/>
                <w:u w:val="single"/>
                <w:rtl w:val="0"/>
              </w:rPr>
              <w:t xml:space="preserve">ПАВЛЕНКО КАТЕРИНА ГРИГОРІВНА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(прізвище, ім'я, по батькові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(за наявності))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bio0s9b00ypg" w:id="180"/>
          <w:bookmarkEnd w:id="180"/>
          <w:p w:rsidR="00000000" w:rsidDel="00000000" w:rsidP="00000000" w:rsidRDefault="00000000" w:rsidRPr="00000000" w14:paraId="0000048B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0"/>
                <w:szCs w:val="20"/>
                <w:rtl w:val="0"/>
              </w:rPr>
              <w:br w:type="textWrapping"/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Павленко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bookmarkStart w:colFirst="0" w:colLast="0" w:name="bookmark=id.7ifmwoylcokp" w:id="181"/>
          <w:bookmarkEnd w:id="181"/>
          <w:p w:rsidR="00000000" w:rsidDel="00000000" w:rsidP="00000000" w:rsidRDefault="00000000" w:rsidRPr="00000000" w14:paraId="00000491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0"/>
                <w:szCs w:val="20"/>
                <w:u w:val="single"/>
                <w:rtl w:val="0"/>
              </w:rPr>
              <w:t xml:space="preserve">09.06.2026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o4wrt7c9mz8v" w:id="182"/>
    <w:bookmarkEnd w:id="182"/>
    <w:p w:rsidR="00000000" w:rsidDel="00000000" w:rsidP="00000000" w:rsidRDefault="00000000" w:rsidRPr="00000000" w14:paraId="000004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В.о. директора Департаменту</w:t>
        <w:br w:type="textWrapping"/>
        <w:t xml:space="preserve">податкової політики                                                                         Л. Максименко</w:t>
      </w:r>
    </w:p>
    <w:p w:rsidR="00000000" w:rsidDel="00000000" w:rsidP="00000000" w:rsidRDefault="00000000" w:rsidRPr="00000000" w14:paraId="00000497">
      <w:pPr>
        <w:spacing w:after="75" w:lineRule="auto"/>
        <w:ind w:firstLine="24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after="75" w:lineRule="auto"/>
        <w:ind w:firstLine="2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pp90bgcb2yuu" w:id="183"/>
      <w:bookmarkEnd w:id="183"/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{Форма заяви в редакції Наказу Міністерства фінансів від 11.09.2024 № 440}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9" w:w="11907" w:orient="portrait"/>
      <w:pgMar w:bottom="1134" w:top="567" w:left="709" w:right="7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McClbeG04IfxhMJp2g5VVo9V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