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D6C3" w14:textId="77777777" w:rsidR="006B440F" w:rsidRDefault="00000000">
      <w:pPr>
        <w:pStyle w:val="a3"/>
        <w:spacing w:before="89"/>
        <w:ind w:left="6760"/>
      </w:pPr>
      <w:r>
        <w:rPr>
          <w:spacing w:val="-2"/>
          <w:w w:val="105"/>
        </w:rPr>
        <w:t>ЗАТВЕРДЖЕНО</w:t>
      </w:r>
    </w:p>
    <w:p w14:paraId="024BDA80" w14:textId="77777777" w:rsidR="006B440F" w:rsidRDefault="00000000">
      <w:pPr>
        <w:pStyle w:val="a3"/>
        <w:spacing w:before="52" w:line="312" w:lineRule="auto"/>
        <w:ind w:left="6747" w:right="1580"/>
      </w:pPr>
      <w:r>
        <w:rPr>
          <w:spacing w:val="-2"/>
          <w:w w:val="105"/>
        </w:rPr>
        <w:t>Наказ Міністерства фінансів України</w:t>
      </w:r>
      <w:r>
        <w:rPr>
          <w:spacing w:val="40"/>
          <w:w w:val="105"/>
        </w:rPr>
        <w:t xml:space="preserve"> </w:t>
      </w:r>
      <w:r>
        <w:rPr>
          <w:w w:val="105"/>
        </w:rPr>
        <w:t>13 травня 2017 року № 497</w:t>
      </w:r>
    </w:p>
    <w:p w14:paraId="330A03F1" w14:textId="77777777" w:rsidR="006B440F" w:rsidRDefault="006B440F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766"/>
        <w:gridCol w:w="312"/>
        <w:gridCol w:w="312"/>
        <w:gridCol w:w="963"/>
        <w:gridCol w:w="339"/>
        <w:gridCol w:w="313"/>
        <w:gridCol w:w="224"/>
        <w:gridCol w:w="148"/>
        <w:gridCol w:w="255"/>
        <w:gridCol w:w="357"/>
        <w:gridCol w:w="618"/>
        <w:gridCol w:w="1703"/>
      </w:tblGrid>
      <w:tr w:rsidR="006B440F" w14:paraId="03017E3F" w14:textId="77777777">
        <w:trPr>
          <w:trHeight w:val="224"/>
        </w:trPr>
        <w:tc>
          <w:tcPr>
            <w:tcW w:w="409" w:type="dxa"/>
            <w:vMerge w:val="restart"/>
          </w:tcPr>
          <w:p w14:paraId="22460B2C" w14:textId="77777777" w:rsidR="006B440F" w:rsidRDefault="006B440F">
            <w:pPr>
              <w:pStyle w:val="TableParagraph"/>
              <w:spacing w:before="47"/>
              <w:rPr>
                <w:sz w:val="17"/>
              </w:rPr>
            </w:pPr>
          </w:p>
          <w:p w14:paraId="74276090" w14:textId="77777777" w:rsidR="006B440F" w:rsidRDefault="00000000">
            <w:pPr>
              <w:pStyle w:val="TableParagraph"/>
              <w:spacing w:before="0"/>
              <w:ind w:left="2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7377" w:type="dxa"/>
            <w:gridSpan w:val="8"/>
            <w:vMerge w:val="restart"/>
          </w:tcPr>
          <w:p w14:paraId="25B05C64" w14:textId="77777777" w:rsidR="006B440F" w:rsidRDefault="00000000">
            <w:pPr>
              <w:pStyle w:val="TableParagraph"/>
              <w:spacing w:before="9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ІНФОРМАЦІЯ</w:t>
            </w:r>
          </w:p>
          <w:p w14:paraId="79D52757" w14:textId="77777777" w:rsidR="006B440F" w:rsidRDefault="00000000">
            <w:pPr>
              <w:pStyle w:val="TableParagraph"/>
              <w:spacing w:before="0" w:line="240" w:lineRule="atLeast"/>
              <w:ind w:left="78" w:firstLine="5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суб'єктів господарювання, які провадять посередницьку діяльність, пов'язану з наданням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послуг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з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оренди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нерухомості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proofErr w:type="spellStart"/>
            <w:r>
              <w:rPr>
                <w:b/>
                <w:w w:val="105"/>
                <w:sz w:val="16"/>
              </w:rPr>
              <w:t>рієлтерів</w:t>
            </w:r>
            <w:proofErr w:type="spellEnd"/>
            <w:r>
              <w:rPr>
                <w:b/>
                <w:w w:val="105"/>
                <w:sz w:val="16"/>
              </w:rPr>
              <w:t>),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про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укладені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за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їх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посередництвом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цивільно-</w:t>
            </w:r>
          </w:p>
          <w:p w14:paraId="01532B99" w14:textId="77777777" w:rsidR="006B440F" w:rsidRDefault="00000000">
            <w:pPr>
              <w:pStyle w:val="TableParagraph"/>
              <w:spacing w:before="0" w:line="165" w:lineRule="exact"/>
              <w:ind w:left="2745"/>
              <w:rPr>
                <w:b/>
                <w:sz w:val="16"/>
              </w:rPr>
            </w:pPr>
            <w:r>
              <w:rPr>
                <w:b/>
                <w:sz w:val="16"/>
              </w:rPr>
              <w:t>правові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договори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(угоди)</w:t>
            </w:r>
          </w:p>
        </w:tc>
        <w:tc>
          <w:tcPr>
            <w:tcW w:w="612" w:type="dxa"/>
            <w:gridSpan w:val="2"/>
          </w:tcPr>
          <w:p w14:paraId="6EBC2AC7" w14:textId="77777777" w:rsidR="006B440F" w:rsidRDefault="00000000">
            <w:pPr>
              <w:pStyle w:val="TableParagraph"/>
              <w:ind w:left="45" w:right="4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X</w:t>
            </w:r>
          </w:p>
        </w:tc>
        <w:tc>
          <w:tcPr>
            <w:tcW w:w="2321" w:type="dxa"/>
            <w:gridSpan w:val="2"/>
          </w:tcPr>
          <w:p w14:paraId="43C1F5DA" w14:textId="77777777" w:rsidR="006B440F" w:rsidRDefault="0000000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Звітна</w:t>
            </w:r>
          </w:p>
        </w:tc>
      </w:tr>
      <w:tr w:rsidR="006B440F" w14:paraId="7C37757F" w14:textId="77777777">
        <w:trPr>
          <w:trHeight w:val="224"/>
        </w:trPr>
        <w:tc>
          <w:tcPr>
            <w:tcW w:w="409" w:type="dxa"/>
            <w:vMerge/>
            <w:tcBorders>
              <w:top w:val="nil"/>
            </w:tcBorders>
          </w:tcPr>
          <w:p w14:paraId="6B54E664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  <w:gridSpan w:val="8"/>
            <w:vMerge/>
            <w:tcBorders>
              <w:top w:val="nil"/>
            </w:tcBorders>
          </w:tcPr>
          <w:p w14:paraId="33176A51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gridSpan w:val="2"/>
          </w:tcPr>
          <w:p w14:paraId="245663B1" w14:textId="77777777" w:rsidR="006B440F" w:rsidRDefault="00000000">
            <w:pPr>
              <w:pStyle w:val="TableParagraph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-</w:t>
            </w:r>
          </w:p>
        </w:tc>
        <w:tc>
          <w:tcPr>
            <w:tcW w:w="2321" w:type="dxa"/>
            <w:gridSpan w:val="2"/>
          </w:tcPr>
          <w:p w14:paraId="213B54F8" w14:textId="77777777" w:rsidR="006B440F" w:rsidRDefault="00000000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Звітна </w:t>
            </w:r>
            <w:r>
              <w:rPr>
                <w:spacing w:val="-4"/>
                <w:sz w:val="17"/>
              </w:rPr>
              <w:t>нова</w:t>
            </w:r>
          </w:p>
        </w:tc>
      </w:tr>
      <w:tr w:rsidR="006B440F" w14:paraId="140F500C" w14:textId="77777777">
        <w:trPr>
          <w:trHeight w:val="381"/>
        </w:trPr>
        <w:tc>
          <w:tcPr>
            <w:tcW w:w="409" w:type="dxa"/>
            <w:vMerge/>
            <w:tcBorders>
              <w:top w:val="nil"/>
            </w:tcBorders>
          </w:tcPr>
          <w:p w14:paraId="76A38D4F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  <w:gridSpan w:val="8"/>
            <w:vMerge/>
            <w:tcBorders>
              <w:top w:val="nil"/>
            </w:tcBorders>
          </w:tcPr>
          <w:p w14:paraId="7B70F96B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gridSpan w:val="2"/>
          </w:tcPr>
          <w:p w14:paraId="381D8977" w14:textId="77777777" w:rsidR="006B440F" w:rsidRDefault="00000000">
            <w:pPr>
              <w:pStyle w:val="TableParagraph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-</w:t>
            </w:r>
          </w:p>
        </w:tc>
        <w:tc>
          <w:tcPr>
            <w:tcW w:w="2321" w:type="dxa"/>
            <w:gridSpan w:val="2"/>
          </w:tcPr>
          <w:p w14:paraId="602F5CFD" w14:textId="77777777" w:rsidR="006B440F" w:rsidRDefault="0000000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Уточнююча*</w:t>
            </w:r>
          </w:p>
        </w:tc>
      </w:tr>
      <w:tr w:rsidR="006B440F" w14:paraId="4E073849" w14:textId="77777777">
        <w:trPr>
          <w:trHeight w:val="223"/>
        </w:trPr>
        <w:tc>
          <w:tcPr>
            <w:tcW w:w="409" w:type="dxa"/>
          </w:tcPr>
          <w:p w14:paraId="2A7E92AF" w14:textId="77777777" w:rsidR="006B440F" w:rsidRDefault="00000000">
            <w:pPr>
              <w:pStyle w:val="TableParagraph"/>
              <w:ind w:left="14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02</w:t>
            </w:r>
          </w:p>
        </w:tc>
        <w:tc>
          <w:tcPr>
            <w:tcW w:w="4766" w:type="dxa"/>
          </w:tcPr>
          <w:p w14:paraId="54CE1180" w14:textId="77777777" w:rsidR="006B440F" w:rsidRDefault="00000000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 xml:space="preserve">Звітний (податковий) </w:t>
            </w:r>
            <w:r>
              <w:rPr>
                <w:spacing w:val="-2"/>
                <w:sz w:val="17"/>
              </w:rPr>
              <w:t>період:</w:t>
            </w:r>
          </w:p>
        </w:tc>
        <w:tc>
          <w:tcPr>
            <w:tcW w:w="312" w:type="dxa"/>
          </w:tcPr>
          <w:p w14:paraId="008231BF" w14:textId="77777777" w:rsidR="006B440F" w:rsidRDefault="006B440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" w:type="dxa"/>
          </w:tcPr>
          <w:p w14:paraId="1DBB227D" w14:textId="77777777" w:rsidR="006B440F" w:rsidRDefault="00000000"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3" w:type="dxa"/>
          </w:tcPr>
          <w:p w14:paraId="2F26CE6F" w14:textId="77777777" w:rsidR="006B440F" w:rsidRDefault="00000000">
            <w:pPr>
              <w:pStyle w:val="TableParagraph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квартал</w:t>
            </w:r>
          </w:p>
        </w:tc>
        <w:tc>
          <w:tcPr>
            <w:tcW w:w="339" w:type="dxa"/>
          </w:tcPr>
          <w:p w14:paraId="7ECA4011" w14:textId="77777777" w:rsidR="006B440F" w:rsidRDefault="00000000">
            <w:pPr>
              <w:pStyle w:val="TableParagraph"/>
              <w:ind w:left="13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313" w:type="dxa"/>
          </w:tcPr>
          <w:p w14:paraId="3008B62A" w14:textId="77777777" w:rsidR="006B440F" w:rsidRDefault="00000000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372" w:type="dxa"/>
            <w:gridSpan w:val="2"/>
          </w:tcPr>
          <w:p w14:paraId="59412D5E" w14:textId="77777777" w:rsidR="006B440F" w:rsidRDefault="00000000">
            <w:pPr>
              <w:pStyle w:val="TableParagraph"/>
              <w:ind w:left="11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255" w:type="dxa"/>
          </w:tcPr>
          <w:p w14:paraId="34764D42" w14:textId="77777777" w:rsidR="006B440F" w:rsidRDefault="00000000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2678" w:type="dxa"/>
            <w:gridSpan w:val="3"/>
          </w:tcPr>
          <w:p w14:paraId="397EBC36" w14:textId="77777777" w:rsidR="006B440F" w:rsidRDefault="00000000"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5"/>
                <w:sz w:val="17"/>
              </w:rPr>
              <w:t>рік</w:t>
            </w:r>
          </w:p>
        </w:tc>
      </w:tr>
      <w:tr w:rsidR="006B440F" w14:paraId="55BD81C1" w14:textId="77777777">
        <w:trPr>
          <w:trHeight w:val="898"/>
        </w:trPr>
        <w:tc>
          <w:tcPr>
            <w:tcW w:w="409" w:type="dxa"/>
          </w:tcPr>
          <w:p w14:paraId="06072C1A" w14:textId="77777777" w:rsidR="006B440F" w:rsidRDefault="00000000">
            <w:pPr>
              <w:pStyle w:val="TableParagraph"/>
              <w:ind w:left="14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4766" w:type="dxa"/>
          </w:tcPr>
          <w:p w14:paraId="5C33A448" w14:textId="77777777" w:rsidR="006B440F" w:rsidRDefault="00000000">
            <w:pPr>
              <w:pStyle w:val="TableParagraph"/>
              <w:spacing w:before="24" w:line="208" w:lineRule="auto"/>
              <w:ind w:left="26" w:right="559"/>
              <w:rPr>
                <w:sz w:val="17"/>
              </w:rPr>
            </w:pPr>
            <w:r>
              <w:rPr>
                <w:sz w:val="17"/>
              </w:rPr>
              <w:t>Найменування або прізвище, ім'я, по батькові суб'єкта господарювання,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посередництвом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якого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були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укладені цивільно-правові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договори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(угоди)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надання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оренду нерухомості фізичними особами</w:t>
            </w:r>
          </w:p>
        </w:tc>
        <w:tc>
          <w:tcPr>
            <w:tcW w:w="5544" w:type="dxa"/>
            <w:gridSpan w:val="11"/>
          </w:tcPr>
          <w:p w14:paraId="443238E5" w14:textId="6C41DF46" w:rsidR="006B440F" w:rsidRDefault="00000000">
            <w:pPr>
              <w:pStyle w:val="TableParagraph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ТОВ "</w:t>
            </w:r>
            <w:r w:rsidR="0044200E">
              <w:rPr>
                <w:b/>
                <w:sz w:val="17"/>
              </w:rPr>
              <w:t>ПЕРЕПЛЕКС</w:t>
            </w:r>
            <w:r>
              <w:rPr>
                <w:b/>
                <w:spacing w:val="-2"/>
                <w:sz w:val="17"/>
              </w:rPr>
              <w:t>"</w:t>
            </w:r>
          </w:p>
        </w:tc>
      </w:tr>
      <w:tr w:rsidR="006B440F" w14:paraId="141632F6" w14:textId="77777777">
        <w:trPr>
          <w:trHeight w:val="225"/>
        </w:trPr>
        <w:tc>
          <w:tcPr>
            <w:tcW w:w="409" w:type="dxa"/>
          </w:tcPr>
          <w:p w14:paraId="6227BDC6" w14:textId="77777777" w:rsidR="006B440F" w:rsidRDefault="00000000">
            <w:pPr>
              <w:pStyle w:val="TableParagraph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04</w:t>
            </w:r>
          </w:p>
        </w:tc>
        <w:tc>
          <w:tcPr>
            <w:tcW w:w="4766" w:type="dxa"/>
          </w:tcPr>
          <w:p w14:paraId="29A84E04" w14:textId="77777777" w:rsidR="006B440F" w:rsidRDefault="00000000">
            <w:pPr>
              <w:pStyle w:val="TableParagraph"/>
              <w:spacing w:before="8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Податковий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номер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серія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та/або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номер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паспорта**</w:t>
            </w:r>
          </w:p>
        </w:tc>
        <w:tc>
          <w:tcPr>
            <w:tcW w:w="5544" w:type="dxa"/>
            <w:gridSpan w:val="11"/>
          </w:tcPr>
          <w:p w14:paraId="38C5B74F" w14:textId="5EE563E4" w:rsidR="006B440F" w:rsidRDefault="0044200E"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12345678</w:t>
            </w:r>
          </w:p>
        </w:tc>
      </w:tr>
      <w:tr w:rsidR="006B440F" w14:paraId="3D41351D" w14:textId="77777777">
        <w:trPr>
          <w:trHeight w:val="225"/>
        </w:trPr>
        <w:tc>
          <w:tcPr>
            <w:tcW w:w="409" w:type="dxa"/>
            <w:vMerge w:val="restart"/>
          </w:tcPr>
          <w:p w14:paraId="32ADB201" w14:textId="77777777" w:rsidR="006B440F" w:rsidRDefault="006B440F">
            <w:pPr>
              <w:pStyle w:val="TableParagraph"/>
              <w:spacing w:before="49"/>
              <w:rPr>
                <w:sz w:val="17"/>
              </w:rPr>
            </w:pPr>
          </w:p>
          <w:p w14:paraId="4C929167" w14:textId="77777777" w:rsidR="006B440F" w:rsidRDefault="00000000">
            <w:pPr>
              <w:pStyle w:val="TableParagraph"/>
              <w:spacing w:before="0"/>
              <w:ind w:left="11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05</w:t>
            </w:r>
          </w:p>
        </w:tc>
        <w:tc>
          <w:tcPr>
            <w:tcW w:w="6353" w:type="dxa"/>
            <w:gridSpan w:val="4"/>
            <w:vMerge w:val="restart"/>
          </w:tcPr>
          <w:p w14:paraId="2DE0E95F" w14:textId="77777777" w:rsidR="006B440F" w:rsidRDefault="00000000"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 xml:space="preserve">Місцезнаходження або місце </w:t>
            </w:r>
            <w:r>
              <w:rPr>
                <w:spacing w:val="-2"/>
                <w:sz w:val="17"/>
              </w:rPr>
              <w:t>проживання</w:t>
            </w:r>
          </w:p>
          <w:p w14:paraId="2865A9E5" w14:textId="10CBAFBC" w:rsidR="006B440F" w:rsidRDefault="00000000">
            <w:pPr>
              <w:pStyle w:val="TableParagraph"/>
              <w:spacing w:before="67" w:line="208" w:lineRule="auto"/>
              <w:ind w:left="42" w:right="152"/>
              <w:rPr>
                <w:sz w:val="17"/>
              </w:rPr>
            </w:pPr>
            <w:r>
              <w:rPr>
                <w:sz w:val="17"/>
              </w:rPr>
              <w:t>вулиця</w:t>
            </w:r>
            <w:r>
              <w:rPr>
                <w:spacing w:val="-7"/>
                <w:sz w:val="17"/>
              </w:rPr>
              <w:t xml:space="preserve"> </w:t>
            </w:r>
            <w:r w:rsidR="0044200E">
              <w:rPr>
                <w:sz w:val="17"/>
              </w:rPr>
              <w:t>Українська</w:t>
            </w:r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буд.</w:t>
            </w:r>
            <w:r>
              <w:rPr>
                <w:spacing w:val="-7"/>
                <w:sz w:val="17"/>
              </w:rPr>
              <w:t xml:space="preserve"> </w:t>
            </w:r>
            <w:r w:rsidR="0044200E">
              <w:rPr>
                <w:sz w:val="17"/>
              </w:rPr>
              <w:t>40</w:t>
            </w:r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СТЕПАНІВКА,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Кропивницький, КІРОВОГРАДСЬКА обл., 286</w:t>
            </w:r>
            <w:r w:rsidR="0044200E">
              <w:rPr>
                <w:sz w:val="17"/>
              </w:rPr>
              <w:t>00</w:t>
            </w:r>
            <w:r>
              <w:rPr>
                <w:sz w:val="17"/>
              </w:rPr>
              <w:t>, Україна</w:t>
            </w:r>
          </w:p>
        </w:tc>
        <w:tc>
          <w:tcPr>
            <w:tcW w:w="2254" w:type="dxa"/>
            <w:gridSpan w:val="7"/>
          </w:tcPr>
          <w:p w14:paraId="5F337B80" w14:textId="77777777" w:rsidR="006B440F" w:rsidRDefault="00000000">
            <w:pPr>
              <w:pStyle w:val="TableParagraph"/>
              <w:ind w:left="-1"/>
              <w:rPr>
                <w:sz w:val="17"/>
              </w:rPr>
            </w:pPr>
            <w:r>
              <w:rPr>
                <w:sz w:val="17"/>
              </w:rPr>
              <w:t xml:space="preserve">Поштовий </w:t>
            </w:r>
            <w:proofErr w:type="spellStart"/>
            <w:r>
              <w:rPr>
                <w:spacing w:val="-2"/>
                <w:sz w:val="17"/>
              </w:rPr>
              <w:t>iндекс</w:t>
            </w:r>
            <w:proofErr w:type="spellEnd"/>
          </w:p>
        </w:tc>
        <w:tc>
          <w:tcPr>
            <w:tcW w:w="1703" w:type="dxa"/>
          </w:tcPr>
          <w:p w14:paraId="5515B803" w14:textId="77777777" w:rsidR="006B440F" w:rsidRDefault="00000000"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28611</w:t>
            </w:r>
          </w:p>
        </w:tc>
      </w:tr>
      <w:tr w:rsidR="006B440F" w14:paraId="07D66123" w14:textId="77777777">
        <w:trPr>
          <w:trHeight w:val="399"/>
        </w:trPr>
        <w:tc>
          <w:tcPr>
            <w:tcW w:w="409" w:type="dxa"/>
            <w:vMerge/>
            <w:tcBorders>
              <w:top w:val="nil"/>
            </w:tcBorders>
          </w:tcPr>
          <w:p w14:paraId="099F7434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  <w:gridSpan w:val="4"/>
            <w:vMerge/>
            <w:tcBorders>
              <w:top w:val="nil"/>
            </w:tcBorders>
          </w:tcPr>
          <w:p w14:paraId="45399A20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gridSpan w:val="3"/>
          </w:tcPr>
          <w:p w14:paraId="4DDA900C" w14:textId="77777777" w:rsidR="006B440F" w:rsidRDefault="00000000">
            <w:pPr>
              <w:pStyle w:val="TableParagraph"/>
              <w:ind w:left="-1"/>
              <w:rPr>
                <w:sz w:val="17"/>
              </w:rPr>
            </w:pPr>
            <w:r>
              <w:rPr>
                <w:spacing w:val="-2"/>
                <w:sz w:val="17"/>
              </w:rPr>
              <w:t>Телефон</w:t>
            </w:r>
          </w:p>
        </w:tc>
        <w:tc>
          <w:tcPr>
            <w:tcW w:w="3081" w:type="dxa"/>
            <w:gridSpan w:val="5"/>
          </w:tcPr>
          <w:p w14:paraId="54D4EEB4" w14:textId="77777777" w:rsidR="006B440F" w:rsidRDefault="00000000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25135</w:t>
            </w:r>
          </w:p>
        </w:tc>
      </w:tr>
      <w:tr w:rsidR="006B440F" w14:paraId="750C73C7" w14:textId="77777777">
        <w:trPr>
          <w:trHeight w:val="225"/>
        </w:trPr>
        <w:tc>
          <w:tcPr>
            <w:tcW w:w="409" w:type="dxa"/>
            <w:vMerge/>
            <w:tcBorders>
              <w:top w:val="nil"/>
            </w:tcBorders>
          </w:tcPr>
          <w:p w14:paraId="465924DA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  <w:gridSpan w:val="4"/>
            <w:vMerge/>
            <w:tcBorders>
              <w:top w:val="nil"/>
            </w:tcBorders>
          </w:tcPr>
          <w:p w14:paraId="64E78E51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gridSpan w:val="3"/>
          </w:tcPr>
          <w:p w14:paraId="224BB270" w14:textId="77777777" w:rsidR="006B440F" w:rsidRDefault="00000000">
            <w:pPr>
              <w:pStyle w:val="TableParagraph"/>
              <w:ind w:left="-1"/>
              <w:rPr>
                <w:sz w:val="17"/>
              </w:rPr>
            </w:pPr>
            <w:r>
              <w:rPr>
                <w:sz w:val="17"/>
              </w:rPr>
              <w:t>E-</w:t>
            </w:r>
            <w:proofErr w:type="spellStart"/>
            <w:r>
              <w:rPr>
                <w:spacing w:val="-4"/>
                <w:sz w:val="17"/>
              </w:rPr>
              <w:t>mail</w:t>
            </w:r>
            <w:proofErr w:type="spellEnd"/>
          </w:p>
        </w:tc>
        <w:tc>
          <w:tcPr>
            <w:tcW w:w="3081" w:type="dxa"/>
            <w:gridSpan w:val="5"/>
          </w:tcPr>
          <w:p w14:paraId="4D093393" w14:textId="77777777" w:rsidR="006B440F" w:rsidRDefault="006B440F">
            <w:pPr>
              <w:pStyle w:val="TableParagraph"/>
              <w:ind w:left="803"/>
              <w:rPr>
                <w:sz w:val="17"/>
              </w:rPr>
            </w:pPr>
            <w:hyperlink r:id="rId4">
              <w:r>
                <w:rPr>
                  <w:spacing w:val="-2"/>
                  <w:sz w:val="17"/>
                </w:rPr>
                <w:t>perluna.step@ukr.net</w:t>
              </w:r>
            </w:hyperlink>
          </w:p>
        </w:tc>
      </w:tr>
      <w:tr w:rsidR="006B440F" w14:paraId="1FDDF41D" w14:textId="77777777">
        <w:trPr>
          <w:trHeight w:val="223"/>
        </w:trPr>
        <w:tc>
          <w:tcPr>
            <w:tcW w:w="409" w:type="dxa"/>
            <w:vMerge w:val="restart"/>
          </w:tcPr>
          <w:p w14:paraId="79C29047" w14:textId="77777777" w:rsidR="006B440F" w:rsidRDefault="00000000">
            <w:pPr>
              <w:pStyle w:val="TableParagraph"/>
              <w:ind w:left="11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06</w:t>
            </w:r>
          </w:p>
        </w:tc>
        <w:tc>
          <w:tcPr>
            <w:tcW w:w="10310" w:type="dxa"/>
            <w:gridSpan w:val="12"/>
          </w:tcPr>
          <w:p w14:paraId="3825DEB7" w14:textId="77777777" w:rsidR="006B440F" w:rsidRDefault="00000000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 xml:space="preserve">Найменування контролюючого органу, до якого подається </w:t>
            </w:r>
            <w:r>
              <w:rPr>
                <w:spacing w:val="-2"/>
                <w:sz w:val="17"/>
              </w:rPr>
              <w:t>інформація</w:t>
            </w:r>
          </w:p>
        </w:tc>
      </w:tr>
      <w:tr w:rsidR="006B440F" w14:paraId="4CB97E4A" w14:textId="77777777">
        <w:trPr>
          <w:trHeight w:val="224"/>
        </w:trPr>
        <w:tc>
          <w:tcPr>
            <w:tcW w:w="409" w:type="dxa"/>
            <w:vMerge/>
            <w:tcBorders>
              <w:top w:val="nil"/>
            </w:tcBorders>
          </w:tcPr>
          <w:p w14:paraId="20EACA03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0310" w:type="dxa"/>
            <w:gridSpan w:val="12"/>
          </w:tcPr>
          <w:p w14:paraId="6A54A7E2" w14:textId="77777777" w:rsidR="006B440F" w:rsidRDefault="00000000"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 xml:space="preserve">ГОЛОВНОГО УПРАВЛІННЯ ДПС У КІРОВОГРАДСЬКІЙ ОБЛАСТІ, КРОПИВНИЦЬКА ДЕРЖАВНА ПОДАТКОВА </w:t>
            </w:r>
            <w:r>
              <w:rPr>
                <w:spacing w:val="-2"/>
                <w:sz w:val="17"/>
              </w:rPr>
              <w:t>ІНСПЕКЦІЯ</w:t>
            </w:r>
          </w:p>
        </w:tc>
      </w:tr>
    </w:tbl>
    <w:p w14:paraId="032EBA06" w14:textId="77777777" w:rsidR="006B440F" w:rsidRDefault="006B440F">
      <w:pPr>
        <w:pStyle w:val="a3"/>
        <w:spacing w:before="0"/>
        <w:rPr>
          <w:sz w:val="20"/>
        </w:rPr>
      </w:pPr>
    </w:p>
    <w:p w14:paraId="32A32331" w14:textId="77777777" w:rsidR="006B440F" w:rsidRDefault="006B440F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5"/>
        <w:gridCol w:w="1739"/>
        <w:gridCol w:w="569"/>
        <w:gridCol w:w="1020"/>
        <w:gridCol w:w="719"/>
        <w:gridCol w:w="375"/>
        <w:gridCol w:w="554"/>
        <w:gridCol w:w="583"/>
        <w:gridCol w:w="719"/>
        <w:gridCol w:w="899"/>
        <w:gridCol w:w="1199"/>
        <w:gridCol w:w="1499"/>
      </w:tblGrid>
      <w:tr w:rsidR="006B440F" w14:paraId="51C7F958" w14:textId="77777777">
        <w:trPr>
          <w:trHeight w:val="538"/>
        </w:trPr>
        <w:tc>
          <w:tcPr>
            <w:tcW w:w="422" w:type="dxa"/>
          </w:tcPr>
          <w:p w14:paraId="3789CC52" w14:textId="77777777" w:rsidR="006B440F" w:rsidRDefault="006B440F">
            <w:pPr>
              <w:pStyle w:val="TableParagraph"/>
              <w:spacing w:before="18"/>
              <w:rPr>
                <w:sz w:val="15"/>
              </w:rPr>
            </w:pPr>
          </w:p>
          <w:p w14:paraId="3C703523" w14:textId="77777777" w:rsidR="006B440F" w:rsidRDefault="00000000">
            <w:pPr>
              <w:pStyle w:val="TableParagraph"/>
              <w:spacing w:before="0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 </w:t>
            </w:r>
            <w:r>
              <w:rPr>
                <w:spacing w:val="-5"/>
                <w:sz w:val="15"/>
              </w:rPr>
              <w:t>з/п</w:t>
            </w:r>
          </w:p>
        </w:tc>
        <w:tc>
          <w:tcPr>
            <w:tcW w:w="7612" w:type="dxa"/>
            <w:gridSpan w:val="10"/>
          </w:tcPr>
          <w:p w14:paraId="37B36744" w14:textId="77777777" w:rsidR="006B440F" w:rsidRDefault="006B440F">
            <w:pPr>
              <w:pStyle w:val="TableParagraph"/>
              <w:spacing w:before="18"/>
              <w:rPr>
                <w:sz w:val="15"/>
              </w:rPr>
            </w:pPr>
          </w:p>
          <w:p w14:paraId="788D7697" w14:textId="77777777" w:rsidR="006B440F" w:rsidRDefault="00000000">
            <w:pPr>
              <w:pStyle w:val="TableParagraph"/>
              <w:spacing w:before="0"/>
              <w:ind w:lef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Найменування</w:t>
            </w:r>
          </w:p>
        </w:tc>
        <w:tc>
          <w:tcPr>
            <w:tcW w:w="1199" w:type="dxa"/>
          </w:tcPr>
          <w:p w14:paraId="660B655B" w14:textId="77777777" w:rsidR="006B440F" w:rsidRDefault="00000000">
            <w:pPr>
              <w:pStyle w:val="TableParagraph"/>
              <w:spacing w:line="256" w:lineRule="auto"/>
              <w:ind w:left="321" w:hanging="119"/>
              <w:rPr>
                <w:position w:val="4"/>
                <w:sz w:val="11"/>
              </w:rPr>
            </w:pPr>
            <w:r>
              <w:rPr>
                <w:spacing w:val="-2"/>
                <w:sz w:val="15"/>
              </w:rPr>
              <w:t>Орендована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площа, </w:t>
            </w:r>
            <w:r>
              <w:rPr>
                <w:spacing w:val="-5"/>
                <w:sz w:val="15"/>
              </w:rPr>
              <w:t>м</w:t>
            </w:r>
            <w:r>
              <w:rPr>
                <w:spacing w:val="-5"/>
                <w:position w:val="4"/>
                <w:sz w:val="11"/>
              </w:rPr>
              <w:t>2</w:t>
            </w:r>
          </w:p>
        </w:tc>
        <w:tc>
          <w:tcPr>
            <w:tcW w:w="1499" w:type="dxa"/>
          </w:tcPr>
          <w:p w14:paraId="5E3C407A" w14:textId="77777777" w:rsidR="006B440F" w:rsidRDefault="00000000">
            <w:pPr>
              <w:pStyle w:val="TableParagraph"/>
              <w:ind w:left="570"/>
              <w:rPr>
                <w:sz w:val="15"/>
              </w:rPr>
            </w:pPr>
            <w:r>
              <w:rPr>
                <w:spacing w:val="-4"/>
                <w:sz w:val="15"/>
              </w:rPr>
              <w:t>Сума</w:t>
            </w:r>
          </w:p>
          <w:p w14:paraId="48828227" w14:textId="77777777" w:rsidR="006B440F" w:rsidRDefault="00000000">
            <w:pPr>
              <w:pStyle w:val="TableParagraph"/>
              <w:spacing w:before="32" w:line="211" w:lineRule="auto"/>
              <w:ind w:left="124" w:firstLine="42"/>
              <w:rPr>
                <w:sz w:val="15"/>
              </w:rPr>
            </w:pPr>
            <w:r>
              <w:rPr>
                <w:sz w:val="15"/>
              </w:rPr>
              <w:t>орендної плати 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звітний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період, </w:t>
            </w:r>
            <w:r>
              <w:rPr>
                <w:spacing w:val="-4"/>
                <w:sz w:val="15"/>
              </w:rPr>
              <w:t>грн.</w:t>
            </w:r>
          </w:p>
        </w:tc>
      </w:tr>
      <w:tr w:rsidR="006B440F" w14:paraId="1582B9F8" w14:textId="77777777">
        <w:trPr>
          <w:trHeight w:val="179"/>
        </w:trPr>
        <w:tc>
          <w:tcPr>
            <w:tcW w:w="422" w:type="dxa"/>
          </w:tcPr>
          <w:p w14:paraId="7FB58360" w14:textId="77777777" w:rsidR="006B440F" w:rsidRDefault="00000000">
            <w:pPr>
              <w:pStyle w:val="TableParagraph"/>
              <w:spacing w:line="155" w:lineRule="exact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612" w:type="dxa"/>
            <w:gridSpan w:val="10"/>
          </w:tcPr>
          <w:p w14:paraId="717DF4FB" w14:textId="77777777" w:rsidR="006B440F" w:rsidRDefault="00000000">
            <w:pPr>
              <w:pStyle w:val="TableParagraph"/>
              <w:spacing w:line="155" w:lineRule="exact"/>
              <w:ind w:left="2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99" w:type="dxa"/>
          </w:tcPr>
          <w:p w14:paraId="082C2BCF" w14:textId="77777777" w:rsidR="006B440F" w:rsidRDefault="00000000">
            <w:pPr>
              <w:pStyle w:val="TableParagraph"/>
              <w:spacing w:line="155" w:lineRule="exact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499" w:type="dxa"/>
          </w:tcPr>
          <w:p w14:paraId="219969F6" w14:textId="77777777" w:rsidR="006B440F" w:rsidRDefault="00000000">
            <w:pPr>
              <w:pStyle w:val="TableParagraph"/>
              <w:spacing w:line="155" w:lineRule="exact"/>
              <w:ind w:left="3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</w:tr>
      <w:tr w:rsidR="006B440F" w14:paraId="65A3FFD3" w14:textId="77777777">
        <w:trPr>
          <w:trHeight w:val="359"/>
        </w:trPr>
        <w:tc>
          <w:tcPr>
            <w:tcW w:w="422" w:type="dxa"/>
            <w:vMerge w:val="restart"/>
          </w:tcPr>
          <w:p w14:paraId="53250A07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4EFE8B74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1638C3F9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1AC2F157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43B14DD4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040392D7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1824E6E6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5ABAC026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496A4D4B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0E2407C5" w14:textId="77777777" w:rsidR="006B440F" w:rsidRDefault="006B440F">
            <w:pPr>
              <w:pStyle w:val="TableParagraph"/>
              <w:spacing w:before="11"/>
              <w:rPr>
                <w:sz w:val="15"/>
              </w:rPr>
            </w:pPr>
          </w:p>
          <w:p w14:paraId="174ADC06" w14:textId="77777777" w:rsidR="006B440F" w:rsidRDefault="00000000">
            <w:pPr>
              <w:pStyle w:val="TableParagraph"/>
              <w:spacing w:before="0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82" w:type="dxa"/>
            <w:gridSpan w:val="5"/>
          </w:tcPr>
          <w:p w14:paraId="2DE78249" w14:textId="77777777" w:rsidR="006B440F" w:rsidRDefault="00000000">
            <w:pPr>
              <w:pStyle w:val="TableParagraph"/>
              <w:spacing w:before="20" w:line="211" w:lineRule="auto"/>
              <w:ind w:left="25"/>
              <w:rPr>
                <w:sz w:val="15"/>
              </w:rPr>
            </w:pPr>
            <w:r>
              <w:rPr>
                <w:sz w:val="15"/>
              </w:rPr>
              <w:t>Реєстраційний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облікової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картки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платника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податків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або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серія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та/або номер паспорта** орендодавця</w:t>
            </w:r>
          </w:p>
        </w:tc>
        <w:tc>
          <w:tcPr>
            <w:tcW w:w="3130" w:type="dxa"/>
            <w:gridSpan w:val="5"/>
          </w:tcPr>
          <w:p w14:paraId="257DF586" w14:textId="5D065568" w:rsidR="006B440F" w:rsidRDefault="0044200E">
            <w:pPr>
              <w:pStyle w:val="TableParagraph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24567891</w:t>
            </w:r>
          </w:p>
        </w:tc>
        <w:tc>
          <w:tcPr>
            <w:tcW w:w="1199" w:type="dxa"/>
            <w:vMerge w:val="restart"/>
          </w:tcPr>
          <w:p w14:paraId="6C40E8B3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112BFEC3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5FD92953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29132E9E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5FF03897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1DB7E6DA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3320058C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6E81A938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7F45AF9E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2F6F3E5B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59B7E992" w14:textId="77777777" w:rsidR="006B440F" w:rsidRDefault="006B440F">
            <w:pPr>
              <w:pStyle w:val="TableParagraph"/>
              <w:spacing w:before="33"/>
              <w:rPr>
                <w:sz w:val="15"/>
              </w:rPr>
            </w:pPr>
          </w:p>
          <w:p w14:paraId="7F886EEF" w14:textId="77777777" w:rsidR="006B440F" w:rsidRDefault="00000000">
            <w:pPr>
              <w:pStyle w:val="TableParagraph"/>
              <w:spacing w:before="0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499" w:type="dxa"/>
            <w:vMerge w:val="restart"/>
          </w:tcPr>
          <w:p w14:paraId="3014D26B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29D915A2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081FBBA0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446D9F73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3C8ACCB4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33DBEBA2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16EB8251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63F31672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7FB0F604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42DAF927" w14:textId="77777777" w:rsidR="006B440F" w:rsidRDefault="006B440F">
            <w:pPr>
              <w:pStyle w:val="TableParagraph"/>
              <w:spacing w:before="0"/>
              <w:rPr>
                <w:sz w:val="15"/>
              </w:rPr>
            </w:pPr>
          </w:p>
          <w:p w14:paraId="65953731" w14:textId="77777777" w:rsidR="006B440F" w:rsidRDefault="006B440F">
            <w:pPr>
              <w:pStyle w:val="TableParagraph"/>
              <w:spacing w:before="33"/>
              <w:rPr>
                <w:sz w:val="15"/>
              </w:rPr>
            </w:pPr>
          </w:p>
          <w:p w14:paraId="28732D77" w14:textId="77777777" w:rsidR="006B440F" w:rsidRDefault="00000000">
            <w:pPr>
              <w:pStyle w:val="TableParagraph"/>
              <w:spacing w:before="0"/>
              <w:ind w:left="443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</w:tr>
      <w:tr w:rsidR="006B440F" w14:paraId="05D5E104" w14:textId="77777777">
        <w:trPr>
          <w:trHeight w:val="178"/>
        </w:trPr>
        <w:tc>
          <w:tcPr>
            <w:tcW w:w="422" w:type="dxa"/>
            <w:vMerge/>
            <w:tcBorders>
              <w:top w:val="nil"/>
            </w:tcBorders>
          </w:tcPr>
          <w:p w14:paraId="5F9A3A6F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gridSpan w:val="5"/>
          </w:tcPr>
          <w:p w14:paraId="3AC0AD09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z w:val="15"/>
              </w:rPr>
              <w:t xml:space="preserve">Прізвище, ім'я, по батькові </w:t>
            </w:r>
            <w:r>
              <w:rPr>
                <w:spacing w:val="-2"/>
                <w:sz w:val="15"/>
              </w:rPr>
              <w:t>орендодавця</w:t>
            </w:r>
          </w:p>
        </w:tc>
        <w:tc>
          <w:tcPr>
            <w:tcW w:w="3130" w:type="dxa"/>
            <w:gridSpan w:val="5"/>
          </w:tcPr>
          <w:p w14:paraId="0CBAFDA7" w14:textId="77777777" w:rsidR="006B440F" w:rsidRDefault="00000000">
            <w:pPr>
              <w:pStyle w:val="TableParagraph"/>
              <w:spacing w:line="155" w:lineRule="exact"/>
              <w:ind w:left="48"/>
              <w:rPr>
                <w:sz w:val="15"/>
              </w:rPr>
            </w:pPr>
            <w:r>
              <w:rPr>
                <w:sz w:val="15"/>
              </w:rPr>
              <w:t xml:space="preserve">Терещенко Микола </w:t>
            </w:r>
            <w:r>
              <w:rPr>
                <w:spacing w:val="-2"/>
                <w:sz w:val="15"/>
              </w:rPr>
              <w:t>Васильович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7CA198CD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5E6FE5F5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60815BD0" w14:textId="77777777">
        <w:trPr>
          <w:trHeight w:val="179"/>
        </w:trPr>
        <w:tc>
          <w:tcPr>
            <w:tcW w:w="422" w:type="dxa"/>
            <w:vMerge/>
            <w:tcBorders>
              <w:top w:val="nil"/>
            </w:tcBorders>
          </w:tcPr>
          <w:p w14:paraId="79261756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 w:val="restart"/>
            <w:textDirection w:val="btLr"/>
          </w:tcPr>
          <w:p w14:paraId="455A49FC" w14:textId="77777777" w:rsidR="006B440F" w:rsidRDefault="00000000">
            <w:pPr>
              <w:pStyle w:val="TableParagraph"/>
              <w:spacing w:before="17" w:line="208" w:lineRule="auto"/>
              <w:ind w:left="684" w:right="463"/>
              <w:jc w:val="center"/>
              <w:rPr>
                <w:sz w:val="9"/>
              </w:rPr>
            </w:pPr>
            <w:proofErr w:type="spellStart"/>
            <w:r>
              <w:rPr>
                <w:spacing w:val="-4"/>
                <w:sz w:val="9"/>
              </w:rPr>
              <w:t>Місц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е</w:t>
            </w:r>
          </w:p>
          <w:p w14:paraId="33D5193F" w14:textId="77777777" w:rsidR="006B440F" w:rsidRDefault="00000000">
            <w:pPr>
              <w:pStyle w:val="TableParagraph"/>
              <w:spacing w:before="0" w:line="208" w:lineRule="auto"/>
              <w:ind w:left="679" w:right="457" w:hanging="2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реєст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рації</w:t>
            </w:r>
          </w:p>
        </w:tc>
        <w:tc>
          <w:tcPr>
            <w:tcW w:w="1739" w:type="dxa"/>
          </w:tcPr>
          <w:p w14:paraId="1136516B" w14:textId="77777777" w:rsidR="006B440F" w:rsidRDefault="00000000">
            <w:pPr>
              <w:pStyle w:val="TableParagraph"/>
              <w:spacing w:line="155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Країна***</w:t>
            </w:r>
          </w:p>
        </w:tc>
        <w:tc>
          <w:tcPr>
            <w:tcW w:w="5438" w:type="dxa"/>
            <w:gridSpan w:val="8"/>
          </w:tcPr>
          <w:p w14:paraId="6BDE2CF1" w14:textId="77777777" w:rsidR="006B440F" w:rsidRDefault="00000000">
            <w:pPr>
              <w:pStyle w:val="TableParagraph"/>
              <w:spacing w:line="155" w:lineRule="exact"/>
              <w:ind w:left="5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456F06CC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4F6493A7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3234373B" w14:textId="77777777">
        <w:trPr>
          <w:trHeight w:val="359"/>
        </w:trPr>
        <w:tc>
          <w:tcPr>
            <w:tcW w:w="422" w:type="dxa"/>
            <w:vMerge/>
            <w:tcBorders>
              <w:top w:val="nil"/>
            </w:tcBorders>
          </w:tcPr>
          <w:p w14:paraId="5DAC14D9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2DA8C451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3E801817" w14:textId="77777777" w:rsidR="006B440F" w:rsidRDefault="00000000">
            <w:pPr>
              <w:pStyle w:val="TableParagraph"/>
              <w:spacing w:before="20" w:line="211" w:lineRule="auto"/>
              <w:ind w:left="26"/>
              <w:rPr>
                <w:sz w:val="15"/>
              </w:rPr>
            </w:pPr>
            <w:r>
              <w:rPr>
                <w:sz w:val="15"/>
              </w:rPr>
              <w:t>Область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Автономна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Республіка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Крим</w:t>
            </w:r>
          </w:p>
        </w:tc>
        <w:tc>
          <w:tcPr>
            <w:tcW w:w="5438" w:type="dxa"/>
            <w:gridSpan w:val="8"/>
          </w:tcPr>
          <w:p w14:paraId="5328FAD4" w14:textId="77777777" w:rsidR="006B440F" w:rsidRDefault="00000000">
            <w:pPr>
              <w:pStyle w:val="TableParagraph"/>
              <w:ind w:left="47"/>
              <w:rPr>
                <w:sz w:val="15"/>
              </w:rPr>
            </w:pPr>
            <w:r>
              <w:rPr>
                <w:spacing w:val="-2"/>
                <w:sz w:val="15"/>
              </w:rPr>
              <w:t>Дніпропетровська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662B7400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2C0E0DCD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7F0F03A6" w14:textId="77777777">
        <w:trPr>
          <w:trHeight w:val="193"/>
        </w:trPr>
        <w:tc>
          <w:tcPr>
            <w:tcW w:w="422" w:type="dxa"/>
            <w:vMerge/>
            <w:tcBorders>
              <w:top w:val="nil"/>
            </w:tcBorders>
          </w:tcPr>
          <w:p w14:paraId="1837B065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2B76E3FD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0B153DD3" w14:textId="77777777" w:rsidR="006B440F" w:rsidRDefault="00000000">
            <w:pPr>
              <w:pStyle w:val="TableParagraph"/>
              <w:spacing w:line="170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Район</w:t>
            </w:r>
          </w:p>
        </w:tc>
        <w:tc>
          <w:tcPr>
            <w:tcW w:w="5438" w:type="dxa"/>
            <w:gridSpan w:val="8"/>
          </w:tcPr>
          <w:p w14:paraId="48F1841F" w14:textId="77777777" w:rsidR="006B440F" w:rsidRDefault="00000000">
            <w:pPr>
              <w:pStyle w:val="TableParagraph"/>
              <w:spacing w:line="170" w:lineRule="exact"/>
              <w:ind w:left="21"/>
              <w:rPr>
                <w:sz w:val="15"/>
              </w:rPr>
            </w:pPr>
            <w:r>
              <w:rPr>
                <w:spacing w:val="-2"/>
                <w:sz w:val="15"/>
              </w:rPr>
              <w:t>Дніпровський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74666323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16F639AB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40762F55" w14:textId="77777777">
        <w:trPr>
          <w:trHeight w:val="178"/>
        </w:trPr>
        <w:tc>
          <w:tcPr>
            <w:tcW w:w="422" w:type="dxa"/>
            <w:vMerge/>
            <w:tcBorders>
              <w:top w:val="nil"/>
            </w:tcBorders>
          </w:tcPr>
          <w:p w14:paraId="7E0BEFC9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2AFAF538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789E4147" w14:textId="77777777" w:rsidR="006B440F" w:rsidRDefault="00000000">
            <w:pPr>
              <w:pStyle w:val="TableParagraph"/>
              <w:spacing w:line="155" w:lineRule="exact"/>
              <w:ind w:left="26"/>
              <w:rPr>
                <w:sz w:val="15"/>
              </w:rPr>
            </w:pPr>
            <w:r>
              <w:rPr>
                <w:sz w:val="15"/>
              </w:rPr>
              <w:t xml:space="preserve">Населений </w:t>
            </w:r>
            <w:r>
              <w:rPr>
                <w:spacing w:val="-2"/>
                <w:sz w:val="15"/>
              </w:rPr>
              <w:t>пункт</w:t>
            </w:r>
          </w:p>
        </w:tc>
        <w:tc>
          <w:tcPr>
            <w:tcW w:w="5438" w:type="dxa"/>
            <w:gridSpan w:val="8"/>
          </w:tcPr>
          <w:p w14:paraId="6A3B3C1F" w14:textId="77777777" w:rsidR="006B440F" w:rsidRDefault="00000000">
            <w:pPr>
              <w:pStyle w:val="TableParagraph"/>
              <w:spacing w:line="155" w:lineRule="exact"/>
              <w:ind w:left="21"/>
              <w:rPr>
                <w:sz w:val="15"/>
              </w:rPr>
            </w:pPr>
            <w:r>
              <w:rPr>
                <w:sz w:val="15"/>
              </w:rPr>
              <w:t xml:space="preserve">м. </w:t>
            </w:r>
            <w:r>
              <w:rPr>
                <w:spacing w:val="-2"/>
                <w:sz w:val="15"/>
              </w:rPr>
              <w:t>Дніпро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7D7E70DC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76BCB4EF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72ED19FA" w14:textId="77777777">
        <w:trPr>
          <w:trHeight w:val="179"/>
        </w:trPr>
        <w:tc>
          <w:tcPr>
            <w:tcW w:w="422" w:type="dxa"/>
            <w:vMerge/>
            <w:tcBorders>
              <w:top w:val="nil"/>
            </w:tcBorders>
          </w:tcPr>
          <w:p w14:paraId="1102A91F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2E1ECA8D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6E4D5737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Вулиця</w:t>
            </w:r>
          </w:p>
        </w:tc>
        <w:tc>
          <w:tcPr>
            <w:tcW w:w="5438" w:type="dxa"/>
            <w:gridSpan w:val="8"/>
          </w:tcPr>
          <w:p w14:paraId="2817CA93" w14:textId="77777777" w:rsidR="006B440F" w:rsidRDefault="00000000">
            <w:pPr>
              <w:pStyle w:val="TableParagraph"/>
              <w:spacing w:line="155" w:lineRule="exact"/>
              <w:ind w:left="20"/>
              <w:rPr>
                <w:sz w:val="15"/>
              </w:rPr>
            </w:pPr>
            <w:r>
              <w:rPr>
                <w:sz w:val="15"/>
              </w:rPr>
              <w:t xml:space="preserve">Миколи </w:t>
            </w:r>
            <w:r>
              <w:rPr>
                <w:spacing w:val="-2"/>
                <w:sz w:val="15"/>
              </w:rPr>
              <w:t>Тютюнника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33C32AF7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61541D18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50FB55E4" w14:textId="77777777">
        <w:trPr>
          <w:trHeight w:val="179"/>
        </w:trPr>
        <w:tc>
          <w:tcPr>
            <w:tcW w:w="422" w:type="dxa"/>
            <w:vMerge/>
            <w:tcBorders>
              <w:top w:val="nil"/>
            </w:tcBorders>
          </w:tcPr>
          <w:p w14:paraId="0D0A7A1E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65FB92C2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7F3A0FB6" w14:textId="77777777" w:rsidR="006B440F" w:rsidRDefault="00000000">
            <w:pPr>
              <w:pStyle w:val="TableParagraph"/>
              <w:spacing w:line="155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Будинок</w:t>
            </w:r>
          </w:p>
        </w:tc>
        <w:tc>
          <w:tcPr>
            <w:tcW w:w="1589" w:type="dxa"/>
            <w:gridSpan w:val="2"/>
          </w:tcPr>
          <w:p w14:paraId="7179C741" w14:textId="77777777" w:rsidR="006B440F" w:rsidRDefault="00000000">
            <w:pPr>
              <w:pStyle w:val="TableParagraph"/>
              <w:spacing w:line="155" w:lineRule="exact"/>
              <w:ind w:left="21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094" w:type="dxa"/>
            <w:gridSpan w:val="2"/>
          </w:tcPr>
          <w:p w14:paraId="67DDF87B" w14:textId="77777777" w:rsidR="006B440F" w:rsidRDefault="00000000">
            <w:pPr>
              <w:pStyle w:val="TableParagraph"/>
              <w:spacing w:line="155" w:lineRule="exact"/>
              <w:ind w:left="622" w:right="-29"/>
              <w:rPr>
                <w:sz w:val="15"/>
              </w:rPr>
            </w:pPr>
            <w:r>
              <w:rPr>
                <w:spacing w:val="-2"/>
                <w:sz w:val="15"/>
              </w:rPr>
              <w:t>Корпус</w:t>
            </w:r>
          </w:p>
        </w:tc>
        <w:tc>
          <w:tcPr>
            <w:tcW w:w="554" w:type="dxa"/>
          </w:tcPr>
          <w:p w14:paraId="499267DE" w14:textId="77777777" w:rsidR="006B440F" w:rsidRDefault="00000000">
            <w:pPr>
              <w:pStyle w:val="TableParagraph"/>
              <w:spacing w:line="155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02" w:type="dxa"/>
            <w:gridSpan w:val="2"/>
          </w:tcPr>
          <w:p w14:paraId="10A779AE" w14:textId="77777777" w:rsidR="006B440F" w:rsidRDefault="00000000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Офіс/квартира</w:t>
            </w:r>
          </w:p>
        </w:tc>
        <w:tc>
          <w:tcPr>
            <w:tcW w:w="899" w:type="dxa"/>
          </w:tcPr>
          <w:p w14:paraId="03F3CD60" w14:textId="77777777" w:rsidR="006B440F" w:rsidRDefault="00000000">
            <w:pPr>
              <w:pStyle w:val="TableParagraph"/>
              <w:spacing w:line="155" w:lineRule="exact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3B1A8217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02FD7843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59A44017" w14:textId="77777777">
        <w:trPr>
          <w:trHeight w:val="178"/>
        </w:trPr>
        <w:tc>
          <w:tcPr>
            <w:tcW w:w="422" w:type="dxa"/>
            <w:vMerge/>
            <w:tcBorders>
              <w:top w:val="nil"/>
            </w:tcBorders>
          </w:tcPr>
          <w:p w14:paraId="551AE478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gridSpan w:val="5"/>
          </w:tcPr>
          <w:p w14:paraId="03BBBBDE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z w:val="15"/>
              </w:rPr>
              <w:t xml:space="preserve">Податковий номер або серія та/або номер паспорта** </w:t>
            </w:r>
            <w:r>
              <w:rPr>
                <w:spacing w:val="-2"/>
                <w:sz w:val="15"/>
              </w:rPr>
              <w:t>орендаря</w:t>
            </w:r>
          </w:p>
        </w:tc>
        <w:tc>
          <w:tcPr>
            <w:tcW w:w="3130" w:type="dxa"/>
            <w:gridSpan w:val="5"/>
          </w:tcPr>
          <w:p w14:paraId="5422F92E" w14:textId="6B9E73AD" w:rsidR="006B440F" w:rsidRDefault="0044200E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10"/>
                <w:sz w:val="15"/>
              </w:rPr>
              <w:t>3456708910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5CBE4921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0B0854A7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24AFADE0" w14:textId="77777777">
        <w:trPr>
          <w:trHeight w:val="359"/>
        </w:trPr>
        <w:tc>
          <w:tcPr>
            <w:tcW w:w="422" w:type="dxa"/>
            <w:vMerge/>
            <w:tcBorders>
              <w:top w:val="nil"/>
            </w:tcBorders>
          </w:tcPr>
          <w:p w14:paraId="0D3B9FC1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gridSpan w:val="5"/>
          </w:tcPr>
          <w:p w14:paraId="436C6A15" w14:textId="77777777" w:rsidR="006B440F" w:rsidRDefault="00000000">
            <w:pPr>
              <w:pStyle w:val="TableParagraph"/>
              <w:spacing w:before="20" w:line="211" w:lineRule="auto"/>
              <w:ind w:left="25" w:right="433"/>
              <w:rPr>
                <w:sz w:val="15"/>
              </w:rPr>
            </w:pPr>
            <w:r>
              <w:rPr>
                <w:sz w:val="15"/>
              </w:rPr>
              <w:t>Найменування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юридичної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особи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або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прізвище,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ім'я,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батькові фізичної особи-орендаря</w:t>
            </w:r>
          </w:p>
        </w:tc>
        <w:tc>
          <w:tcPr>
            <w:tcW w:w="3130" w:type="dxa"/>
            <w:gridSpan w:val="5"/>
          </w:tcPr>
          <w:p w14:paraId="312E7F99" w14:textId="38C8A7C3" w:rsidR="006B440F" w:rsidRDefault="0044200E">
            <w:pPr>
              <w:pStyle w:val="TableParagraph"/>
              <w:ind w:left="86"/>
              <w:rPr>
                <w:sz w:val="15"/>
              </w:rPr>
            </w:pPr>
            <w:proofErr w:type="spellStart"/>
            <w:r>
              <w:rPr>
                <w:spacing w:val="-10"/>
                <w:sz w:val="15"/>
              </w:rPr>
              <w:t>Пантюков</w:t>
            </w:r>
            <w:proofErr w:type="spellEnd"/>
            <w:r>
              <w:rPr>
                <w:spacing w:val="-10"/>
                <w:sz w:val="15"/>
              </w:rPr>
              <w:t xml:space="preserve"> Володимир Павлович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5FE1CD7F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749574D3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2876B3F8" w14:textId="77777777">
        <w:trPr>
          <w:trHeight w:val="178"/>
        </w:trPr>
        <w:tc>
          <w:tcPr>
            <w:tcW w:w="422" w:type="dxa"/>
            <w:vMerge/>
            <w:tcBorders>
              <w:top w:val="nil"/>
            </w:tcBorders>
          </w:tcPr>
          <w:p w14:paraId="02AE4185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3"/>
          </w:tcPr>
          <w:p w14:paraId="7214484E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z w:val="15"/>
              </w:rPr>
              <w:t xml:space="preserve">Дата укладання </w:t>
            </w:r>
            <w:r>
              <w:rPr>
                <w:spacing w:val="-2"/>
                <w:sz w:val="15"/>
              </w:rPr>
              <w:t>договору</w:t>
            </w:r>
          </w:p>
        </w:tc>
        <w:tc>
          <w:tcPr>
            <w:tcW w:w="1739" w:type="dxa"/>
            <w:gridSpan w:val="2"/>
          </w:tcPr>
          <w:p w14:paraId="0F26D300" w14:textId="77777777" w:rsidR="006B440F" w:rsidRDefault="00000000">
            <w:pPr>
              <w:pStyle w:val="TableParagraph"/>
              <w:spacing w:line="155" w:lineRule="exact"/>
              <w:ind w:left="21"/>
              <w:rPr>
                <w:sz w:val="15"/>
              </w:rPr>
            </w:pPr>
            <w:r>
              <w:rPr>
                <w:spacing w:val="-2"/>
                <w:sz w:val="15"/>
              </w:rPr>
              <w:t>01.02.2025</w:t>
            </w:r>
          </w:p>
        </w:tc>
        <w:tc>
          <w:tcPr>
            <w:tcW w:w="1512" w:type="dxa"/>
            <w:gridSpan w:val="3"/>
          </w:tcPr>
          <w:p w14:paraId="5F795860" w14:textId="77777777" w:rsidR="006B440F" w:rsidRDefault="00000000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 xml:space="preserve">Строк дії </w:t>
            </w:r>
            <w:r>
              <w:rPr>
                <w:spacing w:val="-2"/>
                <w:sz w:val="15"/>
              </w:rPr>
              <w:t>договору</w:t>
            </w:r>
          </w:p>
        </w:tc>
        <w:tc>
          <w:tcPr>
            <w:tcW w:w="1618" w:type="dxa"/>
            <w:gridSpan w:val="2"/>
          </w:tcPr>
          <w:p w14:paraId="4D404F9D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31.01.2026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373B13BA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70708A4E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1D05BEDE" w14:textId="77777777">
        <w:trPr>
          <w:trHeight w:val="359"/>
        </w:trPr>
        <w:tc>
          <w:tcPr>
            <w:tcW w:w="422" w:type="dxa"/>
            <w:vMerge/>
            <w:tcBorders>
              <w:top w:val="nil"/>
            </w:tcBorders>
          </w:tcPr>
          <w:p w14:paraId="6CE2FEA4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 w:val="restart"/>
            <w:textDirection w:val="btLr"/>
          </w:tcPr>
          <w:p w14:paraId="5B4FD9B4" w14:textId="77777777" w:rsidR="006B440F" w:rsidRDefault="00000000">
            <w:pPr>
              <w:pStyle w:val="TableParagraph"/>
              <w:spacing w:before="17" w:line="208" w:lineRule="auto"/>
              <w:ind w:left="497" w:right="471"/>
              <w:jc w:val="center"/>
              <w:rPr>
                <w:sz w:val="9"/>
              </w:rPr>
            </w:pPr>
            <w:proofErr w:type="spellStart"/>
            <w:r>
              <w:rPr>
                <w:spacing w:val="-4"/>
                <w:sz w:val="9"/>
              </w:rPr>
              <w:t>Об'є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6"/>
                <w:sz w:val="9"/>
              </w:rPr>
              <w:t>кт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4"/>
                <w:sz w:val="9"/>
              </w:rPr>
              <w:t>орен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6"/>
                <w:sz w:val="9"/>
              </w:rPr>
              <w:t>ди</w:t>
            </w:r>
            <w:proofErr w:type="spellEnd"/>
          </w:p>
        </w:tc>
        <w:tc>
          <w:tcPr>
            <w:tcW w:w="1739" w:type="dxa"/>
          </w:tcPr>
          <w:p w14:paraId="215FBF9C" w14:textId="77777777" w:rsidR="006B440F" w:rsidRDefault="00000000">
            <w:pPr>
              <w:pStyle w:val="TableParagraph"/>
              <w:spacing w:before="20" w:line="211" w:lineRule="auto"/>
              <w:ind w:left="25"/>
              <w:rPr>
                <w:sz w:val="15"/>
              </w:rPr>
            </w:pPr>
            <w:r>
              <w:rPr>
                <w:sz w:val="15"/>
              </w:rPr>
              <w:t>Область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Автономна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Республіка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Крим</w:t>
            </w:r>
          </w:p>
        </w:tc>
        <w:tc>
          <w:tcPr>
            <w:tcW w:w="5438" w:type="dxa"/>
            <w:gridSpan w:val="8"/>
          </w:tcPr>
          <w:p w14:paraId="714688C1" w14:textId="77777777" w:rsidR="006B440F" w:rsidRDefault="00000000">
            <w:pPr>
              <w:pStyle w:val="TableParagraph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Дніпропетровська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39F94016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2A1C5C18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6CF65CB9" w14:textId="77777777">
        <w:trPr>
          <w:trHeight w:val="179"/>
        </w:trPr>
        <w:tc>
          <w:tcPr>
            <w:tcW w:w="422" w:type="dxa"/>
            <w:vMerge/>
            <w:tcBorders>
              <w:top w:val="nil"/>
            </w:tcBorders>
          </w:tcPr>
          <w:p w14:paraId="0077FC55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1617E667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2DEEC6A0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Район</w:t>
            </w:r>
          </w:p>
        </w:tc>
        <w:tc>
          <w:tcPr>
            <w:tcW w:w="5438" w:type="dxa"/>
            <w:gridSpan w:val="8"/>
          </w:tcPr>
          <w:p w14:paraId="3C46B8DC" w14:textId="77777777" w:rsidR="006B440F" w:rsidRDefault="00000000">
            <w:pPr>
              <w:pStyle w:val="TableParagraph"/>
              <w:spacing w:line="155" w:lineRule="exact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Дніпровський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002EB21F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1A73F122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3808C40D" w14:textId="77777777">
        <w:trPr>
          <w:trHeight w:val="193"/>
        </w:trPr>
        <w:tc>
          <w:tcPr>
            <w:tcW w:w="422" w:type="dxa"/>
            <w:vMerge/>
            <w:tcBorders>
              <w:top w:val="nil"/>
            </w:tcBorders>
          </w:tcPr>
          <w:p w14:paraId="42501655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157580F1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57E04AA8" w14:textId="77777777" w:rsidR="006B440F" w:rsidRDefault="00000000">
            <w:pPr>
              <w:pStyle w:val="TableParagraph"/>
              <w:spacing w:line="170" w:lineRule="exact"/>
              <w:ind w:left="26"/>
              <w:rPr>
                <w:sz w:val="15"/>
              </w:rPr>
            </w:pPr>
            <w:r>
              <w:rPr>
                <w:sz w:val="15"/>
              </w:rPr>
              <w:t xml:space="preserve">Населений </w:t>
            </w:r>
            <w:r>
              <w:rPr>
                <w:spacing w:val="-2"/>
                <w:sz w:val="15"/>
              </w:rPr>
              <w:t>пункт</w:t>
            </w:r>
          </w:p>
        </w:tc>
        <w:tc>
          <w:tcPr>
            <w:tcW w:w="5438" w:type="dxa"/>
            <w:gridSpan w:val="8"/>
          </w:tcPr>
          <w:p w14:paraId="529CF635" w14:textId="77777777" w:rsidR="006B440F" w:rsidRDefault="00000000">
            <w:pPr>
              <w:pStyle w:val="TableParagraph"/>
              <w:spacing w:line="170" w:lineRule="exact"/>
              <w:ind w:left="21"/>
              <w:rPr>
                <w:sz w:val="15"/>
              </w:rPr>
            </w:pPr>
            <w:r>
              <w:rPr>
                <w:sz w:val="15"/>
              </w:rPr>
              <w:t xml:space="preserve">м. </w:t>
            </w:r>
            <w:r>
              <w:rPr>
                <w:spacing w:val="-2"/>
                <w:sz w:val="15"/>
              </w:rPr>
              <w:t>Дніпро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6A9E2DA9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514AA780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7BB3322C" w14:textId="77777777">
        <w:trPr>
          <w:trHeight w:val="179"/>
        </w:trPr>
        <w:tc>
          <w:tcPr>
            <w:tcW w:w="422" w:type="dxa"/>
            <w:vMerge/>
            <w:tcBorders>
              <w:top w:val="nil"/>
            </w:tcBorders>
          </w:tcPr>
          <w:p w14:paraId="4355E570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514FD4CD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7EA39183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Вулиця</w:t>
            </w:r>
          </w:p>
        </w:tc>
        <w:tc>
          <w:tcPr>
            <w:tcW w:w="5438" w:type="dxa"/>
            <w:gridSpan w:val="8"/>
          </w:tcPr>
          <w:p w14:paraId="64125502" w14:textId="77777777" w:rsidR="006B440F" w:rsidRDefault="00000000">
            <w:pPr>
              <w:pStyle w:val="TableParagraph"/>
              <w:spacing w:line="155" w:lineRule="exact"/>
              <w:ind w:left="20"/>
              <w:rPr>
                <w:sz w:val="15"/>
              </w:rPr>
            </w:pPr>
            <w:r>
              <w:rPr>
                <w:sz w:val="15"/>
              </w:rPr>
              <w:t xml:space="preserve">Миколи </w:t>
            </w:r>
            <w:r>
              <w:rPr>
                <w:spacing w:val="-2"/>
                <w:sz w:val="15"/>
              </w:rPr>
              <w:t>Тютюнника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2E5428D6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6DAF5DED" w14:textId="77777777" w:rsidR="006B440F" w:rsidRDefault="006B440F">
            <w:pPr>
              <w:rPr>
                <w:sz w:val="2"/>
                <w:szCs w:val="2"/>
              </w:rPr>
            </w:pPr>
          </w:p>
        </w:tc>
      </w:tr>
      <w:tr w:rsidR="006B440F" w14:paraId="5CAB4F43" w14:textId="77777777">
        <w:trPr>
          <w:trHeight w:val="178"/>
        </w:trPr>
        <w:tc>
          <w:tcPr>
            <w:tcW w:w="422" w:type="dxa"/>
            <w:vMerge/>
            <w:tcBorders>
              <w:top w:val="nil"/>
            </w:tcBorders>
          </w:tcPr>
          <w:p w14:paraId="2498C38A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14:paraId="13923ADC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14:paraId="6BE8C676" w14:textId="77777777" w:rsidR="006B440F" w:rsidRDefault="00000000">
            <w:pPr>
              <w:pStyle w:val="TableParagraph"/>
              <w:spacing w:line="155" w:lineRule="exact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Будинок</w:t>
            </w:r>
          </w:p>
        </w:tc>
        <w:tc>
          <w:tcPr>
            <w:tcW w:w="1589" w:type="dxa"/>
            <w:gridSpan w:val="2"/>
          </w:tcPr>
          <w:p w14:paraId="5C129414" w14:textId="77777777" w:rsidR="006B440F" w:rsidRDefault="00000000">
            <w:pPr>
              <w:pStyle w:val="TableParagraph"/>
              <w:spacing w:line="155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094" w:type="dxa"/>
            <w:gridSpan w:val="2"/>
          </w:tcPr>
          <w:p w14:paraId="4FC79CCE" w14:textId="77777777" w:rsidR="006B440F" w:rsidRDefault="00000000">
            <w:pPr>
              <w:pStyle w:val="TableParagraph"/>
              <w:spacing w:line="155" w:lineRule="exact"/>
              <w:ind w:left="621" w:right="-29"/>
              <w:rPr>
                <w:sz w:val="15"/>
              </w:rPr>
            </w:pPr>
            <w:r>
              <w:rPr>
                <w:spacing w:val="-2"/>
                <w:sz w:val="15"/>
              </w:rPr>
              <w:t>Корпус</w:t>
            </w:r>
          </w:p>
        </w:tc>
        <w:tc>
          <w:tcPr>
            <w:tcW w:w="554" w:type="dxa"/>
          </w:tcPr>
          <w:p w14:paraId="37D76700" w14:textId="77777777" w:rsidR="006B440F" w:rsidRDefault="00000000">
            <w:pPr>
              <w:pStyle w:val="TableParagraph"/>
              <w:spacing w:line="155" w:lineRule="exact"/>
              <w:ind w:left="86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02" w:type="dxa"/>
            <w:gridSpan w:val="2"/>
          </w:tcPr>
          <w:p w14:paraId="5D972E82" w14:textId="77777777" w:rsidR="006B440F" w:rsidRDefault="00000000">
            <w:pPr>
              <w:pStyle w:val="TableParagraph"/>
              <w:spacing w:line="155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Офіс/квартира</w:t>
            </w:r>
          </w:p>
        </w:tc>
        <w:tc>
          <w:tcPr>
            <w:tcW w:w="899" w:type="dxa"/>
          </w:tcPr>
          <w:p w14:paraId="0BE02452" w14:textId="77777777" w:rsidR="006B440F" w:rsidRDefault="00000000">
            <w:pPr>
              <w:pStyle w:val="TableParagraph"/>
              <w:spacing w:line="155" w:lineRule="exact"/>
              <w:ind w:left="3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30DE1144" w14:textId="77777777" w:rsidR="006B440F" w:rsidRDefault="006B440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52492F60" w14:textId="77777777" w:rsidR="006B440F" w:rsidRDefault="006B440F">
            <w:pPr>
              <w:rPr>
                <w:sz w:val="2"/>
                <w:szCs w:val="2"/>
              </w:rPr>
            </w:pPr>
          </w:p>
        </w:tc>
      </w:tr>
    </w:tbl>
    <w:p w14:paraId="330CB1EE" w14:textId="77777777" w:rsidR="006B440F" w:rsidRDefault="00000000">
      <w:pPr>
        <w:tabs>
          <w:tab w:val="left" w:pos="2745"/>
          <w:tab w:val="left" w:pos="3397"/>
          <w:tab w:val="left" w:pos="4898"/>
          <w:tab w:val="left" w:pos="5269"/>
        </w:tabs>
        <w:spacing w:before="161"/>
        <w:ind w:left="168"/>
        <w:rPr>
          <w:b/>
          <w:sz w:val="19"/>
        </w:rPr>
      </w:pPr>
      <w:r>
        <w:rPr>
          <w:sz w:val="19"/>
        </w:rPr>
        <w:t>Дата</w:t>
      </w:r>
      <w:r>
        <w:rPr>
          <w:spacing w:val="-7"/>
          <w:sz w:val="19"/>
        </w:rPr>
        <w:t xml:space="preserve"> </w:t>
      </w:r>
      <w:r>
        <w:rPr>
          <w:sz w:val="19"/>
        </w:rPr>
        <w:t>подання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інформації: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pacing w:val="-2"/>
          <w:sz w:val="19"/>
          <w:u w:val="single"/>
        </w:rPr>
        <w:t>25.04.2025</w:t>
      </w:r>
      <w:r>
        <w:rPr>
          <w:sz w:val="19"/>
          <w:u w:val="single"/>
        </w:rPr>
        <w:tab/>
      </w:r>
      <w:r>
        <w:rPr>
          <w:sz w:val="19"/>
        </w:rPr>
        <w:tab/>
      </w:r>
      <w:r>
        <w:rPr>
          <w:b/>
          <w:sz w:val="19"/>
        </w:rPr>
        <w:t>Надана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інформація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є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достовірною</w:t>
      </w:r>
    </w:p>
    <w:p w14:paraId="0912C338" w14:textId="77777777" w:rsidR="006B440F" w:rsidRDefault="00000000">
      <w:pPr>
        <w:pStyle w:val="a3"/>
        <w:spacing w:before="14"/>
        <w:ind w:left="3410"/>
      </w:pPr>
      <w:r>
        <w:rPr>
          <w:spacing w:val="-2"/>
        </w:rPr>
        <w:t>(</w:t>
      </w:r>
      <w:proofErr w:type="spellStart"/>
      <w:r>
        <w:rPr>
          <w:spacing w:val="-2"/>
        </w:rPr>
        <w:t>дд.мм.рррр</w:t>
      </w:r>
      <w:proofErr w:type="spellEnd"/>
      <w:r>
        <w:rPr>
          <w:spacing w:val="-2"/>
        </w:rPr>
        <w:t>)</w:t>
      </w:r>
    </w:p>
    <w:p w14:paraId="2FD7E0F6" w14:textId="638C42A3" w:rsidR="006B440F" w:rsidRDefault="00000000">
      <w:pPr>
        <w:pStyle w:val="a4"/>
        <w:tabs>
          <w:tab w:val="left" w:pos="3420"/>
          <w:tab w:val="left" w:pos="5046"/>
          <w:tab w:val="left" w:pos="5436"/>
          <w:tab w:val="left" w:pos="6383"/>
          <w:tab w:val="left" w:pos="7499"/>
          <w:tab w:val="left" w:pos="10898"/>
        </w:tabs>
      </w:pPr>
      <w:r>
        <w:t>Суб'єкт</w:t>
      </w:r>
      <w:r>
        <w:rPr>
          <w:spacing w:val="-11"/>
        </w:rPr>
        <w:t xml:space="preserve"> </w:t>
      </w:r>
      <w:r>
        <w:t>господарювання</w:t>
      </w:r>
      <w:r>
        <w:rPr>
          <w:spacing w:val="-1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рієлтер</w:t>
      </w:r>
      <w:proofErr w:type="spellEnd"/>
      <w:r>
        <w:rPr>
          <w:spacing w:val="-2"/>
        </w:rPr>
        <w:t>)</w:t>
      </w:r>
      <w:r>
        <w:tab/>
      </w:r>
      <w:r>
        <w:rPr>
          <w:u w:val="single"/>
        </w:rPr>
        <w:tab/>
      </w:r>
      <w:r>
        <w:tab/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П.</w:t>
      </w:r>
      <w:r>
        <w:rPr>
          <w:b/>
        </w:rPr>
        <w:tab/>
      </w:r>
      <w:r>
        <w:rPr>
          <w:u w:val="single"/>
        </w:rPr>
        <w:tab/>
      </w:r>
      <w:r w:rsidR="0044200E">
        <w:rPr>
          <w:u w:val="single"/>
        </w:rPr>
        <w:t>Кава Іван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Анатолійович</w:t>
      </w:r>
      <w:r>
        <w:rPr>
          <w:u w:val="single"/>
        </w:rPr>
        <w:tab/>
      </w:r>
    </w:p>
    <w:p w14:paraId="07DDF7E4" w14:textId="77777777" w:rsidR="006B440F" w:rsidRDefault="00000000">
      <w:pPr>
        <w:pStyle w:val="a3"/>
        <w:tabs>
          <w:tab w:val="left" w:pos="5251"/>
          <w:tab w:val="left" w:pos="7934"/>
        </w:tabs>
        <w:spacing w:before="15"/>
        <w:ind w:left="3929"/>
      </w:pPr>
      <w:r>
        <w:rPr>
          <w:spacing w:val="-2"/>
        </w:rPr>
        <w:t>(підпис)</w:t>
      </w:r>
      <w:r>
        <w:tab/>
        <w:t xml:space="preserve">(за </w:t>
      </w:r>
      <w:r>
        <w:rPr>
          <w:spacing w:val="-2"/>
        </w:rPr>
        <w:t>наявності)</w:t>
      </w:r>
      <w:r>
        <w:tab/>
        <w:t xml:space="preserve">(прізвище та </w:t>
      </w:r>
      <w:r>
        <w:rPr>
          <w:spacing w:val="-2"/>
        </w:rPr>
        <w:t>ініціали)</w:t>
      </w:r>
    </w:p>
    <w:p w14:paraId="697B93FB" w14:textId="77777777" w:rsidR="006B440F" w:rsidRDefault="00000000">
      <w:pPr>
        <w:pStyle w:val="a3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F1E2E" wp14:editId="36059BDC">
                <wp:simplePos x="0" y="0"/>
                <wp:positionH relativeFrom="page">
                  <wp:posOffset>360045</wp:posOffset>
                </wp:positionH>
                <wp:positionV relativeFrom="paragraph">
                  <wp:posOffset>98238</wp:posOffset>
                </wp:positionV>
                <wp:extent cx="7727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>
                              <a:moveTo>
                                <a:pt x="0" y="0"/>
                              </a:moveTo>
                              <a:lnTo>
                                <a:pt x="77279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99A59" id="Graphic 1" o:spid="_x0000_s1026" style="position:absolute;margin-left:28.35pt;margin-top:7.75pt;width:6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" path="m,l772795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44E90031" w14:textId="77777777" w:rsidR="006B440F" w:rsidRDefault="00000000">
      <w:pPr>
        <w:pStyle w:val="a3"/>
        <w:ind w:left="168"/>
      </w:pPr>
      <w:r>
        <w:t xml:space="preserve">* Уточнююча інформація подається на заміну звітної (звітної </w:t>
      </w:r>
      <w:r>
        <w:rPr>
          <w:spacing w:val="-2"/>
        </w:rPr>
        <w:t>нової).</w:t>
      </w:r>
    </w:p>
    <w:p w14:paraId="39B922E1" w14:textId="77777777" w:rsidR="006B440F" w:rsidRDefault="00000000">
      <w:pPr>
        <w:pStyle w:val="a3"/>
        <w:spacing w:before="25" w:line="211" w:lineRule="auto"/>
        <w:ind w:left="168"/>
      </w:pPr>
      <w:r>
        <w:t>** Серія та/або номер паспорта для фізичних осіб, які через свої релігійні переконання відмовились від прийняття реєстраційного номера облікової картки платника</w:t>
      </w:r>
      <w:r>
        <w:rPr>
          <w:spacing w:val="40"/>
        </w:rPr>
        <w:t xml:space="preserve"> </w:t>
      </w:r>
      <w:r>
        <w:t>податків та повідомили про це відповідний контролюючий орган і мають відмітку в паспорті.</w:t>
      </w:r>
    </w:p>
    <w:p w14:paraId="0E7BEBBB" w14:textId="77777777" w:rsidR="006B440F" w:rsidRDefault="00000000">
      <w:pPr>
        <w:pStyle w:val="a3"/>
        <w:spacing w:before="56" w:line="211" w:lineRule="auto"/>
        <w:ind w:left="168"/>
      </w:pPr>
      <w:r>
        <w:t>*** Для іноземців та осіб без громадянства, які не мають постійного місця проживання в Україні, але відповідно до законодавства зобов'язані сплачувати податки в</w:t>
      </w:r>
      <w:r>
        <w:rPr>
          <w:spacing w:val="40"/>
        </w:rPr>
        <w:t xml:space="preserve"> </w:t>
      </w:r>
      <w:r>
        <w:rPr>
          <w:spacing w:val="-2"/>
        </w:rPr>
        <w:t>Україні.</w:t>
      </w:r>
    </w:p>
    <w:sectPr w:rsidR="006B440F">
      <w:type w:val="continuous"/>
      <w:pgSz w:w="11900" w:h="16820"/>
      <w:pgMar w:top="380" w:right="566" w:bottom="28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0F"/>
    <w:rsid w:val="0044200E"/>
    <w:rsid w:val="004F45CC"/>
    <w:rsid w:val="006B440F"/>
    <w:rsid w:val="00AC0567"/>
    <w:rsid w:val="00B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CA03"/>
  <w15:docId w15:val="{DEA30BFA-BAD8-46B5-BBFF-0F6E434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158"/>
      <w:ind w:left="168"/>
    </w:pPr>
    <w:rPr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luna.ste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2025-04-25T10:01:00Z</dcterms:created>
  <dcterms:modified xsi:type="dcterms:W3CDTF">2025-04-25T10:01:00Z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</Properties>
</file>