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1"/>
        <w:tblW w:w="9825" w:type="dxa"/>
        <w:tblLayout w:type="fixed"/>
        <w:tblLook w:val="04A0" w:firstRow="1" w:lastRow="0" w:firstColumn="1" w:lastColumn="0" w:noHBand="0" w:noVBand="1"/>
      </w:tblPr>
      <w:tblGrid>
        <w:gridCol w:w="3689"/>
        <w:gridCol w:w="1999"/>
        <w:gridCol w:w="4137"/>
      </w:tblGrid>
      <w:tr w:rsidR="00052D04" w:rsidRPr="009F5CF4" w14:paraId="12866B1C" w14:textId="77777777">
        <w:trPr>
          <w:cantSplit/>
          <w:trHeight w:val="329"/>
        </w:trPr>
        <w:tc>
          <w:tcPr>
            <w:tcW w:w="3689" w:type="dxa"/>
          </w:tcPr>
          <w:p w14:paraId="5CF6B1A9" w14:textId="77777777" w:rsidR="009A62AE" w:rsidRPr="00100EC1" w:rsidRDefault="009A62A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tblGrid>
            <w:tr w:rsidR="00F92DF9" w:rsidRPr="009F5CF4" w14:paraId="1C91F639" w14:textId="77777777" w:rsidTr="0000462E">
              <w:trPr>
                <w:trHeight w:val="795"/>
              </w:trPr>
              <w:tc>
                <w:tcPr>
                  <w:tcW w:w="3174" w:type="dxa"/>
                  <w:tcBorders>
                    <w:top w:val="single" w:sz="4" w:space="0" w:color="auto"/>
                    <w:left w:val="single" w:sz="4" w:space="0" w:color="auto"/>
                    <w:bottom w:val="single" w:sz="4" w:space="0" w:color="auto"/>
                    <w:right w:val="single" w:sz="4" w:space="0" w:color="auto"/>
                  </w:tcBorders>
                </w:tcPr>
                <w:p w14:paraId="7F0A94AE" w14:textId="77777777" w:rsidR="00F92DF9" w:rsidRPr="009F5CF4" w:rsidRDefault="00F92DF9" w:rsidP="0005620B">
                  <w:pPr>
                    <w:framePr w:hSpace="180" w:wrap="around" w:vAnchor="text" w:hAnchor="margin" w:y="181"/>
                    <w:jc w:val="center"/>
                    <w:rPr>
                      <w:sz w:val="18"/>
                      <w:szCs w:val="18"/>
                    </w:rPr>
                  </w:pPr>
                  <w:r w:rsidRPr="009F5CF4">
                    <w:rPr>
                      <w:sz w:val="18"/>
                      <w:szCs w:val="18"/>
                    </w:rPr>
                    <w:t>Відмітка про одержання</w:t>
                  </w:r>
                </w:p>
                <w:p w14:paraId="53F6D3D1" w14:textId="77777777" w:rsidR="00F92DF9" w:rsidRPr="009F5CF4" w:rsidRDefault="00F924EE" w:rsidP="0005620B">
                  <w:pPr>
                    <w:framePr w:hSpace="180" w:wrap="around" w:vAnchor="text" w:hAnchor="margin" w:y="181"/>
                    <w:jc w:val="center"/>
                    <w:rPr>
                      <w:sz w:val="18"/>
                      <w:szCs w:val="18"/>
                    </w:rPr>
                  </w:pPr>
                  <w:r>
                    <w:rPr>
                      <w:sz w:val="18"/>
                      <w:szCs w:val="18"/>
                    </w:rPr>
                    <w:t>(штамп контролюючого органу,</w:t>
                  </w:r>
                  <w:r w:rsidRPr="009F5CF4">
                    <w:rPr>
                      <w:sz w:val="18"/>
                      <w:szCs w:val="18"/>
                    </w:rPr>
                    <w:t xml:space="preserve"> до якого подається Звіт про використання доходів (прибутків)</w:t>
                  </w:r>
                  <w:r w:rsidRPr="009F5CF4">
                    <w:rPr>
                      <w:b/>
                      <w:sz w:val="18"/>
                      <w:szCs w:val="18"/>
                    </w:rPr>
                    <w:t xml:space="preserve"> </w:t>
                  </w:r>
                  <w:r w:rsidR="006F7A5A">
                    <w:rPr>
                      <w:sz w:val="18"/>
                      <w:szCs w:val="18"/>
                    </w:rPr>
                    <w:t xml:space="preserve">неприбуткової </w:t>
                  </w:r>
                  <w:r w:rsidRPr="009F5CF4">
                    <w:rPr>
                      <w:sz w:val="18"/>
                      <w:szCs w:val="18"/>
                    </w:rPr>
                    <w:t>організації</w:t>
                  </w:r>
                  <w:r>
                    <w:rPr>
                      <w:sz w:val="18"/>
                      <w:szCs w:val="18"/>
                    </w:rPr>
                    <w:t>)</w:t>
                  </w:r>
                </w:p>
                <w:p w14:paraId="3F28D576" w14:textId="77777777" w:rsidR="00F92DF9" w:rsidRPr="009F5CF4" w:rsidRDefault="00F92DF9" w:rsidP="0005620B">
                  <w:pPr>
                    <w:framePr w:hSpace="180" w:wrap="around" w:vAnchor="text" w:hAnchor="margin" w:y="181"/>
                    <w:jc w:val="center"/>
                  </w:pPr>
                </w:p>
              </w:tc>
            </w:tr>
          </w:tbl>
          <w:p w14:paraId="269FA0D5" w14:textId="77777777" w:rsidR="00FA7938" w:rsidRPr="009F5CF4" w:rsidRDefault="00FA7938" w:rsidP="00EF056C">
            <w:pPr>
              <w:jc w:val="both"/>
            </w:pPr>
          </w:p>
        </w:tc>
        <w:tc>
          <w:tcPr>
            <w:tcW w:w="1999" w:type="dxa"/>
          </w:tcPr>
          <w:p w14:paraId="54E9C0BA" w14:textId="77777777" w:rsidR="00052D04" w:rsidRPr="009F5CF4" w:rsidRDefault="00052D04" w:rsidP="00EF056C">
            <w:pPr>
              <w:jc w:val="both"/>
              <w:rPr>
                <w:caps/>
              </w:rPr>
            </w:pPr>
          </w:p>
          <w:p w14:paraId="26938600" w14:textId="77777777" w:rsidR="00FA7938" w:rsidRPr="009F5CF4" w:rsidRDefault="00FA7938" w:rsidP="00EF056C">
            <w:pPr>
              <w:jc w:val="both"/>
              <w:rPr>
                <w:caps/>
              </w:rPr>
            </w:pPr>
          </w:p>
        </w:tc>
        <w:tc>
          <w:tcPr>
            <w:tcW w:w="4137" w:type="dxa"/>
          </w:tcPr>
          <w:p w14:paraId="04886D18" w14:textId="77777777" w:rsidR="00052D04" w:rsidRPr="009F5CF4" w:rsidRDefault="00052D04" w:rsidP="00EF056C">
            <w:pPr>
              <w:jc w:val="both"/>
              <w:rPr>
                <w:caps/>
                <w:sz w:val="24"/>
              </w:rPr>
            </w:pPr>
            <w:r w:rsidRPr="009F5CF4">
              <w:rPr>
                <w:caps/>
                <w:sz w:val="24"/>
              </w:rPr>
              <w:t>Затверджено</w:t>
            </w:r>
          </w:p>
          <w:p w14:paraId="00CDE2F3" w14:textId="77777777" w:rsidR="003D2C9D" w:rsidRPr="001C7286" w:rsidRDefault="00052D04" w:rsidP="001C7286">
            <w:pPr>
              <w:rPr>
                <w:sz w:val="24"/>
              </w:rPr>
            </w:pPr>
            <w:r w:rsidRPr="009F5CF4">
              <w:rPr>
                <w:sz w:val="24"/>
              </w:rPr>
              <w:t xml:space="preserve">Наказ </w:t>
            </w:r>
            <w:r w:rsidRPr="00BB11DE">
              <w:rPr>
                <w:sz w:val="24"/>
              </w:rPr>
              <w:t xml:space="preserve">Міністерства </w:t>
            </w:r>
            <w:r w:rsidR="00737B11" w:rsidRPr="00BB11DE">
              <w:rPr>
                <w:sz w:val="24"/>
              </w:rPr>
              <w:t>фінансів</w:t>
            </w:r>
            <w:r w:rsidRPr="00BB11DE">
              <w:rPr>
                <w:sz w:val="24"/>
              </w:rPr>
              <w:t xml:space="preserve"> України</w:t>
            </w:r>
            <w:r w:rsidR="001C7286" w:rsidRPr="003C503A">
              <w:rPr>
                <w:sz w:val="24"/>
                <w:lang w:val="ru-RU"/>
              </w:rPr>
              <w:t xml:space="preserve"> </w:t>
            </w:r>
            <w:r w:rsidR="003D2C9D">
              <w:rPr>
                <w:sz w:val="24"/>
                <w:szCs w:val="24"/>
                <w:lang w:val="ru-RU"/>
              </w:rPr>
              <w:t>17</w:t>
            </w:r>
            <w:r w:rsidR="00AF3FC3">
              <w:rPr>
                <w:sz w:val="24"/>
                <w:szCs w:val="24"/>
                <w:lang w:val="ru-RU"/>
              </w:rPr>
              <w:t>.06.</w:t>
            </w:r>
            <w:r w:rsidR="003D2C9D" w:rsidRPr="00BB11DE">
              <w:rPr>
                <w:sz w:val="24"/>
                <w:szCs w:val="24"/>
                <w:lang w:val="ru-RU"/>
              </w:rPr>
              <w:t xml:space="preserve">2016  </w:t>
            </w:r>
            <w:r w:rsidR="003D2C9D" w:rsidRPr="00BB11DE">
              <w:rPr>
                <w:sz w:val="24"/>
                <w:szCs w:val="24"/>
              </w:rPr>
              <w:t xml:space="preserve">№ </w:t>
            </w:r>
            <w:r w:rsidR="003D2C9D">
              <w:rPr>
                <w:sz w:val="24"/>
                <w:szCs w:val="24"/>
              </w:rPr>
              <w:t>553</w:t>
            </w:r>
          </w:p>
          <w:p w14:paraId="758844B6" w14:textId="77777777" w:rsidR="00192B05" w:rsidRDefault="00E7425C" w:rsidP="00346244">
            <w:pPr>
              <w:rPr>
                <w:sz w:val="24"/>
                <w:szCs w:val="24"/>
                <w:lang w:val="ru-RU"/>
              </w:rPr>
            </w:pPr>
            <w:r>
              <w:rPr>
                <w:sz w:val="24"/>
                <w:szCs w:val="24"/>
                <w:lang w:val="ru-RU"/>
              </w:rPr>
              <w:t xml:space="preserve">(у </w:t>
            </w:r>
            <w:proofErr w:type="spellStart"/>
            <w:r>
              <w:rPr>
                <w:sz w:val="24"/>
                <w:szCs w:val="24"/>
                <w:lang w:val="ru-RU"/>
              </w:rPr>
              <w:t>редакції</w:t>
            </w:r>
            <w:proofErr w:type="spellEnd"/>
            <w:r>
              <w:rPr>
                <w:sz w:val="24"/>
                <w:szCs w:val="24"/>
                <w:lang w:val="ru-RU"/>
              </w:rPr>
              <w:t xml:space="preserve"> наказу </w:t>
            </w:r>
            <w:r w:rsidRPr="00BB11DE">
              <w:rPr>
                <w:sz w:val="24"/>
              </w:rPr>
              <w:t>Міністерства фінансів України</w:t>
            </w:r>
            <w:r>
              <w:rPr>
                <w:sz w:val="24"/>
                <w:szCs w:val="24"/>
                <w:lang w:val="ru-RU"/>
              </w:rPr>
              <w:t xml:space="preserve"> </w:t>
            </w:r>
          </w:p>
          <w:p w14:paraId="07C1026B" w14:textId="77777777" w:rsidR="00052D04" w:rsidRPr="009F5CF4" w:rsidRDefault="00346244" w:rsidP="00346244">
            <w:pPr>
              <w:rPr>
                <w:lang w:val="ru-RU"/>
              </w:rPr>
            </w:pPr>
            <w:r w:rsidRPr="00346244">
              <w:rPr>
                <w:sz w:val="24"/>
                <w:szCs w:val="24"/>
                <w:lang w:val="ru-RU"/>
              </w:rPr>
              <w:t>28</w:t>
            </w:r>
            <w:r w:rsidR="00AF3FC3">
              <w:rPr>
                <w:sz w:val="24"/>
                <w:szCs w:val="24"/>
                <w:lang w:val="ru-RU"/>
              </w:rPr>
              <w:t>.04.</w:t>
            </w:r>
            <w:r>
              <w:rPr>
                <w:sz w:val="24"/>
                <w:szCs w:val="24"/>
                <w:lang w:val="ru-RU"/>
              </w:rPr>
              <w:t xml:space="preserve">2017 </w:t>
            </w:r>
            <w:r w:rsidR="00A400B2" w:rsidRPr="00A400B2">
              <w:rPr>
                <w:sz w:val="24"/>
                <w:szCs w:val="24"/>
                <w:lang w:val="ru-RU"/>
              </w:rPr>
              <w:t>№</w:t>
            </w:r>
            <w:r>
              <w:rPr>
                <w:sz w:val="24"/>
                <w:szCs w:val="24"/>
                <w:lang w:val="ru-RU"/>
              </w:rPr>
              <w:t> 469</w:t>
            </w:r>
            <w:r w:rsidR="00A400B2">
              <w:rPr>
                <w:sz w:val="24"/>
                <w:szCs w:val="24"/>
                <w:lang w:val="ru-RU"/>
              </w:rPr>
              <w:t>)</w:t>
            </w:r>
          </w:p>
        </w:tc>
      </w:tr>
      <w:tr w:rsidR="002D753A" w:rsidRPr="009F5CF4" w14:paraId="471A8B02" w14:textId="77777777">
        <w:trPr>
          <w:cantSplit/>
          <w:trHeight w:val="329"/>
        </w:trPr>
        <w:tc>
          <w:tcPr>
            <w:tcW w:w="3689" w:type="dxa"/>
          </w:tcPr>
          <w:p w14:paraId="49C7D967" w14:textId="77777777" w:rsidR="002D753A" w:rsidRPr="009F5CF4" w:rsidRDefault="002D753A" w:rsidP="002C7207">
            <w:pPr>
              <w:jc w:val="center"/>
            </w:pPr>
          </w:p>
        </w:tc>
        <w:tc>
          <w:tcPr>
            <w:tcW w:w="1999" w:type="dxa"/>
          </w:tcPr>
          <w:p w14:paraId="12EC2228" w14:textId="77777777" w:rsidR="002D753A" w:rsidRPr="009F5CF4" w:rsidRDefault="002D753A" w:rsidP="00EF056C">
            <w:pPr>
              <w:jc w:val="both"/>
              <w:rPr>
                <w:caps/>
              </w:rPr>
            </w:pPr>
          </w:p>
        </w:tc>
        <w:tc>
          <w:tcPr>
            <w:tcW w:w="4137" w:type="dxa"/>
          </w:tcPr>
          <w:p w14:paraId="07E714ED" w14:textId="77777777" w:rsidR="002D753A" w:rsidRPr="009F5CF4" w:rsidRDefault="002D753A" w:rsidP="00EF056C">
            <w:pPr>
              <w:jc w:val="both"/>
              <w:rPr>
                <w:caps/>
                <w:sz w:val="24"/>
              </w:rPr>
            </w:pPr>
          </w:p>
        </w:tc>
      </w:tr>
    </w:tbl>
    <w:p w14:paraId="6053AD6E" w14:textId="77777777" w:rsidR="00BE3795" w:rsidRPr="00BE3795" w:rsidRDefault="00BE3795" w:rsidP="00BE3795">
      <w:pPr>
        <w:rPr>
          <w:vanish/>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024"/>
        <w:gridCol w:w="360"/>
        <w:gridCol w:w="1501"/>
      </w:tblGrid>
      <w:tr w:rsidR="00052D04" w:rsidRPr="001E2002" w14:paraId="5BD26E3A" w14:textId="77777777" w:rsidTr="00FB2EDD">
        <w:trPr>
          <w:trHeight w:val="270"/>
        </w:trPr>
        <w:tc>
          <w:tcPr>
            <w:tcW w:w="436" w:type="dxa"/>
            <w:vMerge w:val="restart"/>
            <w:tcBorders>
              <w:top w:val="single" w:sz="4" w:space="0" w:color="auto"/>
              <w:left w:val="single" w:sz="4" w:space="0" w:color="auto"/>
              <w:bottom w:val="single" w:sz="4" w:space="0" w:color="auto"/>
              <w:right w:val="single" w:sz="4" w:space="0" w:color="auto"/>
            </w:tcBorders>
          </w:tcPr>
          <w:p w14:paraId="05314FC6" w14:textId="77777777" w:rsidR="004929BC" w:rsidRPr="00942B88" w:rsidRDefault="00E3692D" w:rsidP="00E3692D">
            <w:pPr>
              <w:ind w:hanging="135"/>
              <w:jc w:val="center"/>
              <w:rPr>
                <w:lang w:val="ru-RU"/>
              </w:rPr>
            </w:pPr>
            <w:r w:rsidRPr="00942B88">
              <w:rPr>
                <w:lang w:val="ru-RU"/>
              </w:rPr>
              <w:t xml:space="preserve">  </w:t>
            </w:r>
          </w:p>
          <w:p w14:paraId="4FCE073E" w14:textId="77777777" w:rsidR="00052D04" w:rsidRPr="001E2002" w:rsidRDefault="00052D04" w:rsidP="00E3692D">
            <w:pPr>
              <w:ind w:hanging="135"/>
              <w:jc w:val="center"/>
            </w:pPr>
            <w:r w:rsidRPr="001E2002">
              <w:t>1</w:t>
            </w:r>
          </w:p>
        </w:tc>
        <w:tc>
          <w:tcPr>
            <w:tcW w:w="8024" w:type="dxa"/>
            <w:vMerge w:val="restart"/>
            <w:tcBorders>
              <w:top w:val="single" w:sz="4" w:space="0" w:color="auto"/>
              <w:left w:val="single" w:sz="4" w:space="0" w:color="auto"/>
              <w:bottom w:val="single" w:sz="4" w:space="0" w:color="auto"/>
              <w:right w:val="single" w:sz="4" w:space="0" w:color="auto"/>
            </w:tcBorders>
          </w:tcPr>
          <w:p w14:paraId="2DF8A4B9" w14:textId="77777777" w:rsidR="00822AD8" w:rsidRPr="001E2002" w:rsidRDefault="00822AD8" w:rsidP="00822AD8">
            <w:pPr>
              <w:tabs>
                <w:tab w:val="left" w:pos="4820"/>
              </w:tabs>
              <w:jc w:val="center"/>
              <w:rPr>
                <w:b/>
              </w:rPr>
            </w:pPr>
            <w:r w:rsidRPr="001E2002">
              <w:rPr>
                <w:b/>
              </w:rPr>
              <w:t xml:space="preserve"> ЗВІТ </w:t>
            </w:r>
          </w:p>
          <w:p w14:paraId="36D426D2" w14:textId="77777777" w:rsidR="00052D04" w:rsidRPr="001E2002" w:rsidRDefault="00AD0B0B" w:rsidP="00DE459F">
            <w:pPr>
              <w:jc w:val="center"/>
              <w:rPr>
                <w:b/>
                <w:sz w:val="24"/>
              </w:rPr>
            </w:pPr>
            <w:r w:rsidRPr="001E2002">
              <w:rPr>
                <w:b/>
              </w:rPr>
              <w:t>про використання доходів (прибутків)</w:t>
            </w:r>
            <w:r w:rsidR="00AC2324" w:rsidRPr="001E2002">
              <w:rPr>
                <w:b/>
              </w:rPr>
              <w:t xml:space="preserve"> неприбутков</w:t>
            </w:r>
            <w:r w:rsidR="00D23646" w:rsidRPr="001E2002">
              <w:rPr>
                <w:b/>
              </w:rPr>
              <w:t>ої</w:t>
            </w:r>
            <w:r w:rsidR="00822AD8" w:rsidRPr="001E2002">
              <w:rPr>
                <w:b/>
              </w:rPr>
              <w:t xml:space="preserve"> організаці</w:t>
            </w:r>
            <w:r w:rsidR="00D23646" w:rsidRPr="001E2002">
              <w:rPr>
                <w:b/>
              </w:rPr>
              <w:t>ї</w:t>
            </w:r>
          </w:p>
        </w:tc>
        <w:tc>
          <w:tcPr>
            <w:tcW w:w="360" w:type="dxa"/>
            <w:tcBorders>
              <w:top w:val="single" w:sz="4" w:space="0" w:color="auto"/>
              <w:left w:val="single" w:sz="4" w:space="0" w:color="auto"/>
              <w:bottom w:val="single" w:sz="4" w:space="0" w:color="auto"/>
              <w:right w:val="single" w:sz="4" w:space="0" w:color="auto"/>
            </w:tcBorders>
          </w:tcPr>
          <w:p w14:paraId="03E2296C" w14:textId="084A1F64" w:rsidR="00052D04" w:rsidRPr="0005620B" w:rsidRDefault="005D4352" w:rsidP="00EF056C">
            <w:pPr>
              <w:rPr>
                <w:color w:val="002060"/>
                <w:sz w:val="24"/>
              </w:rPr>
            </w:pPr>
            <w:r w:rsidRPr="0005620B">
              <w:rPr>
                <w:color w:val="0070C0"/>
                <w:sz w:val="24"/>
              </w:rPr>
              <w:t>х</w:t>
            </w:r>
          </w:p>
        </w:tc>
        <w:tc>
          <w:tcPr>
            <w:tcW w:w="1501" w:type="dxa"/>
            <w:tcBorders>
              <w:top w:val="single" w:sz="4" w:space="0" w:color="auto"/>
              <w:left w:val="single" w:sz="4" w:space="0" w:color="auto"/>
              <w:bottom w:val="single" w:sz="4" w:space="0" w:color="auto"/>
              <w:right w:val="single" w:sz="4" w:space="0" w:color="auto"/>
            </w:tcBorders>
          </w:tcPr>
          <w:p w14:paraId="165BD3A0" w14:textId="77777777" w:rsidR="00052D04" w:rsidRPr="001E2002" w:rsidRDefault="00822AD8" w:rsidP="00EF056C">
            <w:r w:rsidRPr="001E2002">
              <w:t>Звітний</w:t>
            </w:r>
          </w:p>
        </w:tc>
      </w:tr>
      <w:tr w:rsidR="00052D04" w:rsidRPr="001E2002" w14:paraId="287EC194" w14:textId="77777777" w:rsidTr="00FB2EDD">
        <w:trPr>
          <w:trHeight w:val="144"/>
        </w:trPr>
        <w:tc>
          <w:tcPr>
            <w:tcW w:w="436" w:type="dxa"/>
            <w:vMerge/>
            <w:tcBorders>
              <w:top w:val="single" w:sz="4" w:space="0" w:color="auto"/>
              <w:left w:val="single" w:sz="4" w:space="0" w:color="auto"/>
              <w:bottom w:val="single" w:sz="4" w:space="0" w:color="auto"/>
              <w:right w:val="single" w:sz="4" w:space="0" w:color="auto"/>
            </w:tcBorders>
            <w:vAlign w:val="center"/>
          </w:tcPr>
          <w:p w14:paraId="32DB7D64" w14:textId="77777777" w:rsidR="00052D04" w:rsidRPr="001E2002" w:rsidRDefault="00052D04" w:rsidP="00EF056C">
            <w:pPr>
              <w:ind w:hanging="135"/>
              <w:rPr>
                <w:sz w:val="22"/>
              </w:rPr>
            </w:pPr>
          </w:p>
        </w:tc>
        <w:tc>
          <w:tcPr>
            <w:tcW w:w="8024" w:type="dxa"/>
            <w:vMerge/>
            <w:tcBorders>
              <w:top w:val="single" w:sz="4" w:space="0" w:color="auto"/>
              <w:left w:val="single" w:sz="4" w:space="0" w:color="auto"/>
              <w:bottom w:val="single" w:sz="4" w:space="0" w:color="auto"/>
              <w:right w:val="single" w:sz="4" w:space="0" w:color="auto"/>
            </w:tcBorders>
            <w:vAlign w:val="center"/>
          </w:tcPr>
          <w:p w14:paraId="29662265" w14:textId="77777777" w:rsidR="00052D04" w:rsidRPr="001E2002" w:rsidRDefault="00052D04" w:rsidP="00EF056C">
            <w:pPr>
              <w:rPr>
                <w:b/>
                <w:sz w:val="24"/>
              </w:rPr>
            </w:pPr>
          </w:p>
        </w:tc>
        <w:tc>
          <w:tcPr>
            <w:tcW w:w="360" w:type="dxa"/>
            <w:tcBorders>
              <w:top w:val="single" w:sz="4" w:space="0" w:color="auto"/>
              <w:left w:val="single" w:sz="4" w:space="0" w:color="auto"/>
              <w:bottom w:val="single" w:sz="4" w:space="0" w:color="auto"/>
              <w:right w:val="single" w:sz="4" w:space="0" w:color="auto"/>
            </w:tcBorders>
          </w:tcPr>
          <w:p w14:paraId="4E4257F4" w14:textId="77777777" w:rsidR="00052D04" w:rsidRPr="001E2002" w:rsidRDefault="00052D04" w:rsidP="00EF056C">
            <w:pPr>
              <w:rPr>
                <w:sz w:val="24"/>
              </w:rPr>
            </w:pPr>
          </w:p>
        </w:tc>
        <w:tc>
          <w:tcPr>
            <w:tcW w:w="1501" w:type="dxa"/>
            <w:tcBorders>
              <w:top w:val="single" w:sz="4" w:space="0" w:color="auto"/>
              <w:left w:val="single" w:sz="4" w:space="0" w:color="auto"/>
              <w:bottom w:val="single" w:sz="4" w:space="0" w:color="auto"/>
              <w:right w:val="single" w:sz="4" w:space="0" w:color="auto"/>
            </w:tcBorders>
          </w:tcPr>
          <w:p w14:paraId="62350E9E" w14:textId="77777777" w:rsidR="00052D04" w:rsidRPr="001E2002" w:rsidRDefault="00822AD8" w:rsidP="00EF056C">
            <w:r w:rsidRPr="001E2002">
              <w:t>Звітний новий</w:t>
            </w:r>
          </w:p>
        </w:tc>
      </w:tr>
      <w:tr w:rsidR="00052D04" w:rsidRPr="001E2002" w14:paraId="5C3F141A" w14:textId="77777777" w:rsidTr="00FB2EDD">
        <w:trPr>
          <w:trHeight w:val="144"/>
        </w:trPr>
        <w:tc>
          <w:tcPr>
            <w:tcW w:w="436" w:type="dxa"/>
            <w:vMerge/>
            <w:tcBorders>
              <w:top w:val="single" w:sz="4" w:space="0" w:color="auto"/>
              <w:left w:val="single" w:sz="4" w:space="0" w:color="auto"/>
              <w:bottom w:val="single" w:sz="4" w:space="0" w:color="auto"/>
              <w:right w:val="single" w:sz="4" w:space="0" w:color="auto"/>
            </w:tcBorders>
            <w:vAlign w:val="center"/>
          </w:tcPr>
          <w:p w14:paraId="21D5201C" w14:textId="77777777" w:rsidR="00052D04" w:rsidRPr="001E2002" w:rsidRDefault="00052D04" w:rsidP="00EF056C">
            <w:pPr>
              <w:ind w:hanging="135"/>
              <w:rPr>
                <w:sz w:val="22"/>
              </w:rPr>
            </w:pPr>
          </w:p>
        </w:tc>
        <w:tc>
          <w:tcPr>
            <w:tcW w:w="8024" w:type="dxa"/>
            <w:vMerge/>
            <w:tcBorders>
              <w:top w:val="single" w:sz="4" w:space="0" w:color="auto"/>
              <w:left w:val="single" w:sz="4" w:space="0" w:color="auto"/>
              <w:bottom w:val="single" w:sz="4" w:space="0" w:color="auto"/>
              <w:right w:val="single" w:sz="4" w:space="0" w:color="auto"/>
            </w:tcBorders>
            <w:vAlign w:val="center"/>
          </w:tcPr>
          <w:p w14:paraId="083DA7BE" w14:textId="77777777" w:rsidR="00052D04" w:rsidRPr="001E2002" w:rsidRDefault="00052D04" w:rsidP="00EF056C">
            <w:pPr>
              <w:rPr>
                <w:b/>
                <w:sz w:val="24"/>
              </w:rPr>
            </w:pPr>
          </w:p>
        </w:tc>
        <w:tc>
          <w:tcPr>
            <w:tcW w:w="360" w:type="dxa"/>
            <w:tcBorders>
              <w:top w:val="single" w:sz="4" w:space="0" w:color="auto"/>
              <w:left w:val="single" w:sz="4" w:space="0" w:color="auto"/>
              <w:bottom w:val="single" w:sz="4" w:space="0" w:color="auto"/>
              <w:right w:val="single" w:sz="4" w:space="0" w:color="auto"/>
            </w:tcBorders>
          </w:tcPr>
          <w:p w14:paraId="4058E822" w14:textId="77777777" w:rsidR="00052D04" w:rsidRPr="001E2002" w:rsidRDefault="00052D04" w:rsidP="00EF056C">
            <w:pPr>
              <w:rPr>
                <w:sz w:val="24"/>
              </w:rPr>
            </w:pPr>
          </w:p>
        </w:tc>
        <w:tc>
          <w:tcPr>
            <w:tcW w:w="1501" w:type="dxa"/>
            <w:tcBorders>
              <w:top w:val="single" w:sz="4" w:space="0" w:color="auto"/>
              <w:left w:val="single" w:sz="4" w:space="0" w:color="auto"/>
              <w:bottom w:val="single" w:sz="4" w:space="0" w:color="auto"/>
              <w:right w:val="single" w:sz="4" w:space="0" w:color="auto"/>
            </w:tcBorders>
          </w:tcPr>
          <w:p w14:paraId="2DCE3E77" w14:textId="77777777" w:rsidR="00052D04" w:rsidRPr="001E2002" w:rsidRDefault="00822AD8" w:rsidP="00EF056C">
            <w:r w:rsidRPr="001E2002">
              <w:t>Уточнюючий</w:t>
            </w:r>
          </w:p>
        </w:tc>
      </w:tr>
    </w:tbl>
    <w:p w14:paraId="7AF2FE1C" w14:textId="77777777" w:rsidR="00687B84" w:rsidRPr="001E2002" w:rsidRDefault="00687B84" w:rsidP="00052D04"/>
    <w:tbl>
      <w:tblPr>
        <w:tblW w:w="107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376"/>
        <w:gridCol w:w="236"/>
        <w:gridCol w:w="235"/>
        <w:gridCol w:w="236"/>
        <w:gridCol w:w="774"/>
        <w:gridCol w:w="206"/>
        <w:gridCol w:w="27"/>
        <w:gridCol w:w="205"/>
        <w:gridCol w:w="327"/>
        <w:gridCol w:w="733"/>
        <w:gridCol w:w="289"/>
        <w:gridCol w:w="236"/>
        <w:gridCol w:w="324"/>
        <w:gridCol w:w="728"/>
        <w:gridCol w:w="240"/>
        <w:gridCol w:w="80"/>
        <w:gridCol w:w="156"/>
        <w:gridCol w:w="236"/>
        <w:gridCol w:w="834"/>
        <w:gridCol w:w="581"/>
        <w:gridCol w:w="277"/>
        <w:gridCol w:w="222"/>
        <w:gridCol w:w="27"/>
        <w:gridCol w:w="750"/>
      </w:tblGrid>
      <w:tr w:rsidR="006429CE" w:rsidRPr="001E2002" w14:paraId="7D1BD6AB" w14:textId="77777777" w:rsidTr="00D8253D">
        <w:trPr>
          <w:gridAfter w:val="2"/>
          <w:wAfter w:w="777" w:type="dxa"/>
          <w:trHeight w:val="432"/>
        </w:trPr>
        <w:tc>
          <w:tcPr>
            <w:tcW w:w="432" w:type="dxa"/>
            <w:vMerge w:val="restart"/>
          </w:tcPr>
          <w:p w14:paraId="570B821D" w14:textId="77777777" w:rsidR="006429CE" w:rsidRPr="001E2002" w:rsidRDefault="006429CE" w:rsidP="0040141C">
            <w:pPr>
              <w:rPr>
                <w:lang w:val="en-US"/>
              </w:rPr>
            </w:pPr>
          </w:p>
          <w:p w14:paraId="6F8B7BCF" w14:textId="77777777" w:rsidR="006429CE" w:rsidRPr="001E2002" w:rsidRDefault="006429CE" w:rsidP="0040141C">
            <w:pPr>
              <w:rPr>
                <w:lang w:val="ru-RU"/>
              </w:rPr>
            </w:pPr>
            <w:r w:rsidRPr="001E2002">
              <w:rPr>
                <w:lang w:val="ru-RU"/>
              </w:rPr>
              <w:t>2</w:t>
            </w:r>
          </w:p>
        </w:tc>
        <w:tc>
          <w:tcPr>
            <w:tcW w:w="2376" w:type="dxa"/>
            <w:vMerge w:val="restart"/>
            <w:tcBorders>
              <w:right w:val="single" w:sz="4" w:space="0" w:color="auto"/>
            </w:tcBorders>
          </w:tcPr>
          <w:p w14:paraId="551995E8" w14:textId="1D18C723" w:rsidR="006429CE" w:rsidRPr="001E2002" w:rsidRDefault="006429CE" w:rsidP="00D8253D">
            <w:pPr>
              <w:rPr>
                <w:lang w:val="ru-RU"/>
              </w:rPr>
            </w:pPr>
            <w:r w:rsidRPr="001E2002">
              <w:t xml:space="preserve">Звітний (податковий)  період </w:t>
            </w:r>
            <w:r w:rsidRPr="0005620B">
              <w:rPr>
                <w:color w:val="0070C0"/>
              </w:rPr>
              <w:t>20</w:t>
            </w:r>
            <w:r w:rsidR="002E3517" w:rsidRPr="0005620B">
              <w:rPr>
                <w:color w:val="0070C0"/>
              </w:rPr>
              <w:t>2</w:t>
            </w:r>
            <w:r w:rsidR="0005620B" w:rsidRPr="0005620B">
              <w:rPr>
                <w:color w:val="0070C0"/>
              </w:rPr>
              <w:t>5</w:t>
            </w:r>
            <w:r w:rsidRPr="001E2002">
              <w:rPr>
                <w:lang w:val="en-US"/>
              </w:rPr>
              <w:t> </w:t>
            </w:r>
            <w:r w:rsidRPr="001E2002">
              <w:t>року</w:t>
            </w:r>
          </w:p>
        </w:tc>
        <w:tc>
          <w:tcPr>
            <w:tcW w:w="236" w:type="dxa"/>
            <w:vMerge w:val="restart"/>
            <w:tcBorders>
              <w:top w:val="nil"/>
              <w:left w:val="single" w:sz="4" w:space="0" w:color="auto"/>
              <w:right w:val="nil"/>
            </w:tcBorders>
          </w:tcPr>
          <w:p w14:paraId="5198B9BA" w14:textId="77777777" w:rsidR="006429CE" w:rsidRPr="001E2002" w:rsidRDefault="006429CE" w:rsidP="0040141C">
            <w:pPr>
              <w:rPr>
                <w:lang w:val="ru-RU"/>
              </w:rPr>
            </w:pPr>
          </w:p>
        </w:tc>
        <w:tc>
          <w:tcPr>
            <w:tcW w:w="1245" w:type="dxa"/>
            <w:gridSpan w:val="3"/>
            <w:tcBorders>
              <w:top w:val="nil"/>
              <w:left w:val="nil"/>
              <w:bottom w:val="nil"/>
              <w:right w:val="nil"/>
            </w:tcBorders>
          </w:tcPr>
          <w:p w14:paraId="6B19E33E" w14:textId="77777777" w:rsidR="006429CE" w:rsidRPr="001E2002" w:rsidRDefault="006429CE" w:rsidP="0040141C">
            <w:pPr>
              <w:rPr>
                <w:sz w:val="18"/>
                <w:szCs w:val="18"/>
              </w:rPr>
            </w:pPr>
          </w:p>
          <w:p w14:paraId="5B2FB716" w14:textId="77777777" w:rsidR="006429CE" w:rsidRPr="001E2002" w:rsidRDefault="006429CE" w:rsidP="0040141C">
            <w:pPr>
              <w:rPr>
                <w:lang w:val="ru-RU"/>
              </w:rPr>
            </w:pPr>
          </w:p>
        </w:tc>
        <w:tc>
          <w:tcPr>
            <w:tcW w:w="233" w:type="dxa"/>
            <w:gridSpan w:val="2"/>
            <w:tcBorders>
              <w:top w:val="nil"/>
              <w:left w:val="nil"/>
              <w:bottom w:val="nil"/>
              <w:right w:val="nil"/>
            </w:tcBorders>
          </w:tcPr>
          <w:p w14:paraId="508FA0AE" w14:textId="77777777" w:rsidR="006429CE" w:rsidRPr="001E2002" w:rsidRDefault="006429CE" w:rsidP="0040141C">
            <w:pPr>
              <w:rPr>
                <w:lang w:val="ru-RU"/>
              </w:rPr>
            </w:pPr>
          </w:p>
        </w:tc>
        <w:tc>
          <w:tcPr>
            <w:tcW w:w="1265" w:type="dxa"/>
            <w:gridSpan w:val="3"/>
            <w:tcBorders>
              <w:top w:val="nil"/>
              <w:left w:val="nil"/>
              <w:bottom w:val="nil"/>
              <w:right w:val="nil"/>
            </w:tcBorders>
          </w:tcPr>
          <w:p w14:paraId="31141D50" w14:textId="77777777" w:rsidR="006429CE" w:rsidRPr="001E2002" w:rsidRDefault="006429CE" w:rsidP="0040141C">
            <w:pPr>
              <w:rPr>
                <w:sz w:val="18"/>
                <w:szCs w:val="18"/>
              </w:rPr>
            </w:pPr>
          </w:p>
          <w:p w14:paraId="6BB54154" w14:textId="77777777" w:rsidR="006429CE" w:rsidRPr="001E2002" w:rsidRDefault="006429CE" w:rsidP="0040141C">
            <w:pPr>
              <w:rPr>
                <w:lang w:val="ru-RU"/>
              </w:rPr>
            </w:pPr>
          </w:p>
        </w:tc>
        <w:tc>
          <w:tcPr>
            <w:tcW w:w="289" w:type="dxa"/>
            <w:tcBorders>
              <w:top w:val="nil"/>
              <w:left w:val="nil"/>
              <w:bottom w:val="nil"/>
              <w:right w:val="nil"/>
            </w:tcBorders>
          </w:tcPr>
          <w:p w14:paraId="2398275B" w14:textId="77777777" w:rsidR="006429CE" w:rsidRPr="001E2002" w:rsidRDefault="006429CE" w:rsidP="0040141C">
            <w:pPr>
              <w:rPr>
                <w:lang w:val="ru-RU"/>
              </w:rPr>
            </w:pPr>
          </w:p>
        </w:tc>
        <w:tc>
          <w:tcPr>
            <w:tcW w:w="1288" w:type="dxa"/>
            <w:gridSpan w:val="3"/>
            <w:tcBorders>
              <w:top w:val="nil"/>
              <w:left w:val="nil"/>
              <w:bottom w:val="nil"/>
              <w:right w:val="nil"/>
            </w:tcBorders>
          </w:tcPr>
          <w:p w14:paraId="1F2AA102" w14:textId="77777777" w:rsidR="006429CE" w:rsidRPr="001E2002" w:rsidRDefault="006429CE" w:rsidP="0040141C">
            <w:pPr>
              <w:rPr>
                <w:sz w:val="18"/>
                <w:szCs w:val="18"/>
              </w:rPr>
            </w:pPr>
          </w:p>
          <w:p w14:paraId="416F8020" w14:textId="77777777" w:rsidR="006429CE" w:rsidRPr="001E2002" w:rsidRDefault="006429CE" w:rsidP="0040141C">
            <w:pPr>
              <w:rPr>
                <w:lang w:val="ru-RU"/>
              </w:rPr>
            </w:pPr>
          </w:p>
        </w:tc>
        <w:tc>
          <w:tcPr>
            <w:tcW w:w="320" w:type="dxa"/>
            <w:gridSpan w:val="2"/>
            <w:tcBorders>
              <w:top w:val="nil"/>
              <w:left w:val="nil"/>
              <w:bottom w:val="nil"/>
              <w:right w:val="nil"/>
            </w:tcBorders>
          </w:tcPr>
          <w:p w14:paraId="6D932084" w14:textId="77777777" w:rsidR="006429CE" w:rsidRPr="001E2002" w:rsidRDefault="006429CE" w:rsidP="0040141C">
            <w:pPr>
              <w:rPr>
                <w:lang w:val="ru-RU"/>
              </w:rPr>
            </w:pPr>
          </w:p>
        </w:tc>
        <w:tc>
          <w:tcPr>
            <w:tcW w:w="1226" w:type="dxa"/>
            <w:gridSpan w:val="3"/>
            <w:tcBorders>
              <w:top w:val="nil"/>
              <w:left w:val="nil"/>
              <w:bottom w:val="nil"/>
              <w:right w:val="nil"/>
            </w:tcBorders>
          </w:tcPr>
          <w:p w14:paraId="40536070" w14:textId="77777777" w:rsidR="006429CE" w:rsidRPr="001E2002" w:rsidRDefault="006429CE" w:rsidP="0040141C"/>
          <w:p w14:paraId="59A78586" w14:textId="77777777" w:rsidR="006429CE" w:rsidRPr="001E2002" w:rsidRDefault="006429CE" w:rsidP="0040141C">
            <w:pPr>
              <w:rPr>
                <w:lang w:val="ru-RU"/>
              </w:rPr>
            </w:pPr>
          </w:p>
          <w:p w14:paraId="0ABA418C" w14:textId="77777777" w:rsidR="006429CE" w:rsidRPr="001E2002" w:rsidRDefault="006429CE" w:rsidP="0040141C">
            <w:pPr>
              <w:rPr>
                <w:lang w:val="ru-RU"/>
              </w:rPr>
            </w:pPr>
          </w:p>
        </w:tc>
        <w:tc>
          <w:tcPr>
            <w:tcW w:w="1080" w:type="dxa"/>
            <w:gridSpan w:val="3"/>
            <w:tcBorders>
              <w:top w:val="nil"/>
              <w:left w:val="nil"/>
              <w:bottom w:val="nil"/>
              <w:right w:val="nil"/>
            </w:tcBorders>
          </w:tcPr>
          <w:p w14:paraId="26713F80" w14:textId="77777777" w:rsidR="006429CE" w:rsidRPr="001E2002" w:rsidRDefault="006429CE" w:rsidP="0040141C">
            <w:pPr>
              <w:jc w:val="center"/>
              <w:rPr>
                <w:lang w:val="ru-RU"/>
              </w:rPr>
            </w:pPr>
          </w:p>
          <w:p w14:paraId="619DC859" w14:textId="77777777" w:rsidR="006429CE" w:rsidRPr="001E2002" w:rsidRDefault="006429CE" w:rsidP="0040141C">
            <w:pPr>
              <w:jc w:val="center"/>
              <w:rPr>
                <w:lang w:val="en-US"/>
              </w:rPr>
            </w:pPr>
          </w:p>
        </w:tc>
      </w:tr>
      <w:tr w:rsidR="006429CE" w:rsidRPr="001E2002" w14:paraId="66D2BAAC" w14:textId="77777777" w:rsidTr="00D8253D">
        <w:trPr>
          <w:trHeight w:val="197"/>
        </w:trPr>
        <w:tc>
          <w:tcPr>
            <w:tcW w:w="432" w:type="dxa"/>
            <w:vMerge/>
          </w:tcPr>
          <w:p w14:paraId="3007643E" w14:textId="77777777" w:rsidR="006429CE" w:rsidRPr="001E2002" w:rsidRDefault="006429CE" w:rsidP="0040141C">
            <w:pPr>
              <w:rPr>
                <w:lang w:val="ru-RU"/>
              </w:rPr>
            </w:pPr>
          </w:p>
        </w:tc>
        <w:tc>
          <w:tcPr>
            <w:tcW w:w="2376" w:type="dxa"/>
            <w:vMerge/>
            <w:tcBorders>
              <w:right w:val="single" w:sz="4" w:space="0" w:color="auto"/>
            </w:tcBorders>
          </w:tcPr>
          <w:p w14:paraId="269D7DC2" w14:textId="77777777" w:rsidR="006429CE" w:rsidRPr="001E2002" w:rsidRDefault="006429CE" w:rsidP="0040141C"/>
        </w:tc>
        <w:tc>
          <w:tcPr>
            <w:tcW w:w="236" w:type="dxa"/>
            <w:vMerge/>
            <w:tcBorders>
              <w:left w:val="single" w:sz="4" w:space="0" w:color="auto"/>
              <w:bottom w:val="nil"/>
              <w:right w:val="single" w:sz="4" w:space="0" w:color="auto"/>
            </w:tcBorders>
          </w:tcPr>
          <w:p w14:paraId="02EE5026" w14:textId="77777777" w:rsidR="006429CE" w:rsidRPr="001E2002" w:rsidRDefault="006429CE" w:rsidP="0040141C">
            <w:pPr>
              <w:rPr>
                <w:lang w:val="ru-RU"/>
              </w:rPr>
            </w:pPr>
          </w:p>
        </w:tc>
        <w:tc>
          <w:tcPr>
            <w:tcW w:w="235" w:type="dxa"/>
            <w:tcBorders>
              <w:top w:val="single" w:sz="4" w:space="0" w:color="auto"/>
              <w:left w:val="single" w:sz="4" w:space="0" w:color="auto"/>
              <w:bottom w:val="single" w:sz="4" w:space="0" w:color="auto"/>
            </w:tcBorders>
          </w:tcPr>
          <w:p w14:paraId="0B857F06" w14:textId="77777777" w:rsidR="006429CE" w:rsidRPr="001E2002" w:rsidRDefault="006429CE" w:rsidP="0040141C">
            <w:pPr>
              <w:jc w:val="center"/>
              <w:rPr>
                <w:lang w:val="ru-RU"/>
              </w:rPr>
            </w:pPr>
          </w:p>
        </w:tc>
        <w:tc>
          <w:tcPr>
            <w:tcW w:w="236" w:type="dxa"/>
            <w:tcBorders>
              <w:top w:val="single" w:sz="4" w:space="0" w:color="auto"/>
              <w:left w:val="single" w:sz="4" w:space="0" w:color="auto"/>
            </w:tcBorders>
          </w:tcPr>
          <w:p w14:paraId="1B66CC05" w14:textId="77777777" w:rsidR="006429CE" w:rsidRPr="001E2002" w:rsidRDefault="006429CE" w:rsidP="0040141C">
            <w:pPr>
              <w:jc w:val="center"/>
              <w:rPr>
                <w:lang w:val="ru-RU"/>
              </w:rPr>
            </w:pPr>
          </w:p>
        </w:tc>
        <w:tc>
          <w:tcPr>
            <w:tcW w:w="980" w:type="dxa"/>
            <w:gridSpan w:val="2"/>
            <w:tcBorders>
              <w:top w:val="single" w:sz="4" w:space="0" w:color="auto"/>
              <w:right w:val="single" w:sz="4" w:space="0" w:color="auto"/>
            </w:tcBorders>
          </w:tcPr>
          <w:p w14:paraId="51ADA72F" w14:textId="77777777" w:rsidR="006429CE" w:rsidRPr="001E2002" w:rsidRDefault="006429CE" w:rsidP="0040141C">
            <w:pPr>
              <w:jc w:val="center"/>
            </w:pPr>
            <w:proofErr w:type="spellStart"/>
            <w:r w:rsidRPr="001E2002">
              <w:rPr>
                <w:lang w:val="ru-RU"/>
              </w:rPr>
              <w:t>Місяць</w:t>
            </w:r>
            <w:proofErr w:type="spellEnd"/>
            <w:r w:rsidRPr="001E2002">
              <w:rPr>
                <w:vertAlign w:val="superscript"/>
                <w:lang w:val="en-US"/>
              </w:rPr>
              <w:t>1</w:t>
            </w:r>
          </w:p>
        </w:tc>
        <w:tc>
          <w:tcPr>
            <w:tcW w:w="232" w:type="dxa"/>
            <w:gridSpan w:val="2"/>
            <w:tcBorders>
              <w:top w:val="nil"/>
              <w:left w:val="single" w:sz="4" w:space="0" w:color="auto"/>
              <w:bottom w:val="nil"/>
              <w:right w:val="single" w:sz="4" w:space="0" w:color="auto"/>
            </w:tcBorders>
          </w:tcPr>
          <w:p w14:paraId="0DF39CB1" w14:textId="77777777" w:rsidR="006429CE" w:rsidRPr="001E2002" w:rsidRDefault="006429CE" w:rsidP="0040141C">
            <w:pPr>
              <w:jc w:val="center"/>
              <w:rPr>
                <w:lang w:val="ru-RU"/>
              </w:rPr>
            </w:pPr>
          </w:p>
        </w:tc>
        <w:tc>
          <w:tcPr>
            <w:tcW w:w="327" w:type="dxa"/>
            <w:tcBorders>
              <w:top w:val="single" w:sz="4" w:space="0" w:color="auto"/>
              <w:left w:val="single" w:sz="4" w:space="0" w:color="auto"/>
            </w:tcBorders>
          </w:tcPr>
          <w:p w14:paraId="55CEEF97" w14:textId="668F6F85" w:rsidR="006429CE" w:rsidRPr="001E2002" w:rsidRDefault="002E3517" w:rsidP="0040141C">
            <w:pPr>
              <w:jc w:val="center"/>
              <w:rPr>
                <w:lang w:val="ru-RU"/>
              </w:rPr>
            </w:pPr>
            <w:r w:rsidRPr="0005620B">
              <w:rPr>
                <w:color w:val="0070C0"/>
                <w:lang w:val="ru-RU"/>
              </w:rPr>
              <w:t>х</w:t>
            </w:r>
          </w:p>
        </w:tc>
        <w:tc>
          <w:tcPr>
            <w:tcW w:w="1022" w:type="dxa"/>
            <w:gridSpan w:val="2"/>
            <w:tcBorders>
              <w:top w:val="single" w:sz="4" w:space="0" w:color="auto"/>
              <w:right w:val="single" w:sz="4" w:space="0" w:color="auto"/>
            </w:tcBorders>
          </w:tcPr>
          <w:p w14:paraId="7ECA6405" w14:textId="77777777" w:rsidR="006429CE" w:rsidRPr="001E2002" w:rsidRDefault="00F22ADA" w:rsidP="0040141C">
            <w:pPr>
              <w:jc w:val="center"/>
            </w:pPr>
            <w:r w:rsidRPr="001E2002">
              <w:t>Рік</w:t>
            </w:r>
          </w:p>
        </w:tc>
        <w:tc>
          <w:tcPr>
            <w:tcW w:w="236" w:type="dxa"/>
            <w:tcBorders>
              <w:top w:val="nil"/>
              <w:left w:val="single" w:sz="4" w:space="0" w:color="auto"/>
              <w:bottom w:val="nil"/>
              <w:right w:val="nil"/>
            </w:tcBorders>
          </w:tcPr>
          <w:p w14:paraId="356C10CC" w14:textId="77777777" w:rsidR="006429CE" w:rsidRPr="001E2002" w:rsidRDefault="006429CE" w:rsidP="0040141C">
            <w:pPr>
              <w:jc w:val="center"/>
              <w:rPr>
                <w:lang w:val="ru-RU"/>
              </w:rPr>
            </w:pPr>
          </w:p>
        </w:tc>
        <w:tc>
          <w:tcPr>
            <w:tcW w:w="324" w:type="dxa"/>
            <w:tcBorders>
              <w:top w:val="nil"/>
              <w:left w:val="nil"/>
              <w:bottom w:val="nil"/>
              <w:right w:val="nil"/>
            </w:tcBorders>
          </w:tcPr>
          <w:p w14:paraId="0DCD3B0D" w14:textId="77777777" w:rsidR="006429CE" w:rsidRPr="001E2002" w:rsidRDefault="006429CE" w:rsidP="0040141C">
            <w:pPr>
              <w:jc w:val="center"/>
              <w:rPr>
                <w:lang w:val="ru-RU"/>
              </w:rPr>
            </w:pPr>
          </w:p>
        </w:tc>
        <w:tc>
          <w:tcPr>
            <w:tcW w:w="968" w:type="dxa"/>
            <w:gridSpan w:val="2"/>
            <w:tcBorders>
              <w:top w:val="nil"/>
              <w:left w:val="nil"/>
              <w:bottom w:val="nil"/>
              <w:right w:val="nil"/>
            </w:tcBorders>
          </w:tcPr>
          <w:p w14:paraId="155F2C81" w14:textId="77777777" w:rsidR="006429CE" w:rsidRPr="001E2002" w:rsidRDefault="006429CE" w:rsidP="0040141C">
            <w:pPr>
              <w:jc w:val="center"/>
            </w:pPr>
          </w:p>
        </w:tc>
        <w:tc>
          <w:tcPr>
            <w:tcW w:w="236" w:type="dxa"/>
            <w:gridSpan w:val="2"/>
            <w:tcBorders>
              <w:top w:val="nil"/>
              <w:left w:val="nil"/>
              <w:bottom w:val="nil"/>
              <w:right w:val="nil"/>
            </w:tcBorders>
          </w:tcPr>
          <w:p w14:paraId="7F3B0EFA" w14:textId="77777777" w:rsidR="006429CE" w:rsidRPr="001E2002" w:rsidRDefault="006429CE" w:rsidP="0040141C">
            <w:pPr>
              <w:jc w:val="center"/>
              <w:rPr>
                <w:lang w:val="ru-RU"/>
              </w:rPr>
            </w:pPr>
          </w:p>
        </w:tc>
        <w:tc>
          <w:tcPr>
            <w:tcW w:w="236" w:type="dxa"/>
            <w:tcBorders>
              <w:top w:val="nil"/>
              <w:left w:val="nil"/>
              <w:bottom w:val="nil"/>
              <w:right w:val="nil"/>
            </w:tcBorders>
          </w:tcPr>
          <w:p w14:paraId="17BA7CEA" w14:textId="77777777" w:rsidR="006429CE" w:rsidRPr="001E2002" w:rsidRDefault="006429CE" w:rsidP="0040141C">
            <w:pPr>
              <w:jc w:val="center"/>
              <w:rPr>
                <w:lang w:val="ru-RU"/>
              </w:rPr>
            </w:pPr>
          </w:p>
        </w:tc>
        <w:tc>
          <w:tcPr>
            <w:tcW w:w="1415" w:type="dxa"/>
            <w:gridSpan w:val="2"/>
            <w:tcBorders>
              <w:top w:val="nil"/>
              <w:left w:val="nil"/>
              <w:bottom w:val="nil"/>
              <w:right w:val="nil"/>
            </w:tcBorders>
          </w:tcPr>
          <w:p w14:paraId="6856ECA8" w14:textId="77777777" w:rsidR="006429CE" w:rsidRPr="001E2002" w:rsidRDefault="006429CE" w:rsidP="0040141C">
            <w:pPr>
              <w:ind w:left="20"/>
              <w:jc w:val="center"/>
            </w:pPr>
          </w:p>
        </w:tc>
        <w:tc>
          <w:tcPr>
            <w:tcW w:w="277" w:type="dxa"/>
            <w:tcBorders>
              <w:top w:val="nil"/>
              <w:left w:val="nil"/>
              <w:bottom w:val="nil"/>
              <w:right w:val="nil"/>
            </w:tcBorders>
          </w:tcPr>
          <w:p w14:paraId="69C1C617" w14:textId="77777777" w:rsidR="006429CE" w:rsidRPr="001E2002" w:rsidRDefault="006429CE" w:rsidP="0040141C">
            <w:pPr>
              <w:jc w:val="center"/>
              <w:rPr>
                <w:lang w:val="ru-RU"/>
              </w:rPr>
            </w:pPr>
          </w:p>
        </w:tc>
        <w:tc>
          <w:tcPr>
            <w:tcW w:w="249" w:type="dxa"/>
            <w:gridSpan w:val="2"/>
            <w:tcBorders>
              <w:top w:val="nil"/>
              <w:left w:val="nil"/>
              <w:bottom w:val="nil"/>
              <w:right w:val="nil"/>
            </w:tcBorders>
          </w:tcPr>
          <w:p w14:paraId="49D9511F" w14:textId="77777777" w:rsidR="006429CE" w:rsidRPr="001E2002" w:rsidRDefault="006429CE" w:rsidP="0040141C">
            <w:pPr>
              <w:jc w:val="center"/>
              <w:rPr>
                <w:lang w:val="ru-RU"/>
              </w:rPr>
            </w:pPr>
          </w:p>
        </w:tc>
        <w:tc>
          <w:tcPr>
            <w:tcW w:w="750" w:type="dxa"/>
            <w:tcBorders>
              <w:top w:val="nil"/>
              <w:left w:val="nil"/>
              <w:bottom w:val="nil"/>
              <w:right w:val="nil"/>
            </w:tcBorders>
          </w:tcPr>
          <w:p w14:paraId="3109FA43" w14:textId="77777777" w:rsidR="006429CE" w:rsidRPr="001E2002" w:rsidRDefault="006429CE" w:rsidP="0040141C">
            <w:pPr>
              <w:jc w:val="center"/>
              <w:rPr>
                <w:lang w:val="ru-RU"/>
              </w:rPr>
            </w:pPr>
          </w:p>
        </w:tc>
      </w:tr>
    </w:tbl>
    <w:p w14:paraId="3D504CA0" w14:textId="77777777" w:rsidR="006429CE" w:rsidRPr="001E2002" w:rsidRDefault="006429CE" w:rsidP="006429CE">
      <w:pPr>
        <w:rPr>
          <w:lang w:val="ru-RU"/>
        </w:rPr>
      </w:pPr>
    </w:p>
    <w:tbl>
      <w:tblPr>
        <w:tblW w:w="103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374"/>
        <w:gridCol w:w="236"/>
        <w:gridCol w:w="235"/>
        <w:gridCol w:w="290"/>
        <w:gridCol w:w="785"/>
        <w:gridCol w:w="196"/>
        <w:gridCol w:w="38"/>
        <w:gridCol w:w="195"/>
        <w:gridCol w:w="245"/>
        <w:gridCol w:w="1020"/>
        <w:gridCol w:w="285"/>
        <w:gridCol w:w="326"/>
        <w:gridCol w:w="968"/>
        <w:gridCol w:w="122"/>
        <w:gridCol w:w="191"/>
        <w:gridCol w:w="236"/>
        <w:gridCol w:w="792"/>
        <w:gridCol w:w="596"/>
        <w:gridCol w:w="284"/>
        <w:gridCol w:w="283"/>
        <w:gridCol w:w="190"/>
        <w:gridCol w:w="46"/>
      </w:tblGrid>
      <w:tr w:rsidR="006429CE" w:rsidRPr="001E2002" w14:paraId="35614AED" w14:textId="77777777" w:rsidTr="00D8253D">
        <w:trPr>
          <w:gridAfter w:val="1"/>
          <w:wAfter w:w="46" w:type="dxa"/>
          <w:trHeight w:val="696"/>
        </w:trPr>
        <w:tc>
          <w:tcPr>
            <w:tcW w:w="434" w:type="dxa"/>
            <w:vMerge w:val="restart"/>
          </w:tcPr>
          <w:p w14:paraId="4C985E6E" w14:textId="77777777" w:rsidR="006429CE" w:rsidRPr="001E2002" w:rsidRDefault="006429CE" w:rsidP="0040141C">
            <w:pPr>
              <w:rPr>
                <w:lang w:val="en-US"/>
              </w:rPr>
            </w:pPr>
          </w:p>
          <w:p w14:paraId="0C6B86AB" w14:textId="77777777" w:rsidR="006429CE" w:rsidRPr="001E2002" w:rsidRDefault="006429CE" w:rsidP="0040141C">
            <w:pPr>
              <w:rPr>
                <w:lang w:val="en-US"/>
              </w:rPr>
            </w:pPr>
          </w:p>
          <w:p w14:paraId="141A0665" w14:textId="77777777" w:rsidR="006429CE" w:rsidRPr="001E2002" w:rsidRDefault="006429CE" w:rsidP="0040141C">
            <w:pPr>
              <w:rPr>
                <w:lang w:val="ru-RU"/>
              </w:rPr>
            </w:pPr>
            <w:r w:rsidRPr="001E2002">
              <w:rPr>
                <w:lang w:val="ru-RU"/>
              </w:rPr>
              <w:t>3</w:t>
            </w:r>
          </w:p>
        </w:tc>
        <w:tc>
          <w:tcPr>
            <w:tcW w:w="2374" w:type="dxa"/>
            <w:vMerge w:val="restart"/>
            <w:tcBorders>
              <w:right w:val="single" w:sz="4" w:space="0" w:color="auto"/>
            </w:tcBorders>
          </w:tcPr>
          <w:p w14:paraId="457413FA" w14:textId="77777777" w:rsidR="006429CE" w:rsidRPr="001E2002" w:rsidRDefault="006429CE" w:rsidP="00D8253D">
            <w:pPr>
              <w:rPr>
                <w:lang w:val="ru-RU"/>
              </w:rPr>
            </w:pPr>
            <w:r w:rsidRPr="001E2002">
              <w:t xml:space="preserve">Звітний (податковий)  період, що </w:t>
            </w:r>
            <w:proofErr w:type="spellStart"/>
            <w:r w:rsidRPr="001E2002">
              <w:t>уточнюється</w:t>
            </w:r>
            <w:proofErr w:type="spellEnd"/>
            <w:r w:rsidRPr="001E2002">
              <w:t xml:space="preserve"> 20__</w:t>
            </w:r>
            <w:r w:rsidRPr="001E2002">
              <w:rPr>
                <w:lang w:val="en-US"/>
              </w:rPr>
              <w:t> </w:t>
            </w:r>
            <w:r w:rsidRPr="001E2002">
              <w:t>року</w:t>
            </w:r>
          </w:p>
        </w:tc>
        <w:tc>
          <w:tcPr>
            <w:tcW w:w="236" w:type="dxa"/>
            <w:vMerge w:val="restart"/>
            <w:tcBorders>
              <w:top w:val="nil"/>
              <w:left w:val="single" w:sz="4" w:space="0" w:color="auto"/>
              <w:right w:val="nil"/>
            </w:tcBorders>
          </w:tcPr>
          <w:p w14:paraId="112F3C02" w14:textId="77777777" w:rsidR="006429CE" w:rsidRPr="001E2002" w:rsidRDefault="006429CE" w:rsidP="0040141C">
            <w:pPr>
              <w:rPr>
                <w:lang w:val="ru-RU"/>
              </w:rPr>
            </w:pPr>
          </w:p>
        </w:tc>
        <w:tc>
          <w:tcPr>
            <w:tcW w:w="1310" w:type="dxa"/>
            <w:gridSpan w:val="3"/>
            <w:tcBorders>
              <w:top w:val="nil"/>
              <w:left w:val="nil"/>
              <w:bottom w:val="nil"/>
              <w:right w:val="nil"/>
            </w:tcBorders>
          </w:tcPr>
          <w:p w14:paraId="5C1DD890" w14:textId="77777777" w:rsidR="006429CE" w:rsidRPr="001E2002" w:rsidRDefault="006429CE" w:rsidP="0040141C">
            <w:pPr>
              <w:rPr>
                <w:lang w:val="ru-RU"/>
              </w:rPr>
            </w:pPr>
          </w:p>
        </w:tc>
        <w:tc>
          <w:tcPr>
            <w:tcW w:w="234" w:type="dxa"/>
            <w:gridSpan w:val="2"/>
            <w:tcBorders>
              <w:top w:val="nil"/>
              <w:left w:val="nil"/>
              <w:bottom w:val="nil"/>
              <w:right w:val="nil"/>
            </w:tcBorders>
          </w:tcPr>
          <w:p w14:paraId="000A033A" w14:textId="77777777" w:rsidR="006429CE" w:rsidRPr="001E2002" w:rsidRDefault="006429CE" w:rsidP="0040141C">
            <w:pPr>
              <w:rPr>
                <w:lang w:val="ru-RU"/>
              </w:rPr>
            </w:pPr>
          </w:p>
        </w:tc>
        <w:tc>
          <w:tcPr>
            <w:tcW w:w="3161" w:type="dxa"/>
            <w:gridSpan w:val="7"/>
            <w:tcBorders>
              <w:top w:val="nil"/>
              <w:left w:val="nil"/>
              <w:bottom w:val="nil"/>
              <w:right w:val="nil"/>
            </w:tcBorders>
          </w:tcPr>
          <w:p w14:paraId="1B2A85AA" w14:textId="77777777" w:rsidR="006429CE" w:rsidRPr="001E2002" w:rsidRDefault="006429CE" w:rsidP="0040141C">
            <w:pPr>
              <w:rPr>
                <w:lang w:val="ru-RU"/>
              </w:rPr>
            </w:pPr>
          </w:p>
        </w:tc>
        <w:tc>
          <w:tcPr>
            <w:tcW w:w="1219" w:type="dxa"/>
            <w:gridSpan w:val="3"/>
            <w:tcBorders>
              <w:top w:val="nil"/>
              <w:left w:val="nil"/>
              <w:bottom w:val="nil"/>
              <w:right w:val="nil"/>
            </w:tcBorders>
          </w:tcPr>
          <w:p w14:paraId="49568A13" w14:textId="77777777" w:rsidR="006429CE" w:rsidRPr="001E2002" w:rsidRDefault="006429CE" w:rsidP="0040141C"/>
          <w:p w14:paraId="17FBCEAD" w14:textId="77777777" w:rsidR="006429CE" w:rsidRPr="001E2002" w:rsidRDefault="006429CE" w:rsidP="0040141C"/>
          <w:p w14:paraId="3234792C" w14:textId="77777777" w:rsidR="006429CE" w:rsidRPr="001E2002" w:rsidRDefault="006429CE" w:rsidP="0040141C">
            <w:pPr>
              <w:rPr>
                <w:lang w:val="ru-RU"/>
              </w:rPr>
            </w:pPr>
          </w:p>
          <w:p w14:paraId="22195AE9" w14:textId="77777777" w:rsidR="006429CE" w:rsidRPr="001E2002" w:rsidRDefault="006429CE" w:rsidP="0040141C">
            <w:pPr>
              <w:ind w:left="4"/>
              <w:rPr>
                <w:lang w:val="ru-RU"/>
              </w:rPr>
            </w:pPr>
          </w:p>
        </w:tc>
        <w:tc>
          <w:tcPr>
            <w:tcW w:w="1353" w:type="dxa"/>
            <w:gridSpan w:val="4"/>
            <w:tcBorders>
              <w:top w:val="nil"/>
              <w:left w:val="nil"/>
              <w:bottom w:val="nil"/>
              <w:right w:val="nil"/>
            </w:tcBorders>
          </w:tcPr>
          <w:p w14:paraId="41C172E3" w14:textId="77777777" w:rsidR="006429CE" w:rsidRPr="001E2002" w:rsidRDefault="006429CE" w:rsidP="0040141C">
            <w:pPr>
              <w:ind w:left="-105"/>
              <w:jc w:val="center"/>
              <w:rPr>
                <w:lang w:val="ru-RU"/>
              </w:rPr>
            </w:pPr>
          </w:p>
        </w:tc>
      </w:tr>
      <w:tr w:rsidR="006429CE" w:rsidRPr="001E2002" w14:paraId="2AA67A21" w14:textId="77777777" w:rsidTr="00D8253D">
        <w:trPr>
          <w:trHeight w:val="58"/>
        </w:trPr>
        <w:tc>
          <w:tcPr>
            <w:tcW w:w="434" w:type="dxa"/>
            <w:vMerge/>
          </w:tcPr>
          <w:p w14:paraId="7084457B" w14:textId="77777777" w:rsidR="006429CE" w:rsidRPr="001E2002" w:rsidRDefault="006429CE" w:rsidP="0040141C">
            <w:pPr>
              <w:rPr>
                <w:lang w:val="ru-RU"/>
              </w:rPr>
            </w:pPr>
          </w:p>
        </w:tc>
        <w:tc>
          <w:tcPr>
            <w:tcW w:w="2374" w:type="dxa"/>
            <w:vMerge/>
            <w:tcBorders>
              <w:right w:val="single" w:sz="4" w:space="0" w:color="auto"/>
            </w:tcBorders>
          </w:tcPr>
          <w:p w14:paraId="1D6A624B" w14:textId="77777777" w:rsidR="006429CE" w:rsidRPr="001E2002" w:rsidRDefault="006429CE" w:rsidP="0040141C"/>
        </w:tc>
        <w:tc>
          <w:tcPr>
            <w:tcW w:w="236" w:type="dxa"/>
            <w:vMerge/>
            <w:tcBorders>
              <w:left w:val="single" w:sz="4" w:space="0" w:color="auto"/>
              <w:bottom w:val="nil"/>
              <w:right w:val="single" w:sz="4" w:space="0" w:color="auto"/>
            </w:tcBorders>
          </w:tcPr>
          <w:p w14:paraId="15498C39" w14:textId="77777777" w:rsidR="006429CE" w:rsidRPr="001E2002" w:rsidRDefault="006429CE" w:rsidP="0040141C">
            <w:pPr>
              <w:rPr>
                <w:lang w:val="ru-RU"/>
              </w:rPr>
            </w:pPr>
          </w:p>
        </w:tc>
        <w:tc>
          <w:tcPr>
            <w:tcW w:w="235" w:type="dxa"/>
            <w:tcBorders>
              <w:top w:val="single" w:sz="4" w:space="0" w:color="auto"/>
              <w:left w:val="single" w:sz="4" w:space="0" w:color="auto"/>
              <w:bottom w:val="single" w:sz="4" w:space="0" w:color="auto"/>
            </w:tcBorders>
          </w:tcPr>
          <w:p w14:paraId="41952A4B" w14:textId="77777777" w:rsidR="006429CE" w:rsidRPr="001E2002" w:rsidRDefault="006429CE" w:rsidP="0040141C">
            <w:pPr>
              <w:rPr>
                <w:lang w:val="ru-RU"/>
              </w:rPr>
            </w:pPr>
          </w:p>
        </w:tc>
        <w:tc>
          <w:tcPr>
            <w:tcW w:w="290" w:type="dxa"/>
            <w:tcBorders>
              <w:top w:val="single" w:sz="4" w:space="0" w:color="auto"/>
              <w:left w:val="single" w:sz="4" w:space="0" w:color="auto"/>
            </w:tcBorders>
          </w:tcPr>
          <w:p w14:paraId="128452F2" w14:textId="77777777" w:rsidR="006429CE" w:rsidRPr="001E2002" w:rsidRDefault="006429CE" w:rsidP="0040141C">
            <w:pPr>
              <w:rPr>
                <w:lang w:val="ru-RU"/>
              </w:rPr>
            </w:pPr>
          </w:p>
        </w:tc>
        <w:tc>
          <w:tcPr>
            <w:tcW w:w="981" w:type="dxa"/>
            <w:gridSpan w:val="2"/>
            <w:tcBorders>
              <w:top w:val="single" w:sz="4" w:space="0" w:color="auto"/>
              <w:right w:val="single" w:sz="4" w:space="0" w:color="auto"/>
            </w:tcBorders>
          </w:tcPr>
          <w:p w14:paraId="796EBD44" w14:textId="77777777" w:rsidR="006429CE" w:rsidRPr="001E2002" w:rsidRDefault="006429CE" w:rsidP="00F618D7">
            <w:pPr>
              <w:jc w:val="center"/>
            </w:pPr>
            <w:proofErr w:type="spellStart"/>
            <w:r w:rsidRPr="001E2002">
              <w:rPr>
                <w:lang w:val="ru-RU"/>
              </w:rPr>
              <w:t>Місяць</w:t>
            </w:r>
            <w:proofErr w:type="spellEnd"/>
            <w:r w:rsidR="00F618D7" w:rsidRPr="001E2002">
              <w:rPr>
                <w:vertAlign w:val="superscript"/>
                <w:lang w:val="en-US"/>
              </w:rPr>
              <w:t>1</w:t>
            </w:r>
          </w:p>
        </w:tc>
        <w:tc>
          <w:tcPr>
            <w:tcW w:w="233" w:type="dxa"/>
            <w:gridSpan w:val="2"/>
            <w:tcBorders>
              <w:top w:val="nil"/>
              <w:left w:val="single" w:sz="4" w:space="0" w:color="auto"/>
              <w:bottom w:val="nil"/>
              <w:right w:val="single" w:sz="4" w:space="0" w:color="auto"/>
            </w:tcBorders>
          </w:tcPr>
          <w:p w14:paraId="285FD21D" w14:textId="77777777" w:rsidR="006429CE" w:rsidRPr="001E2002" w:rsidRDefault="006429CE" w:rsidP="0040141C">
            <w:pPr>
              <w:jc w:val="center"/>
              <w:rPr>
                <w:lang w:val="ru-RU"/>
              </w:rPr>
            </w:pPr>
          </w:p>
        </w:tc>
        <w:tc>
          <w:tcPr>
            <w:tcW w:w="245" w:type="dxa"/>
            <w:tcBorders>
              <w:top w:val="single" w:sz="4" w:space="0" w:color="auto"/>
              <w:left w:val="single" w:sz="4" w:space="0" w:color="auto"/>
            </w:tcBorders>
          </w:tcPr>
          <w:p w14:paraId="7F0C7879" w14:textId="77777777" w:rsidR="006429CE" w:rsidRPr="001E2002" w:rsidRDefault="006429CE" w:rsidP="0040141C">
            <w:pPr>
              <w:jc w:val="center"/>
              <w:rPr>
                <w:lang w:val="ru-RU"/>
              </w:rPr>
            </w:pPr>
          </w:p>
        </w:tc>
        <w:tc>
          <w:tcPr>
            <w:tcW w:w="1020" w:type="dxa"/>
            <w:tcBorders>
              <w:top w:val="single" w:sz="4" w:space="0" w:color="auto"/>
              <w:right w:val="single" w:sz="4" w:space="0" w:color="auto"/>
            </w:tcBorders>
          </w:tcPr>
          <w:p w14:paraId="1C76C746" w14:textId="77777777" w:rsidR="006429CE" w:rsidRPr="001E2002" w:rsidRDefault="00F22ADA" w:rsidP="0040141C">
            <w:pPr>
              <w:jc w:val="center"/>
            </w:pPr>
            <w:r w:rsidRPr="001E2002">
              <w:t>Рік</w:t>
            </w:r>
          </w:p>
        </w:tc>
        <w:tc>
          <w:tcPr>
            <w:tcW w:w="285" w:type="dxa"/>
            <w:tcBorders>
              <w:top w:val="nil"/>
              <w:left w:val="single" w:sz="4" w:space="0" w:color="auto"/>
              <w:bottom w:val="nil"/>
              <w:right w:val="nil"/>
            </w:tcBorders>
          </w:tcPr>
          <w:p w14:paraId="13C79216" w14:textId="77777777" w:rsidR="006429CE" w:rsidRPr="001E2002" w:rsidRDefault="006429CE" w:rsidP="0040141C">
            <w:pPr>
              <w:jc w:val="center"/>
              <w:rPr>
                <w:lang w:val="ru-RU"/>
              </w:rPr>
            </w:pPr>
          </w:p>
        </w:tc>
        <w:tc>
          <w:tcPr>
            <w:tcW w:w="326" w:type="dxa"/>
            <w:tcBorders>
              <w:top w:val="nil"/>
              <w:left w:val="nil"/>
              <w:bottom w:val="nil"/>
              <w:right w:val="nil"/>
            </w:tcBorders>
          </w:tcPr>
          <w:p w14:paraId="6A3C1EAC" w14:textId="77777777" w:rsidR="006429CE" w:rsidRPr="001E2002" w:rsidRDefault="006429CE" w:rsidP="0040141C">
            <w:pPr>
              <w:jc w:val="center"/>
              <w:rPr>
                <w:lang w:val="ru-RU"/>
              </w:rPr>
            </w:pPr>
          </w:p>
        </w:tc>
        <w:tc>
          <w:tcPr>
            <w:tcW w:w="968" w:type="dxa"/>
            <w:tcBorders>
              <w:top w:val="nil"/>
              <w:left w:val="nil"/>
              <w:bottom w:val="nil"/>
              <w:right w:val="nil"/>
            </w:tcBorders>
          </w:tcPr>
          <w:p w14:paraId="1F718DAB" w14:textId="77777777" w:rsidR="006429CE" w:rsidRPr="001E2002" w:rsidRDefault="006429CE" w:rsidP="0040141C">
            <w:pPr>
              <w:jc w:val="center"/>
              <w:rPr>
                <w:sz w:val="18"/>
                <w:szCs w:val="18"/>
              </w:rPr>
            </w:pPr>
          </w:p>
        </w:tc>
        <w:tc>
          <w:tcPr>
            <w:tcW w:w="313" w:type="dxa"/>
            <w:gridSpan w:val="2"/>
            <w:tcBorders>
              <w:top w:val="nil"/>
              <w:left w:val="nil"/>
              <w:bottom w:val="nil"/>
              <w:right w:val="nil"/>
            </w:tcBorders>
          </w:tcPr>
          <w:p w14:paraId="6254A326" w14:textId="77777777" w:rsidR="006429CE" w:rsidRPr="001E2002" w:rsidRDefault="006429CE" w:rsidP="0040141C">
            <w:pPr>
              <w:jc w:val="center"/>
              <w:rPr>
                <w:lang w:val="ru-RU"/>
              </w:rPr>
            </w:pPr>
          </w:p>
        </w:tc>
        <w:tc>
          <w:tcPr>
            <w:tcW w:w="236" w:type="dxa"/>
            <w:tcBorders>
              <w:top w:val="nil"/>
              <w:left w:val="nil"/>
              <w:bottom w:val="nil"/>
              <w:right w:val="nil"/>
            </w:tcBorders>
          </w:tcPr>
          <w:p w14:paraId="6403D453" w14:textId="77777777" w:rsidR="006429CE" w:rsidRPr="001E2002" w:rsidRDefault="006429CE" w:rsidP="0040141C">
            <w:pPr>
              <w:jc w:val="center"/>
            </w:pPr>
          </w:p>
        </w:tc>
        <w:tc>
          <w:tcPr>
            <w:tcW w:w="1388" w:type="dxa"/>
            <w:gridSpan w:val="2"/>
            <w:tcBorders>
              <w:top w:val="nil"/>
              <w:left w:val="nil"/>
              <w:bottom w:val="nil"/>
              <w:right w:val="nil"/>
            </w:tcBorders>
          </w:tcPr>
          <w:p w14:paraId="01F56719" w14:textId="77777777" w:rsidR="006429CE" w:rsidRPr="001E2002" w:rsidRDefault="006429CE" w:rsidP="0040141C">
            <w:pPr>
              <w:ind w:left="4"/>
              <w:jc w:val="center"/>
            </w:pPr>
          </w:p>
        </w:tc>
        <w:tc>
          <w:tcPr>
            <w:tcW w:w="284" w:type="dxa"/>
            <w:tcBorders>
              <w:top w:val="nil"/>
              <w:left w:val="nil"/>
              <w:bottom w:val="nil"/>
              <w:right w:val="nil"/>
            </w:tcBorders>
          </w:tcPr>
          <w:p w14:paraId="3E80CF9F" w14:textId="77777777" w:rsidR="006429CE" w:rsidRPr="001E2002" w:rsidRDefault="006429CE" w:rsidP="0040141C">
            <w:pPr>
              <w:jc w:val="center"/>
              <w:rPr>
                <w:lang w:val="ru-RU"/>
              </w:rPr>
            </w:pPr>
          </w:p>
        </w:tc>
        <w:tc>
          <w:tcPr>
            <w:tcW w:w="283" w:type="dxa"/>
            <w:tcBorders>
              <w:top w:val="nil"/>
              <w:left w:val="nil"/>
              <w:bottom w:val="nil"/>
              <w:right w:val="nil"/>
            </w:tcBorders>
          </w:tcPr>
          <w:p w14:paraId="6EA9E0AD" w14:textId="77777777" w:rsidR="006429CE" w:rsidRPr="001E2002" w:rsidRDefault="006429CE" w:rsidP="0040141C">
            <w:pPr>
              <w:jc w:val="center"/>
              <w:rPr>
                <w:lang w:val="ru-RU"/>
              </w:rPr>
            </w:pPr>
          </w:p>
        </w:tc>
        <w:tc>
          <w:tcPr>
            <w:tcW w:w="236" w:type="dxa"/>
            <w:gridSpan w:val="2"/>
            <w:tcBorders>
              <w:top w:val="nil"/>
              <w:left w:val="nil"/>
              <w:bottom w:val="nil"/>
              <w:right w:val="nil"/>
            </w:tcBorders>
          </w:tcPr>
          <w:p w14:paraId="061D3C7F" w14:textId="77777777" w:rsidR="006429CE" w:rsidRPr="001E2002" w:rsidRDefault="006429CE" w:rsidP="0040141C">
            <w:pPr>
              <w:jc w:val="center"/>
              <w:rPr>
                <w:sz w:val="18"/>
                <w:szCs w:val="18"/>
              </w:rPr>
            </w:pPr>
          </w:p>
        </w:tc>
      </w:tr>
    </w:tbl>
    <w:p w14:paraId="4FA7FAFC" w14:textId="77777777" w:rsidR="006429CE" w:rsidRPr="001E2002" w:rsidRDefault="006429CE" w:rsidP="00052D04"/>
    <w:tbl>
      <w:tblPr>
        <w:tblW w:w="10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98"/>
        <w:gridCol w:w="10065"/>
      </w:tblGrid>
      <w:tr w:rsidR="008267F1" w:rsidRPr="001E2002" w14:paraId="69ED2A20" w14:textId="77777777" w:rsidTr="001B5ADC">
        <w:trPr>
          <w:cantSplit/>
          <w:trHeight w:val="252"/>
        </w:trPr>
        <w:tc>
          <w:tcPr>
            <w:tcW w:w="398" w:type="dxa"/>
            <w:vAlign w:val="center"/>
          </w:tcPr>
          <w:p w14:paraId="7A547BD2" w14:textId="77777777" w:rsidR="008267F1" w:rsidRPr="001E2002" w:rsidRDefault="006429CE" w:rsidP="008A65D6">
            <w:pPr>
              <w:jc w:val="center"/>
              <w:rPr>
                <w:noProof/>
              </w:rPr>
            </w:pPr>
            <w:r w:rsidRPr="001E2002">
              <w:rPr>
                <w:noProof/>
              </w:rPr>
              <w:t>4</w:t>
            </w:r>
          </w:p>
        </w:tc>
        <w:tc>
          <w:tcPr>
            <w:tcW w:w="10065" w:type="dxa"/>
            <w:tcBorders>
              <w:bottom w:val="single" w:sz="4" w:space="0" w:color="auto"/>
              <w:right w:val="single" w:sz="4" w:space="0" w:color="auto"/>
            </w:tcBorders>
            <w:vAlign w:val="center"/>
          </w:tcPr>
          <w:p w14:paraId="161F252C" w14:textId="32C1482F" w:rsidR="00861EC8" w:rsidRPr="001E2002" w:rsidRDefault="008267F1" w:rsidP="008A65D6">
            <w:pPr>
              <w:rPr>
                <w:noProof/>
              </w:rPr>
            </w:pPr>
            <w:r w:rsidRPr="001E2002">
              <w:rPr>
                <w:noProof/>
              </w:rPr>
              <w:t xml:space="preserve"> Неприбуткова установа (організація):</w:t>
            </w:r>
            <w:r w:rsidR="003A19B5" w:rsidRPr="0005620B">
              <w:rPr>
                <w:i/>
                <w:iCs/>
                <w:noProof/>
                <w:color w:val="0070C0"/>
                <w:u w:val="single"/>
              </w:rPr>
              <w:t>ГО</w:t>
            </w:r>
            <w:r w:rsidR="00812B6B" w:rsidRPr="0005620B">
              <w:rPr>
                <w:i/>
                <w:iCs/>
                <w:noProof/>
                <w:color w:val="0070C0"/>
                <w:u w:val="single"/>
              </w:rPr>
              <w:t xml:space="preserve"> «Відродження»</w:t>
            </w:r>
            <w:r w:rsidR="00861EC8" w:rsidRPr="001E2002">
              <w:rPr>
                <w:noProof/>
              </w:rPr>
              <w:t>_____________________________________</w:t>
            </w:r>
          </w:p>
          <w:p w14:paraId="43E1C274" w14:textId="77777777" w:rsidR="00755A6C" w:rsidRPr="001E2002" w:rsidRDefault="00861EC8" w:rsidP="008A65D6">
            <w:pPr>
              <w:rPr>
                <w:noProof/>
              </w:rPr>
            </w:pPr>
            <w:r w:rsidRPr="001E2002">
              <w:rPr>
                <w:noProof/>
              </w:rPr>
              <w:t>___________________________________________________________________________________________________</w:t>
            </w:r>
            <w:r w:rsidR="00755A6C" w:rsidRPr="001E2002">
              <w:rPr>
                <w:noProof/>
              </w:rPr>
              <w:t xml:space="preserve"> </w:t>
            </w:r>
          </w:p>
          <w:p w14:paraId="46EDC231" w14:textId="77777777" w:rsidR="008267F1" w:rsidRPr="001E2002" w:rsidRDefault="00755A6C" w:rsidP="00755A6C">
            <w:pPr>
              <w:jc w:val="center"/>
              <w:rPr>
                <w:sz w:val="16"/>
                <w:szCs w:val="16"/>
              </w:rPr>
            </w:pPr>
            <w:r w:rsidRPr="001E2002">
              <w:rPr>
                <w:sz w:val="16"/>
                <w:szCs w:val="16"/>
              </w:rPr>
              <w:t>(повне найменування згідно з реєстраційними документами)</w:t>
            </w:r>
          </w:p>
          <w:p w14:paraId="2A3FBAC7" w14:textId="77777777" w:rsidR="00755A6C" w:rsidRPr="001E2002" w:rsidRDefault="00755A6C" w:rsidP="00755A6C">
            <w:pPr>
              <w:jc w:val="center"/>
              <w:rPr>
                <w:sz w:val="16"/>
                <w:szCs w:val="16"/>
              </w:rPr>
            </w:pPr>
          </w:p>
        </w:tc>
      </w:tr>
    </w:tbl>
    <w:p w14:paraId="4A75F28E" w14:textId="77777777" w:rsidR="00FA7938" w:rsidRPr="001E2002" w:rsidRDefault="00FA7938" w:rsidP="00DA0049">
      <w:pPr>
        <w:rPr>
          <w:noProof/>
        </w:rPr>
      </w:pPr>
    </w:p>
    <w:tbl>
      <w:tblPr>
        <w:tblStyle w:val="a6"/>
        <w:tblW w:w="10472" w:type="dxa"/>
        <w:tblInd w:w="-574" w:type="dxa"/>
        <w:tblLayout w:type="fixed"/>
        <w:tblLook w:val="0000" w:firstRow="0" w:lastRow="0" w:firstColumn="0" w:lastColumn="0" w:noHBand="0" w:noVBand="0"/>
      </w:tblPr>
      <w:tblGrid>
        <w:gridCol w:w="398"/>
        <w:gridCol w:w="7259"/>
        <w:gridCol w:w="376"/>
        <w:gridCol w:w="567"/>
        <w:gridCol w:w="304"/>
        <w:gridCol w:w="309"/>
        <w:gridCol w:w="309"/>
        <w:gridCol w:w="309"/>
        <w:gridCol w:w="309"/>
        <w:gridCol w:w="332"/>
      </w:tblGrid>
      <w:tr w:rsidR="00812B6B" w:rsidRPr="001E2002" w14:paraId="5DD73CB1" w14:textId="77777777" w:rsidTr="00812B6B">
        <w:trPr>
          <w:trHeight w:val="589"/>
        </w:trPr>
        <w:tc>
          <w:tcPr>
            <w:tcW w:w="398" w:type="dxa"/>
          </w:tcPr>
          <w:p w14:paraId="29E6FEC4" w14:textId="77777777" w:rsidR="00812B6B" w:rsidRPr="001E2002" w:rsidRDefault="00812B6B" w:rsidP="008A65D6">
            <w:pPr>
              <w:jc w:val="center"/>
              <w:rPr>
                <w:noProof/>
              </w:rPr>
            </w:pPr>
            <w:r w:rsidRPr="001E2002">
              <w:rPr>
                <w:noProof/>
              </w:rPr>
              <w:t>5</w:t>
            </w:r>
          </w:p>
        </w:tc>
        <w:tc>
          <w:tcPr>
            <w:tcW w:w="7259" w:type="dxa"/>
          </w:tcPr>
          <w:p w14:paraId="1DC85C21" w14:textId="77777777" w:rsidR="00812B6B" w:rsidRPr="001E2002" w:rsidRDefault="00812B6B" w:rsidP="00EE40FE">
            <w:pPr>
              <w:rPr>
                <w:noProof/>
              </w:rPr>
            </w:pPr>
            <w:r w:rsidRPr="001E2002">
              <w:rPr>
                <w:noProof/>
              </w:rPr>
              <w:t xml:space="preserve"> Код</w:t>
            </w:r>
            <w:r w:rsidRPr="001E2002">
              <w:rPr>
                <w:noProof/>
                <w:lang w:val="ru-RU"/>
              </w:rPr>
              <w:t xml:space="preserve"> за</w:t>
            </w:r>
            <w:r w:rsidRPr="001E2002">
              <w:rPr>
                <w:noProof/>
              </w:rPr>
              <w:t xml:space="preserve"> ЄДРПОУ</w:t>
            </w:r>
          </w:p>
        </w:tc>
        <w:tc>
          <w:tcPr>
            <w:tcW w:w="376" w:type="dxa"/>
          </w:tcPr>
          <w:p w14:paraId="2A8316EF" w14:textId="55880791" w:rsidR="00812B6B" w:rsidRPr="0005620B" w:rsidRDefault="00812B6B" w:rsidP="008A65D6">
            <w:pPr>
              <w:jc w:val="center"/>
              <w:rPr>
                <w:i/>
                <w:iCs/>
                <w:noProof/>
                <w:color w:val="0070C0"/>
              </w:rPr>
            </w:pPr>
            <w:r w:rsidRPr="0005620B">
              <w:rPr>
                <w:i/>
                <w:iCs/>
                <w:noProof/>
                <w:color w:val="0070C0"/>
              </w:rPr>
              <w:t>3</w:t>
            </w:r>
          </w:p>
        </w:tc>
        <w:tc>
          <w:tcPr>
            <w:tcW w:w="567" w:type="dxa"/>
          </w:tcPr>
          <w:p w14:paraId="0213AA77" w14:textId="5E972728" w:rsidR="00812B6B" w:rsidRPr="0005620B" w:rsidRDefault="00812B6B" w:rsidP="008A65D6">
            <w:pPr>
              <w:jc w:val="center"/>
              <w:rPr>
                <w:i/>
                <w:iCs/>
                <w:noProof/>
                <w:color w:val="0070C0"/>
              </w:rPr>
            </w:pPr>
            <w:r w:rsidRPr="0005620B">
              <w:rPr>
                <w:i/>
                <w:iCs/>
                <w:noProof/>
                <w:color w:val="0070C0"/>
              </w:rPr>
              <w:t>3</w:t>
            </w:r>
          </w:p>
        </w:tc>
        <w:tc>
          <w:tcPr>
            <w:tcW w:w="304" w:type="dxa"/>
          </w:tcPr>
          <w:p w14:paraId="1581EB3F" w14:textId="67C60F6E" w:rsidR="00812B6B" w:rsidRPr="0005620B" w:rsidRDefault="00812B6B" w:rsidP="008A65D6">
            <w:pPr>
              <w:jc w:val="center"/>
              <w:rPr>
                <w:i/>
                <w:iCs/>
                <w:noProof/>
                <w:color w:val="0070C0"/>
              </w:rPr>
            </w:pPr>
            <w:r w:rsidRPr="0005620B">
              <w:rPr>
                <w:i/>
                <w:iCs/>
                <w:noProof/>
                <w:color w:val="0070C0"/>
              </w:rPr>
              <w:t>3</w:t>
            </w:r>
          </w:p>
        </w:tc>
        <w:tc>
          <w:tcPr>
            <w:tcW w:w="309" w:type="dxa"/>
          </w:tcPr>
          <w:p w14:paraId="477F5053" w14:textId="344AF05D" w:rsidR="00812B6B" w:rsidRPr="0005620B" w:rsidRDefault="00812B6B" w:rsidP="008A65D6">
            <w:pPr>
              <w:jc w:val="center"/>
              <w:rPr>
                <w:i/>
                <w:iCs/>
                <w:noProof/>
                <w:color w:val="0070C0"/>
              </w:rPr>
            </w:pPr>
            <w:r w:rsidRPr="0005620B">
              <w:rPr>
                <w:i/>
                <w:iCs/>
                <w:noProof/>
                <w:color w:val="0070C0"/>
              </w:rPr>
              <w:t>3</w:t>
            </w:r>
          </w:p>
        </w:tc>
        <w:tc>
          <w:tcPr>
            <w:tcW w:w="309" w:type="dxa"/>
          </w:tcPr>
          <w:p w14:paraId="7A3969BA" w14:textId="39F3EDDC" w:rsidR="00812B6B" w:rsidRPr="0005620B" w:rsidRDefault="00812B6B" w:rsidP="008A65D6">
            <w:pPr>
              <w:jc w:val="center"/>
              <w:rPr>
                <w:i/>
                <w:iCs/>
                <w:noProof/>
                <w:color w:val="0070C0"/>
              </w:rPr>
            </w:pPr>
            <w:r w:rsidRPr="0005620B">
              <w:rPr>
                <w:i/>
                <w:iCs/>
                <w:noProof/>
                <w:color w:val="0070C0"/>
              </w:rPr>
              <w:t>3</w:t>
            </w:r>
          </w:p>
        </w:tc>
        <w:tc>
          <w:tcPr>
            <w:tcW w:w="309" w:type="dxa"/>
          </w:tcPr>
          <w:p w14:paraId="0799F2CB" w14:textId="5DF8F519" w:rsidR="00812B6B" w:rsidRPr="0005620B" w:rsidRDefault="00812B6B" w:rsidP="008A65D6">
            <w:pPr>
              <w:jc w:val="center"/>
              <w:rPr>
                <w:i/>
                <w:iCs/>
                <w:noProof/>
                <w:color w:val="0070C0"/>
              </w:rPr>
            </w:pPr>
            <w:r w:rsidRPr="0005620B">
              <w:rPr>
                <w:i/>
                <w:iCs/>
                <w:noProof/>
                <w:color w:val="0070C0"/>
              </w:rPr>
              <w:t>3</w:t>
            </w:r>
          </w:p>
        </w:tc>
        <w:tc>
          <w:tcPr>
            <w:tcW w:w="309" w:type="dxa"/>
          </w:tcPr>
          <w:p w14:paraId="380410B7" w14:textId="32DFBAAA" w:rsidR="00812B6B" w:rsidRPr="0005620B" w:rsidRDefault="00812B6B" w:rsidP="008A65D6">
            <w:pPr>
              <w:jc w:val="center"/>
              <w:rPr>
                <w:i/>
                <w:iCs/>
                <w:noProof/>
                <w:color w:val="0070C0"/>
              </w:rPr>
            </w:pPr>
            <w:r w:rsidRPr="0005620B">
              <w:rPr>
                <w:i/>
                <w:iCs/>
                <w:noProof/>
                <w:color w:val="0070C0"/>
              </w:rPr>
              <w:t>3</w:t>
            </w:r>
          </w:p>
        </w:tc>
        <w:tc>
          <w:tcPr>
            <w:tcW w:w="332" w:type="dxa"/>
          </w:tcPr>
          <w:p w14:paraId="0F021473" w14:textId="4C08EBE4" w:rsidR="00812B6B" w:rsidRPr="0005620B" w:rsidRDefault="00812B6B" w:rsidP="008A65D6">
            <w:pPr>
              <w:jc w:val="center"/>
              <w:rPr>
                <w:i/>
                <w:iCs/>
                <w:noProof/>
                <w:color w:val="0070C0"/>
              </w:rPr>
            </w:pPr>
            <w:r w:rsidRPr="0005620B">
              <w:rPr>
                <w:i/>
                <w:iCs/>
                <w:noProof/>
                <w:color w:val="0070C0"/>
              </w:rPr>
              <w:t>3</w:t>
            </w:r>
          </w:p>
        </w:tc>
      </w:tr>
    </w:tbl>
    <w:p w14:paraId="254045FE" w14:textId="77777777" w:rsidR="00DA0049" w:rsidRPr="001E2002" w:rsidRDefault="00DA0049" w:rsidP="00DA0049">
      <w:pPr>
        <w:rPr>
          <w:noProof/>
        </w:rPr>
      </w:pPr>
    </w:p>
    <w:tbl>
      <w:tblPr>
        <w:tblW w:w="10424" w:type="dxa"/>
        <w:tblInd w:w="-525" w:type="dxa"/>
        <w:tblBorders>
          <w:top w:val="single" w:sz="6" w:space="0" w:color="auto"/>
          <w:left w:val="single" w:sz="6" w:space="0" w:color="auto"/>
          <w:bottom w:val="single" w:sz="6" w:space="0" w:color="auto"/>
          <w:right w:val="single" w:sz="6" w:space="0" w:color="auto"/>
        </w:tblBorders>
        <w:tblLayout w:type="fixed"/>
        <w:tblCellMar>
          <w:left w:w="15" w:type="dxa"/>
          <w:right w:w="15" w:type="dxa"/>
        </w:tblCellMar>
        <w:tblLook w:val="0000" w:firstRow="0" w:lastRow="0" w:firstColumn="0" w:lastColumn="0" w:noHBand="0" w:noVBand="0"/>
      </w:tblPr>
      <w:tblGrid>
        <w:gridCol w:w="398"/>
        <w:gridCol w:w="6238"/>
        <w:gridCol w:w="1762"/>
        <w:gridCol w:w="379"/>
        <w:gridCol w:w="342"/>
        <w:gridCol w:w="380"/>
        <w:gridCol w:w="380"/>
        <w:gridCol w:w="545"/>
      </w:tblGrid>
      <w:tr w:rsidR="007728D2" w:rsidRPr="001E2002" w14:paraId="506EB224" w14:textId="77777777" w:rsidTr="00827376">
        <w:trPr>
          <w:cantSplit/>
          <w:trHeight w:val="264"/>
        </w:trPr>
        <w:tc>
          <w:tcPr>
            <w:tcW w:w="398" w:type="dxa"/>
            <w:vMerge w:val="restart"/>
            <w:tcBorders>
              <w:top w:val="single" w:sz="4" w:space="0" w:color="auto"/>
              <w:left w:val="single" w:sz="4" w:space="0" w:color="auto"/>
              <w:right w:val="single" w:sz="4" w:space="0" w:color="auto"/>
            </w:tcBorders>
            <w:vAlign w:val="center"/>
          </w:tcPr>
          <w:p w14:paraId="2DC9E622" w14:textId="77777777" w:rsidR="007728D2" w:rsidRPr="001E2002" w:rsidRDefault="006429CE" w:rsidP="00861EC8">
            <w:pPr>
              <w:jc w:val="center"/>
              <w:rPr>
                <w:noProof/>
              </w:rPr>
            </w:pPr>
            <w:r w:rsidRPr="001E2002">
              <w:rPr>
                <w:noProof/>
              </w:rPr>
              <w:t>6</w:t>
            </w:r>
          </w:p>
        </w:tc>
        <w:tc>
          <w:tcPr>
            <w:tcW w:w="6238" w:type="dxa"/>
            <w:tcBorders>
              <w:top w:val="single" w:sz="4" w:space="0" w:color="auto"/>
              <w:left w:val="single" w:sz="4" w:space="0" w:color="auto"/>
              <w:bottom w:val="nil"/>
              <w:right w:val="nil"/>
            </w:tcBorders>
            <w:vAlign w:val="center"/>
          </w:tcPr>
          <w:p w14:paraId="358E7D6B" w14:textId="223CDB2D" w:rsidR="007728D2" w:rsidRPr="001E2002" w:rsidRDefault="007728D2" w:rsidP="003E6A52">
            <w:pPr>
              <w:rPr>
                <w:noProof/>
              </w:rPr>
            </w:pPr>
            <w:r w:rsidRPr="001E2002">
              <w:rPr>
                <w:noProof/>
              </w:rPr>
              <w:t xml:space="preserve"> Податкова адреса</w:t>
            </w:r>
            <w:r w:rsidRPr="003A19B5">
              <w:rPr>
                <w:noProof/>
                <w:u w:val="single"/>
              </w:rPr>
              <w:t>:</w:t>
            </w:r>
            <w:r w:rsidRPr="003A19B5">
              <w:rPr>
                <w:noProof/>
              </w:rPr>
              <w:t>______</w:t>
            </w:r>
            <w:r w:rsidR="00812B6B" w:rsidRPr="0005620B">
              <w:rPr>
                <w:i/>
                <w:iCs/>
                <w:noProof/>
                <w:color w:val="0070C0"/>
                <w:u w:val="single"/>
              </w:rPr>
              <w:t xml:space="preserve">м. </w:t>
            </w:r>
            <w:r w:rsidR="003A19B5" w:rsidRPr="0005620B">
              <w:rPr>
                <w:i/>
                <w:iCs/>
                <w:noProof/>
                <w:color w:val="0070C0"/>
                <w:u w:val="single"/>
              </w:rPr>
              <w:t>Харків, пр. Свободи,1</w:t>
            </w:r>
            <w:r w:rsidR="003A19B5" w:rsidRPr="0005620B">
              <w:rPr>
                <w:noProof/>
                <w:color w:val="0070C0"/>
              </w:rPr>
              <w:t xml:space="preserve"> </w:t>
            </w:r>
            <w:r w:rsidRPr="001E2002">
              <w:rPr>
                <w:noProof/>
              </w:rPr>
              <w:t>_______________________________________</w:t>
            </w:r>
          </w:p>
        </w:tc>
        <w:tc>
          <w:tcPr>
            <w:tcW w:w="1762" w:type="dxa"/>
            <w:tcBorders>
              <w:top w:val="single" w:sz="4" w:space="0" w:color="auto"/>
              <w:left w:val="single" w:sz="4" w:space="0" w:color="auto"/>
              <w:bottom w:val="single" w:sz="4" w:space="0" w:color="auto"/>
              <w:right w:val="single" w:sz="4" w:space="0" w:color="auto"/>
            </w:tcBorders>
            <w:vAlign w:val="center"/>
          </w:tcPr>
          <w:p w14:paraId="366E4E42" w14:textId="77777777" w:rsidR="007728D2" w:rsidRPr="001E2002" w:rsidRDefault="007728D2" w:rsidP="008A65D6">
            <w:pPr>
              <w:rPr>
                <w:noProof/>
              </w:rPr>
            </w:pPr>
            <w:r w:rsidRPr="001E2002">
              <w:rPr>
                <w:noProof/>
              </w:rPr>
              <w:t xml:space="preserve"> Поштовий індекс</w:t>
            </w:r>
          </w:p>
        </w:tc>
        <w:tc>
          <w:tcPr>
            <w:tcW w:w="379" w:type="dxa"/>
            <w:tcBorders>
              <w:top w:val="single" w:sz="4" w:space="0" w:color="auto"/>
              <w:left w:val="single" w:sz="4" w:space="0" w:color="auto"/>
              <w:bottom w:val="single" w:sz="4" w:space="0" w:color="auto"/>
              <w:right w:val="single" w:sz="4" w:space="0" w:color="auto"/>
            </w:tcBorders>
            <w:vAlign w:val="center"/>
          </w:tcPr>
          <w:p w14:paraId="40BD1264" w14:textId="13B11D60" w:rsidR="007728D2" w:rsidRPr="0005620B" w:rsidRDefault="003A19B5" w:rsidP="008A65D6">
            <w:pPr>
              <w:jc w:val="center"/>
              <w:rPr>
                <w:i/>
                <w:iCs/>
                <w:noProof/>
                <w:color w:val="0070C0"/>
              </w:rPr>
            </w:pPr>
            <w:r w:rsidRPr="0005620B">
              <w:rPr>
                <w:i/>
                <w:iCs/>
                <w:noProof/>
                <w:color w:val="0070C0"/>
              </w:rPr>
              <w:t>6</w:t>
            </w:r>
          </w:p>
        </w:tc>
        <w:tc>
          <w:tcPr>
            <w:tcW w:w="342" w:type="dxa"/>
            <w:tcBorders>
              <w:top w:val="single" w:sz="4" w:space="0" w:color="auto"/>
              <w:left w:val="single" w:sz="4" w:space="0" w:color="auto"/>
              <w:bottom w:val="single" w:sz="4" w:space="0" w:color="auto"/>
              <w:right w:val="single" w:sz="4" w:space="0" w:color="auto"/>
            </w:tcBorders>
            <w:vAlign w:val="center"/>
          </w:tcPr>
          <w:p w14:paraId="30776D0E" w14:textId="0CC09F0E" w:rsidR="007728D2" w:rsidRPr="0005620B" w:rsidRDefault="003A19B5" w:rsidP="008A65D6">
            <w:pPr>
              <w:jc w:val="center"/>
              <w:rPr>
                <w:i/>
                <w:iCs/>
                <w:noProof/>
                <w:color w:val="0070C0"/>
              </w:rPr>
            </w:pPr>
            <w:r w:rsidRPr="0005620B">
              <w:rPr>
                <w:i/>
                <w:iCs/>
                <w:noProof/>
                <w:color w:val="0070C0"/>
              </w:rPr>
              <w:t>1</w:t>
            </w:r>
          </w:p>
        </w:tc>
        <w:tc>
          <w:tcPr>
            <w:tcW w:w="380" w:type="dxa"/>
            <w:tcBorders>
              <w:top w:val="single" w:sz="4" w:space="0" w:color="auto"/>
              <w:left w:val="single" w:sz="4" w:space="0" w:color="auto"/>
              <w:bottom w:val="single" w:sz="4" w:space="0" w:color="auto"/>
              <w:right w:val="single" w:sz="4" w:space="0" w:color="auto"/>
            </w:tcBorders>
            <w:vAlign w:val="center"/>
          </w:tcPr>
          <w:p w14:paraId="709F8D0C" w14:textId="146B678D" w:rsidR="007728D2" w:rsidRPr="0005620B" w:rsidRDefault="003A19B5" w:rsidP="008A65D6">
            <w:pPr>
              <w:jc w:val="center"/>
              <w:rPr>
                <w:i/>
                <w:iCs/>
                <w:noProof/>
                <w:color w:val="0070C0"/>
              </w:rPr>
            </w:pPr>
            <w:r w:rsidRPr="0005620B">
              <w:rPr>
                <w:i/>
                <w:iCs/>
                <w:noProof/>
                <w:color w:val="0070C0"/>
              </w:rPr>
              <w:t>0</w:t>
            </w:r>
          </w:p>
        </w:tc>
        <w:tc>
          <w:tcPr>
            <w:tcW w:w="380" w:type="dxa"/>
            <w:tcBorders>
              <w:top w:val="single" w:sz="4" w:space="0" w:color="auto"/>
              <w:left w:val="single" w:sz="4" w:space="0" w:color="auto"/>
              <w:bottom w:val="single" w:sz="4" w:space="0" w:color="auto"/>
              <w:right w:val="single" w:sz="4" w:space="0" w:color="auto"/>
            </w:tcBorders>
            <w:vAlign w:val="center"/>
          </w:tcPr>
          <w:p w14:paraId="33F2F2D5" w14:textId="77703FB2" w:rsidR="007728D2" w:rsidRPr="0005620B" w:rsidRDefault="003A19B5" w:rsidP="003A19B5">
            <w:pPr>
              <w:rPr>
                <w:i/>
                <w:iCs/>
                <w:noProof/>
                <w:color w:val="0070C0"/>
              </w:rPr>
            </w:pPr>
            <w:r w:rsidRPr="0005620B">
              <w:rPr>
                <w:i/>
                <w:iCs/>
                <w:noProof/>
                <w:color w:val="0070C0"/>
              </w:rPr>
              <w:t>0</w:t>
            </w:r>
          </w:p>
        </w:tc>
        <w:tc>
          <w:tcPr>
            <w:tcW w:w="545" w:type="dxa"/>
            <w:tcBorders>
              <w:top w:val="single" w:sz="4" w:space="0" w:color="auto"/>
              <w:left w:val="single" w:sz="4" w:space="0" w:color="auto"/>
              <w:bottom w:val="single" w:sz="4" w:space="0" w:color="auto"/>
              <w:right w:val="single" w:sz="4" w:space="0" w:color="auto"/>
            </w:tcBorders>
            <w:vAlign w:val="center"/>
          </w:tcPr>
          <w:p w14:paraId="0A5A9765" w14:textId="284887B3" w:rsidR="007728D2" w:rsidRPr="0005620B" w:rsidRDefault="003A19B5" w:rsidP="008A65D6">
            <w:pPr>
              <w:jc w:val="center"/>
              <w:rPr>
                <w:i/>
                <w:iCs/>
                <w:noProof/>
                <w:color w:val="0070C0"/>
              </w:rPr>
            </w:pPr>
            <w:r w:rsidRPr="0005620B">
              <w:rPr>
                <w:i/>
                <w:iCs/>
                <w:noProof/>
                <w:color w:val="0070C0"/>
              </w:rPr>
              <w:t>0</w:t>
            </w:r>
          </w:p>
        </w:tc>
      </w:tr>
      <w:tr w:rsidR="007728D2" w:rsidRPr="001E2002" w14:paraId="6D062F99" w14:textId="77777777" w:rsidTr="00827376">
        <w:trPr>
          <w:cantSplit/>
          <w:trHeight w:val="159"/>
        </w:trPr>
        <w:tc>
          <w:tcPr>
            <w:tcW w:w="398" w:type="dxa"/>
            <w:vMerge/>
            <w:tcBorders>
              <w:left w:val="single" w:sz="4" w:space="0" w:color="auto"/>
              <w:right w:val="single" w:sz="4" w:space="0" w:color="auto"/>
            </w:tcBorders>
            <w:vAlign w:val="center"/>
          </w:tcPr>
          <w:p w14:paraId="41B4EE9D" w14:textId="77777777"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14:paraId="5532C737" w14:textId="77777777"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14:paraId="18115C14" w14:textId="1FBC2E52" w:rsidR="007728D2" w:rsidRPr="001E2002" w:rsidRDefault="007728D2" w:rsidP="008A65D6">
            <w:pPr>
              <w:rPr>
                <w:noProof/>
              </w:rPr>
            </w:pPr>
            <w:r w:rsidRPr="001E2002">
              <w:rPr>
                <w:noProof/>
              </w:rPr>
              <w:t xml:space="preserve"> Телефон</w:t>
            </w:r>
            <w:r w:rsidR="003A19B5">
              <w:rPr>
                <w:noProof/>
              </w:rPr>
              <w:t xml:space="preserve">                             </w:t>
            </w:r>
            <w:r w:rsidR="003A19B5" w:rsidRPr="0005620B">
              <w:rPr>
                <w:i/>
                <w:iCs/>
                <w:noProof/>
                <w:color w:val="0070C0"/>
              </w:rPr>
              <w:t>712-00-00</w:t>
            </w:r>
          </w:p>
        </w:tc>
      </w:tr>
      <w:tr w:rsidR="007728D2" w:rsidRPr="001E2002" w14:paraId="61158DBA" w14:textId="77777777" w:rsidTr="00827376">
        <w:trPr>
          <w:cantSplit/>
          <w:trHeight w:val="159"/>
        </w:trPr>
        <w:tc>
          <w:tcPr>
            <w:tcW w:w="398" w:type="dxa"/>
            <w:vMerge/>
            <w:tcBorders>
              <w:left w:val="single" w:sz="4" w:space="0" w:color="auto"/>
              <w:right w:val="single" w:sz="4" w:space="0" w:color="auto"/>
            </w:tcBorders>
            <w:vAlign w:val="center"/>
          </w:tcPr>
          <w:p w14:paraId="215CF399" w14:textId="77777777"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14:paraId="05FA0788" w14:textId="77777777"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14:paraId="63FFA2CD" w14:textId="77777777" w:rsidR="007728D2" w:rsidRPr="001E2002" w:rsidRDefault="007728D2" w:rsidP="0086483F">
            <w:pPr>
              <w:ind w:right="-76"/>
              <w:rPr>
                <w:noProof/>
              </w:rPr>
            </w:pPr>
            <w:r w:rsidRPr="001E2002">
              <w:rPr>
                <w:sz w:val="18"/>
                <w:szCs w:val="18"/>
              </w:rPr>
              <w:t xml:space="preserve"> </w:t>
            </w:r>
            <w:r w:rsidRPr="001E2002">
              <w:t>Мобільний телефон</w:t>
            </w:r>
          </w:p>
        </w:tc>
      </w:tr>
      <w:tr w:rsidR="007728D2" w:rsidRPr="001E2002" w14:paraId="3F9D2295" w14:textId="77777777" w:rsidTr="007728D2">
        <w:trPr>
          <w:cantSplit/>
          <w:trHeight w:val="191"/>
        </w:trPr>
        <w:tc>
          <w:tcPr>
            <w:tcW w:w="398" w:type="dxa"/>
            <w:vMerge/>
            <w:tcBorders>
              <w:left w:val="single" w:sz="4" w:space="0" w:color="auto"/>
              <w:bottom w:val="single" w:sz="4" w:space="0" w:color="auto"/>
              <w:right w:val="single" w:sz="4" w:space="0" w:color="auto"/>
            </w:tcBorders>
            <w:vAlign w:val="center"/>
          </w:tcPr>
          <w:p w14:paraId="12EB110F" w14:textId="77777777" w:rsidR="007728D2" w:rsidRPr="001E2002" w:rsidRDefault="007728D2" w:rsidP="008A65D6">
            <w:pPr>
              <w:rPr>
                <w:noProof/>
              </w:rPr>
            </w:pPr>
          </w:p>
        </w:tc>
        <w:tc>
          <w:tcPr>
            <w:tcW w:w="6238" w:type="dxa"/>
            <w:tcBorders>
              <w:top w:val="nil"/>
              <w:left w:val="single" w:sz="4" w:space="0" w:color="auto"/>
              <w:bottom w:val="nil"/>
              <w:right w:val="single" w:sz="4" w:space="0" w:color="auto"/>
            </w:tcBorders>
            <w:vAlign w:val="center"/>
          </w:tcPr>
          <w:p w14:paraId="5EFA22EC" w14:textId="77777777" w:rsidR="007728D2" w:rsidRPr="001E2002" w:rsidRDefault="007728D2" w:rsidP="008A65D6">
            <w:pPr>
              <w:rPr>
                <w:noProof/>
              </w:rPr>
            </w:pPr>
            <w:r w:rsidRPr="001E2002">
              <w:rPr>
                <w:noProof/>
              </w:rPr>
              <w:t>_____________________________________________________________</w:t>
            </w:r>
          </w:p>
        </w:tc>
        <w:tc>
          <w:tcPr>
            <w:tcW w:w="3788" w:type="dxa"/>
            <w:gridSpan w:val="6"/>
            <w:tcBorders>
              <w:top w:val="single" w:sz="4" w:space="0" w:color="auto"/>
              <w:left w:val="single" w:sz="4" w:space="0" w:color="auto"/>
              <w:bottom w:val="single" w:sz="4" w:space="0" w:color="auto"/>
              <w:right w:val="single" w:sz="4" w:space="0" w:color="auto"/>
            </w:tcBorders>
            <w:vAlign w:val="center"/>
          </w:tcPr>
          <w:p w14:paraId="3D1A9399" w14:textId="77777777" w:rsidR="007728D2" w:rsidRPr="001E2002" w:rsidRDefault="007728D2" w:rsidP="008A65D6">
            <w:pPr>
              <w:rPr>
                <w:noProof/>
              </w:rPr>
            </w:pPr>
            <w:r w:rsidRPr="001E2002">
              <w:rPr>
                <w:noProof/>
              </w:rPr>
              <w:t xml:space="preserve"> Факс</w:t>
            </w:r>
          </w:p>
        </w:tc>
      </w:tr>
    </w:tbl>
    <w:p w14:paraId="0A448B58" w14:textId="77777777" w:rsidR="00DA0049" w:rsidRPr="001E2002" w:rsidRDefault="00DA0049" w:rsidP="00DA0049">
      <w:pPr>
        <w:rPr>
          <w:noProo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6946"/>
        <w:gridCol w:w="426"/>
        <w:gridCol w:w="673"/>
        <w:gridCol w:w="673"/>
        <w:gridCol w:w="673"/>
        <w:gridCol w:w="674"/>
      </w:tblGrid>
      <w:tr w:rsidR="00DA0049" w:rsidRPr="001E2002" w14:paraId="52A430AF" w14:textId="77777777" w:rsidTr="00861EC8">
        <w:trPr>
          <w:cantSplit/>
          <w:trHeight w:val="212"/>
        </w:trPr>
        <w:tc>
          <w:tcPr>
            <w:tcW w:w="425" w:type="dxa"/>
            <w:tcBorders>
              <w:top w:val="single" w:sz="4" w:space="0" w:color="auto"/>
              <w:left w:val="single" w:sz="4" w:space="0" w:color="auto"/>
              <w:bottom w:val="single" w:sz="4" w:space="0" w:color="auto"/>
              <w:right w:val="single" w:sz="4" w:space="0" w:color="auto"/>
            </w:tcBorders>
          </w:tcPr>
          <w:p w14:paraId="02A260F3" w14:textId="77777777" w:rsidR="00DA0049" w:rsidRPr="001E2002" w:rsidRDefault="006429CE" w:rsidP="008A65D6">
            <w:pPr>
              <w:jc w:val="center"/>
            </w:pPr>
            <w:r w:rsidRPr="001E2002">
              <w:t>7</w:t>
            </w:r>
          </w:p>
        </w:tc>
        <w:tc>
          <w:tcPr>
            <w:tcW w:w="10065" w:type="dxa"/>
            <w:gridSpan w:val="6"/>
            <w:tcBorders>
              <w:top w:val="single" w:sz="4" w:space="0" w:color="auto"/>
              <w:left w:val="single" w:sz="4" w:space="0" w:color="auto"/>
              <w:bottom w:val="single" w:sz="4" w:space="0" w:color="auto"/>
              <w:right w:val="single" w:sz="4" w:space="0" w:color="auto"/>
            </w:tcBorders>
          </w:tcPr>
          <w:p w14:paraId="2A6E03AD" w14:textId="77777777" w:rsidR="00134B89" w:rsidRPr="001E2002" w:rsidRDefault="00DA0049" w:rsidP="008A65D6">
            <w:pPr>
              <w:jc w:val="both"/>
            </w:pPr>
            <w:r w:rsidRPr="001E2002">
              <w:t xml:space="preserve">Рішення про </w:t>
            </w:r>
            <w:r w:rsidR="00086747" w:rsidRPr="001E2002">
              <w:t xml:space="preserve">включення неприбуткової </w:t>
            </w:r>
            <w:r w:rsidRPr="001E2002">
              <w:rPr>
                <w:noProof/>
              </w:rPr>
              <w:t xml:space="preserve">організації </w:t>
            </w:r>
            <w:r w:rsidRPr="001E2002">
              <w:t xml:space="preserve">до </w:t>
            </w:r>
            <w:r w:rsidR="00D23646" w:rsidRPr="001E2002">
              <w:t>Реєстру неприбуткових установ та організацій</w:t>
            </w:r>
            <w:r w:rsidRPr="001E2002">
              <w:t xml:space="preserve">: </w:t>
            </w:r>
          </w:p>
          <w:p w14:paraId="598FBC92" w14:textId="69831343" w:rsidR="00DA0049" w:rsidRPr="001E2002" w:rsidRDefault="00DA0049" w:rsidP="008A65D6">
            <w:pPr>
              <w:jc w:val="both"/>
            </w:pPr>
            <w:r w:rsidRPr="001E2002">
              <w:t>дата __</w:t>
            </w:r>
            <w:r w:rsidR="003A19B5" w:rsidRPr="0005620B">
              <w:rPr>
                <w:i/>
                <w:iCs/>
                <w:color w:val="0070C0"/>
                <w:u w:val="single"/>
              </w:rPr>
              <w:t>01.01.2023</w:t>
            </w:r>
            <w:r w:rsidRPr="001E2002">
              <w:t>___________________  № __</w:t>
            </w:r>
            <w:r w:rsidR="003A19B5" w:rsidRPr="0005620B">
              <w:rPr>
                <w:i/>
                <w:iCs/>
                <w:color w:val="0070C0"/>
                <w:u w:val="single"/>
              </w:rPr>
              <w:t>128</w:t>
            </w:r>
            <w:r w:rsidRPr="001E2002">
              <w:t>_______</w:t>
            </w:r>
          </w:p>
          <w:p w14:paraId="7A420AC5" w14:textId="77777777" w:rsidR="00C76A73" w:rsidRPr="001E2002" w:rsidRDefault="00C76A73" w:rsidP="008A65D6">
            <w:pPr>
              <w:jc w:val="both"/>
            </w:pPr>
          </w:p>
        </w:tc>
      </w:tr>
      <w:tr w:rsidR="00DA0049" w:rsidRPr="001E2002" w14:paraId="12DB8697" w14:textId="77777777" w:rsidTr="00861EC8">
        <w:trPr>
          <w:cantSplit/>
          <w:trHeight w:val="60"/>
        </w:trPr>
        <w:tc>
          <w:tcPr>
            <w:tcW w:w="425" w:type="dxa"/>
            <w:tcBorders>
              <w:top w:val="single" w:sz="4" w:space="0" w:color="auto"/>
              <w:left w:val="nil"/>
              <w:bottom w:val="single" w:sz="4" w:space="0" w:color="auto"/>
              <w:right w:val="nil"/>
            </w:tcBorders>
          </w:tcPr>
          <w:p w14:paraId="7FEC92FF" w14:textId="77777777" w:rsidR="00DA0049" w:rsidRPr="001E2002" w:rsidRDefault="00DA0049" w:rsidP="008A65D6">
            <w:pPr>
              <w:jc w:val="center"/>
            </w:pPr>
          </w:p>
        </w:tc>
        <w:tc>
          <w:tcPr>
            <w:tcW w:w="6946" w:type="dxa"/>
            <w:tcBorders>
              <w:top w:val="single" w:sz="4" w:space="0" w:color="auto"/>
              <w:left w:val="nil"/>
              <w:bottom w:val="single" w:sz="4" w:space="0" w:color="auto"/>
              <w:right w:val="nil"/>
            </w:tcBorders>
          </w:tcPr>
          <w:p w14:paraId="31D03048" w14:textId="77777777" w:rsidR="00DA0049" w:rsidRPr="001E2002" w:rsidRDefault="00DA0049" w:rsidP="008A65D6"/>
        </w:tc>
        <w:tc>
          <w:tcPr>
            <w:tcW w:w="3119" w:type="dxa"/>
            <w:gridSpan w:val="5"/>
            <w:tcBorders>
              <w:top w:val="single" w:sz="4" w:space="0" w:color="auto"/>
              <w:left w:val="nil"/>
              <w:bottom w:val="single" w:sz="4" w:space="0" w:color="auto"/>
              <w:right w:val="nil"/>
            </w:tcBorders>
            <w:vAlign w:val="center"/>
          </w:tcPr>
          <w:p w14:paraId="1AD90683" w14:textId="77777777" w:rsidR="00DA0049" w:rsidRPr="001E2002" w:rsidRDefault="00DA0049" w:rsidP="008A65D6"/>
        </w:tc>
      </w:tr>
      <w:tr w:rsidR="00A27C24" w:rsidRPr="001E2002" w14:paraId="2CC4EC30" w14:textId="77777777" w:rsidTr="007911A9">
        <w:trPr>
          <w:cantSplit/>
          <w:trHeight w:val="212"/>
        </w:trPr>
        <w:tc>
          <w:tcPr>
            <w:tcW w:w="425" w:type="dxa"/>
            <w:tcBorders>
              <w:top w:val="nil"/>
              <w:left w:val="single" w:sz="4" w:space="0" w:color="auto"/>
              <w:bottom w:val="single" w:sz="4" w:space="0" w:color="auto"/>
              <w:right w:val="single" w:sz="4" w:space="0" w:color="auto"/>
            </w:tcBorders>
          </w:tcPr>
          <w:p w14:paraId="0AC70EC6" w14:textId="77777777" w:rsidR="00A27C24" w:rsidRPr="001E2002" w:rsidRDefault="006429CE" w:rsidP="008A65D6">
            <w:pPr>
              <w:jc w:val="center"/>
            </w:pPr>
            <w:r w:rsidRPr="001E2002">
              <w:t>8</w:t>
            </w:r>
          </w:p>
        </w:tc>
        <w:tc>
          <w:tcPr>
            <w:tcW w:w="7372" w:type="dxa"/>
            <w:gridSpan w:val="2"/>
            <w:tcBorders>
              <w:top w:val="single" w:sz="4" w:space="0" w:color="auto"/>
              <w:left w:val="single" w:sz="4" w:space="0" w:color="auto"/>
              <w:bottom w:val="single" w:sz="4" w:space="0" w:color="auto"/>
              <w:right w:val="single" w:sz="4" w:space="0" w:color="auto"/>
            </w:tcBorders>
          </w:tcPr>
          <w:p w14:paraId="118E7316" w14:textId="77777777" w:rsidR="00A27C24" w:rsidRPr="001E2002" w:rsidRDefault="00A27C24" w:rsidP="00086747">
            <w:pPr>
              <w:rPr>
                <w:lang w:val="en-US"/>
              </w:rPr>
            </w:pPr>
            <w:r w:rsidRPr="001E2002">
              <w:t>Ознака неприбутково</w:t>
            </w:r>
            <w:r w:rsidR="00086747" w:rsidRPr="001E2002">
              <w:t xml:space="preserve">сті </w:t>
            </w:r>
            <w:r w:rsidRPr="001E2002">
              <w:rPr>
                <w:noProof/>
              </w:rPr>
              <w:t>організації</w:t>
            </w:r>
          </w:p>
        </w:tc>
        <w:tc>
          <w:tcPr>
            <w:tcW w:w="673" w:type="dxa"/>
            <w:tcBorders>
              <w:top w:val="single" w:sz="4" w:space="0" w:color="auto"/>
              <w:left w:val="single" w:sz="4" w:space="0" w:color="auto"/>
              <w:bottom w:val="single" w:sz="4" w:space="0" w:color="auto"/>
              <w:right w:val="single" w:sz="4" w:space="0" w:color="auto"/>
            </w:tcBorders>
            <w:vAlign w:val="center"/>
          </w:tcPr>
          <w:p w14:paraId="20E1CC77" w14:textId="7FEE3ACD" w:rsidR="00A27C24" w:rsidRPr="0005620B" w:rsidRDefault="003A19B5" w:rsidP="008A65D6">
            <w:pPr>
              <w:rPr>
                <w:i/>
                <w:iCs/>
                <w:color w:val="0070C0"/>
              </w:rPr>
            </w:pPr>
            <w:r w:rsidRPr="0005620B">
              <w:rPr>
                <w:i/>
                <w:iCs/>
                <w:color w:val="0070C0"/>
              </w:rPr>
              <w:t>0</w:t>
            </w:r>
          </w:p>
        </w:tc>
        <w:tc>
          <w:tcPr>
            <w:tcW w:w="673" w:type="dxa"/>
            <w:tcBorders>
              <w:top w:val="single" w:sz="4" w:space="0" w:color="auto"/>
              <w:left w:val="single" w:sz="4" w:space="0" w:color="auto"/>
              <w:bottom w:val="single" w:sz="4" w:space="0" w:color="auto"/>
              <w:right w:val="single" w:sz="4" w:space="0" w:color="auto"/>
            </w:tcBorders>
            <w:vAlign w:val="center"/>
          </w:tcPr>
          <w:p w14:paraId="116DB0EC" w14:textId="7152B7DE" w:rsidR="00A27C24" w:rsidRPr="0005620B" w:rsidRDefault="003A19B5" w:rsidP="008A65D6">
            <w:pPr>
              <w:rPr>
                <w:i/>
                <w:iCs/>
                <w:color w:val="0070C0"/>
              </w:rPr>
            </w:pPr>
            <w:r w:rsidRPr="0005620B">
              <w:rPr>
                <w:i/>
                <w:iCs/>
                <w:color w:val="0070C0"/>
              </w:rPr>
              <w:t>0</w:t>
            </w:r>
          </w:p>
        </w:tc>
        <w:tc>
          <w:tcPr>
            <w:tcW w:w="673" w:type="dxa"/>
            <w:tcBorders>
              <w:top w:val="single" w:sz="4" w:space="0" w:color="auto"/>
              <w:left w:val="single" w:sz="4" w:space="0" w:color="auto"/>
              <w:bottom w:val="single" w:sz="4" w:space="0" w:color="auto"/>
              <w:right w:val="single" w:sz="4" w:space="0" w:color="auto"/>
            </w:tcBorders>
            <w:vAlign w:val="center"/>
          </w:tcPr>
          <w:p w14:paraId="38291059" w14:textId="0D64A0FC" w:rsidR="00A27C24" w:rsidRPr="0005620B" w:rsidRDefault="003A19B5" w:rsidP="008A65D6">
            <w:pPr>
              <w:rPr>
                <w:i/>
                <w:iCs/>
                <w:color w:val="0070C0"/>
              </w:rPr>
            </w:pPr>
            <w:r w:rsidRPr="0005620B">
              <w:rPr>
                <w:i/>
                <w:iCs/>
                <w:color w:val="0070C0"/>
              </w:rPr>
              <w:t>3</w:t>
            </w:r>
          </w:p>
        </w:tc>
        <w:tc>
          <w:tcPr>
            <w:tcW w:w="674" w:type="dxa"/>
            <w:tcBorders>
              <w:top w:val="single" w:sz="4" w:space="0" w:color="auto"/>
              <w:left w:val="single" w:sz="4" w:space="0" w:color="auto"/>
              <w:bottom w:val="single" w:sz="4" w:space="0" w:color="auto"/>
              <w:right w:val="single" w:sz="4" w:space="0" w:color="auto"/>
            </w:tcBorders>
            <w:vAlign w:val="center"/>
          </w:tcPr>
          <w:p w14:paraId="1A64EC2B" w14:textId="68809539" w:rsidR="00A27C24" w:rsidRPr="0005620B" w:rsidRDefault="003A19B5" w:rsidP="008A65D6">
            <w:pPr>
              <w:rPr>
                <w:i/>
                <w:iCs/>
                <w:color w:val="0070C0"/>
              </w:rPr>
            </w:pPr>
            <w:r w:rsidRPr="0005620B">
              <w:rPr>
                <w:i/>
                <w:iCs/>
                <w:color w:val="0070C0"/>
              </w:rPr>
              <w:t>2</w:t>
            </w:r>
          </w:p>
        </w:tc>
      </w:tr>
    </w:tbl>
    <w:p w14:paraId="19A5BA9E" w14:textId="77777777" w:rsidR="00DA0049" w:rsidRPr="001E2002" w:rsidRDefault="00DA0049" w:rsidP="00DA0049">
      <w:pPr>
        <w:rPr>
          <w:noProof/>
        </w:rPr>
      </w:pPr>
    </w:p>
    <w:tbl>
      <w:tblPr>
        <w:tblW w:w="1044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98"/>
        <w:gridCol w:w="10042"/>
      </w:tblGrid>
      <w:tr w:rsidR="00DA0049" w:rsidRPr="001E2002" w14:paraId="403DA5B8" w14:textId="77777777" w:rsidTr="00861EC8">
        <w:trPr>
          <w:cantSplit/>
          <w:trHeight w:val="212"/>
        </w:trPr>
        <w:tc>
          <w:tcPr>
            <w:tcW w:w="398" w:type="dxa"/>
            <w:vMerge w:val="restart"/>
            <w:tcBorders>
              <w:right w:val="single" w:sz="4" w:space="0" w:color="auto"/>
            </w:tcBorders>
            <w:vAlign w:val="center"/>
          </w:tcPr>
          <w:p w14:paraId="05F4F653" w14:textId="77777777" w:rsidR="00DA0049" w:rsidRPr="001E2002" w:rsidRDefault="006429CE" w:rsidP="008A65D6">
            <w:pPr>
              <w:jc w:val="center"/>
              <w:rPr>
                <w:noProof/>
              </w:rPr>
            </w:pPr>
            <w:r w:rsidRPr="001E2002">
              <w:rPr>
                <w:noProof/>
              </w:rPr>
              <w:t>9</w:t>
            </w:r>
          </w:p>
        </w:tc>
        <w:tc>
          <w:tcPr>
            <w:tcW w:w="10042" w:type="dxa"/>
            <w:tcBorders>
              <w:top w:val="single" w:sz="4" w:space="0" w:color="auto"/>
              <w:left w:val="single" w:sz="4" w:space="0" w:color="auto"/>
              <w:bottom w:val="nil"/>
              <w:right w:val="single" w:sz="4" w:space="0" w:color="auto"/>
            </w:tcBorders>
            <w:vAlign w:val="center"/>
          </w:tcPr>
          <w:p w14:paraId="219A871A" w14:textId="2ACD5A02" w:rsidR="00DA0049" w:rsidRPr="001E2002" w:rsidRDefault="003A19B5" w:rsidP="003A19B5">
            <w:pPr>
              <w:jc w:val="center"/>
              <w:rPr>
                <w:noProof/>
              </w:rPr>
            </w:pPr>
            <w:r w:rsidRPr="003A19B5">
              <w:rPr>
                <w:noProof/>
                <w:u w:val="single"/>
              </w:rPr>
              <w:t>ДПС ку Київському районі м Харків</w:t>
            </w:r>
            <w:r w:rsidR="00861EC8" w:rsidRPr="001E2002">
              <w:rPr>
                <w:noProof/>
              </w:rPr>
              <w:t>_______________________________________________________________</w:t>
            </w:r>
          </w:p>
        </w:tc>
      </w:tr>
      <w:tr w:rsidR="00DA0049" w:rsidRPr="001E2002" w14:paraId="122F473B" w14:textId="77777777" w:rsidTr="00861EC8">
        <w:trPr>
          <w:cantSplit/>
          <w:trHeight w:val="135"/>
        </w:trPr>
        <w:tc>
          <w:tcPr>
            <w:tcW w:w="398" w:type="dxa"/>
            <w:vMerge/>
            <w:vAlign w:val="center"/>
          </w:tcPr>
          <w:p w14:paraId="180B634E" w14:textId="77777777" w:rsidR="00DA0049" w:rsidRPr="001E2002" w:rsidRDefault="00DA0049" w:rsidP="008A65D6">
            <w:pPr>
              <w:rPr>
                <w:noProof/>
              </w:rPr>
            </w:pPr>
          </w:p>
        </w:tc>
        <w:tc>
          <w:tcPr>
            <w:tcW w:w="10042" w:type="dxa"/>
            <w:tcBorders>
              <w:top w:val="nil"/>
            </w:tcBorders>
            <w:vAlign w:val="center"/>
          </w:tcPr>
          <w:p w14:paraId="07ED6A8D" w14:textId="77777777" w:rsidR="00DA0049" w:rsidRPr="001E2002" w:rsidRDefault="002C7207" w:rsidP="002C7207">
            <w:pPr>
              <w:ind w:right="104"/>
              <w:jc w:val="center"/>
              <w:rPr>
                <w:noProof/>
                <w:sz w:val="18"/>
                <w:szCs w:val="18"/>
              </w:rPr>
            </w:pPr>
            <w:r w:rsidRPr="001E2002">
              <w:rPr>
                <w:noProof/>
              </w:rPr>
              <w:t xml:space="preserve"> </w:t>
            </w:r>
            <w:r w:rsidRPr="001E2002">
              <w:rPr>
                <w:sz w:val="18"/>
                <w:szCs w:val="18"/>
              </w:rPr>
              <w:t>(найменування контролюючого органу</w:t>
            </w:r>
            <w:r w:rsidR="006017A3" w:rsidRPr="001E2002">
              <w:rPr>
                <w:sz w:val="18"/>
                <w:szCs w:val="18"/>
              </w:rPr>
              <w:t>, до якого подається З</w:t>
            </w:r>
            <w:r w:rsidRPr="001E2002">
              <w:rPr>
                <w:sz w:val="18"/>
                <w:szCs w:val="18"/>
              </w:rPr>
              <w:t xml:space="preserve">віт про використання </w:t>
            </w:r>
            <w:r w:rsidR="00106856" w:rsidRPr="001E2002">
              <w:rPr>
                <w:sz w:val="18"/>
                <w:szCs w:val="18"/>
              </w:rPr>
              <w:t>доходів (прибутків)</w:t>
            </w:r>
            <w:r w:rsidR="00106856" w:rsidRPr="001E2002">
              <w:rPr>
                <w:b/>
                <w:sz w:val="18"/>
                <w:szCs w:val="18"/>
              </w:rPr>
              <w:t xml:space="preserve"> </w:t>
            </w:r>
            <w:r w:rsidR="00AD7B6C" w:rsidRPr="001E2002">
              <w:rPr>
                <w:sz w:val="18"/>
                <w:szCs w:val="18"/>
              </w:rPr>
              <w:t>неприбуткової</w:t>
            </w:r>
            <w:r w:rsidR="00F45740" w:rsidRPr="001E2002">
              <w:rPr>
                <w:sz w:val="18"/>
                <w:szCs w:val="18"/>
              </w:rPr>
              <w:t xml:space="preserve"> </w:t>
            </w:r>
            <w:r w:rsidRPr="001E2002">
              <w:rPr>
                <w:sz w:val="18"/>
                <w:szCs w:val="18"/>
              </w:rPr>
              <w:t xml:space="preserve"> </w:t>
            </w:r>
            <w:r w:rsidR="00AD7B6C" w:rsidRPr="001E2002">
              <w:rPr>
                <w:sz w:val="18"/>
                <w:szCs w:val="18"/>
              </w:rPr>
              <w:t>організації</w:t>
            </w:r>
            <w:r w:rsidRPr="001E2002">
              <w:rPr>
                <w:sz w:val="18"/>
                <w:szCs w:val="18"/>
              </w:rPr>
              <w:t>)</w:t>
            </w:r>
          </w:p>
          <w:p w14:paraId="3A1D5414" w14:textId="77777777" w:rsidR="00DA0049" w:rsidRPr="001E2002" w:rsidRDefault="00DA0049" w:rsidP="008A65D6">
            <w:pPr>
              <w:rPr>
                <w:noProof/>
              </w:rPr>
            </w:pPr>
          </w:p>
        </w:tc>
      </w:tr>
    </w:tbl>
    <w:p w14:paraId="3ACC4C3F" w14:textId="77777777" w:rsidR="004876B2" w:rsidRPr="001E2002" w:rsidRDefault="004876B2" w:rsidP="003D20FC">
      <w:pPr>
        <w:ind w:right="-828"/>
        <w:jc w:val="right"/>
      </w:pPr>
    </w:p>
    <w:p w14:paraId="4A95CE00" w14:textId="77777777" w:rsidR="00090587" w:rsidRPr="001E2002" w:rsidRDefault="004876B2" w:rsidP="00B43D41">
      <w:pPr>
        <w:tabs>
          <w:tab w:val="left" w:pos="9360"/>
        </w:tabs>
        <w:ind w:right="181"/>
        <w:jc w:val="right"/>
      </w:pPr>
      <w:r w:rsidRPr="001E2002">
        <w:rPr>
          <w:lang w:val="ru-RU"/>
        </w:rPr>
        <w:t xml:space="preserve">  </w:t>
      </w:r>
      <w:r w:rsidR="00B43D41" w:rsidRPr="001E2002">
        <w:rPr>
          <w:lang w:val="ru-RU"/>
        </w:rPr>
        <w:t xml:space="preserve">    </w:t>
      </w:r>
      <w:r w:rsidRPr="001E2002">
        <w:rPr>
          <w:lang w:val="ru-RU"/>
        </w:rPr>
        <w:t xml:space="preserve">  </w:t>
      </w:r>
      <w:r w:rsidR="00544B20" w:rsidRPr="001E2002">
        <w:t xml:space="preserve">  </w:t>
      </w:r>
      <w:r w:rsidRPr="001E2002">
        <w:rPr>
          <w:lang w:val="ru-RU"/>
        </w:rPr>
        <w:t xml:space="preserve"> </w:t>
      </w:r>
      <w:r w:rsidR="002058DC" w:rsidRPr="001E2002">
        <w:t>(</w:t>
      </w:r>
      <w:r w:rsidR="00034EA7" w:rsidRPr="001E2002">
        <w:t>грн</w:t>
      </w:r>
      <w:r w:rsidR="002058DC" w:rsidRPr="001E2002">
        <w:t>)</w:t>
      </w:r>
      <w:r w:rsidR="00D6486A" w:rsidRPr="001E2002">
        <w:t xml:space="preserve"> </w:t>
      </w:r>
      <w:r w:rsidR="00CD615F" w:rsidRPr="001E2002">
        <w:rPr>
          <w:lang w:val="ru-RU"/>
        </w:rPr>
        <w:t xml:space="preserve"> </w:t>
      </w:r>
      <w:r w:rsidR="00090587" w:rsidRPr="001E2002">
        <w:t xml:space="preserve">  </w:t>
      </w:r>
    </w:p>
    <w:tbl>
      <w:tblPr>
        <w:tblW w:w="10490" w:type="dxa"/>
        <w:tblInd w:w="-459" w:type="dxa"/>
        <w:tblLayout w:type="fixed"/>
        <w:tblLook w:val="0000" w:firstRow="0" w:lastRow="0" w:firstColumn="0" w:lastColumn="0" w:noHBand="0" w:noVBand="0"/>
      </w:tblPr>
      <w:tblGrid>
        <w:gridCol w:w="8192"/>
        <w:gridCol w:w="27"/>
        <w:gridCol w:w="1045"/>
        <w:gridCol w:w="92"/>
        <w:gridCol w:w="1134"/>
      </w:tblGrid>
      <w:tr w:rsidR="00090587" w:rsidRPr="001E2002" w14:paraId="267351F8" w14:textId="77777777" w:rsidTr="00F655F2">
        <w:trPr>
          <w:cantSplit/>
        </w:trPr>
        <w:tc>
          <w:tcPr>
            <w:tcW w:w="8219" w:type="dxa"/>
            <w:gridSpan w:val="2"/>
            <w:tcBorders>
              <w:top w:val="single" w:sz="4" w:space="0" w:color="auto"/>
              <w:left w:val="single" w:sz="4" w:space="0" w:color="auto"/>
              <w:bottom w:val="single" w:sz="6" w:space="0" w:color="auto"/>
              <w:right w:val="single" w:sz="4" w:space="0" w:color="auto"/>
            </w:tcBorders>
          </w:tcPr>
          <w:p w14:paraId="700CA9EB" w14:textId="77777777" w:rsidR="00090587" w:rsidRPr="001E2002" w:rsidRDefault="00090587" w:rsidP="00090587">
            <w:pPr>
              <w:tabs>
                <w:tab w:val="left" w:pos="4820"/>
              </w:tabs>
              <w:spacing w:before="120"/>
              <w:ind w:firstLine="175"/>
              <w:jc w:val="center"/>
            </w:pPr>
            <w:r w:rsidRPr="001E2002">
              <w:t>Показники</w:t>
            </w:r>
          </w:p>
        </w:tc>
        <w:tc>
          <w:tcPr>
            <w:tcW w:w="1137" w:type="dxa"/>
            <w:gridSpan w:val="2"/>
            <w:tcBorders>
              <w:top w:val="single" w:sz="6" w:space="0" w:color="auto"/>
              <w:left w:val="nil"/>
              <w:right w:val="single" w:sz="6" w:space="0" w:color="auto"/>
            </w:tcBorders>
            <w:vAlign w:val="center"/>
          </w:tcPr>
          <w:p w14:paraId="30DF86FF" w14:textId="77777777" w:rsidR="00090587" w:rsidRPr="001E2002" w:rsidRDefault="00090587" w:rsidP="00090587">
            <w:pPr>
              <w:numPr>
                <w:ilvl w:val="12"/>
                <w:numId w:val="0"/>
              </w:numPr>
              <w:ind w:left="-392" w:right="-249"/>
              <w:jc w:val="center"/>
            </w:pPr>
            <w:r w:rsidRPr="001E2002">
              <w:t>Код</w:t>
            </w:r>
          </w:p>
          <w:p w14:paraId="0A4AAA66" w14:textId="77777777" w:rsidR="00090587" w:rsidRPr="001E2002" w:rsidRDefault="00090587" w:rsidP="00090587">
            <w:pPr>
              <w:numPr>
                <w:ilvl w:val="12"/>
                <w:numId w:val="0"/>
              </w:numPr>
              <w:ind w:left="-392" w:right="-249"/>
              <w:jc w:val="center"/>
              <w:rPr>
                <w:b/>
              </w:rPr>
            </w:pPr>
            <w:r w:rsidRPr="001E2002">
              <w:t>рядка</w:t>
            </w:r>
          </w:p>
        </w:tc>
        <w:tc>
          <w:tcPr>
            <w:tcW w:w="1134" w:type="dxa"/>
            <w:tcBorders>
              <w:top w:val="single" w:sz="6" w:space="0" w:color="auto"/>
              <w:left w:val="nil"/>
              <w:right w:val="single" w:sz="6" w:space="0" w:color="auto"/>
            </w:tcBorders>
            <w:vAlign w:val="center"/>
          </w:tcPr>
          <w:p w14:paraId="6D77C2A6" w14:textId="77777777" w:rsidR="00090587" w:rsidRPr="001E2002" w:rsidRDefault="00CE7022" w:rsidP="00CC1026">
            <w:pPr>
              <w:spacing w:before="120"/>
              <w:ind w:left="-118" w:right="-107"/>
              <w:jc w:val="center"/>
              <w:rPr>
                <w:lang w:val="ru-RU"/>
              </w:rPr>
            </w:pPr>
            <w:r w:rsidRPr="001E2002">
              <w:rPr>
                <w:lang w:val="ru-RU"/>
              </w:rPr>
              <w:t>Сума</w:t>
            </w:r>
          </w:p>
        </w:tc>
      </w:tr>
      <w:tr w:rsidR="00090587" w:rsidRPr="001E2002" w14:paraId="3ED7E8F8" w14:textId="77777777" w:rsidTr="00F655F2">
        <w:trPr>
          <w:cantSplit/>
          <w:trHeight w:val="278"/>
        </w:trPr>
        <w:tc>
          <w:tcPr>
            <w:tcW w:w="8219" w:type="dxa"/>
            <w:gridSpan w:val="2"/>
            <w:tcBorders>
              <w:top w:val="single" w:sz="6" w:space="0" w:color="auto"/>
              <w:left w:val="single" w:sz="4" w:space="0" w:color="auto"/>
              <w:bottom w:val="single" w:sz="4" w:space="0" w:color="auto"/>
            </w:tcBorders>
            <w:vAlign w:val="center"/>
          </w:tcPr>
          <w:p w14:paraId="311C4DB8" w14:textId="77777777" w:rsidR="00090587" w:rsidRPr="001E2002" w:rsidRDefault="00090587" w:rsidP="001266E9">
            <w:pPr>
              <w:tabs>
                <w:tab w:val="left" w:pos="4820"/>
              </w:tabs>
              <w:spacing w:before="120"/>
              <w:jc w:val="center"/>
            </w:pPr>
            <w:r w:rsidRPr="001E2002">
              <w:t>1</w:t>
            </w: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25DE4F48" w14:textId="77777777" w:rsidR="00090587" w:rsidRPr="001E2002" w:rsidRDefault="00090587" w:rsidP="001266E9">
            <w:pPr>
              <w:tabs>
                <w:tab w:val="left" w:pos="4820"/>
              </w:tabs>
              <w:spacing w:before="120"/>
              <w:ind w:firstLine="37"/>
              <w:jc w:val="center"/>
            </w:pPr>
            <w:r w:rsidRPr="001E2002">
              <w:t>2</w:t>
            </w:r>
          </w:p>
        </w:tc>
        <w:tc>
          <w:tcPr>
            <w:tcW w:w="1134" w:type="dxa"/>
            <w:tcBorders>
              <w:top w:val="single" w:sz="4" w:space="0" w:color="auto"/>
              <w:left w:val="nil"/>
              <w:bottom w:val="single" w:sz="4" w:space="0" w:color="auto"/>
              <w:right w:val="single" w:sz="6" w:space="0" w:color="auto"/>
            </w:tcBorders>
            <w:vAlign w:val="center"/>
          </w:tcPr>
          <w:p w14:paraId="5C9442EA" w14:textId="77777777" w:rsidR="00090587" w:rsidRPr="001E2002" w:rsidRDefault="00090587" w:rsidP="001266E9">
            <w:pPr>
              <w:spacing w:before="120"/>
              <w:ind w:hanging="1"/>
              <w:jc w:val="center"/>
            </w:pPr>
            <w:r w:rsidRPr="001E2002">
              <w:t>3</w:t>
            </w:r>
          </w:p>
        </w:tc>
      </w:tr>
      <w:tr w:rsidR="00090587" w:rsidRPr="001E2002" w14:paraId="3D53303D" w14:textId="77777777" w:rsidTr="008E2CAA">
        <w:trPr>
          <w:cantSplit/>
          <w:trHeight w:val="69"/>
        </w:trPr>
        <w:tc>
          <w:tcPr>
            <w:tcW w:w="10490" w:type="dxa"/>
            <w:gridSpan w:val="5"/>
            <w:tcBorders>
              <w:top w:val="single" w:sz="6" w:space="0" w:color="auto"/>
              <w:left w:val="single" w:sz="6" w:space="0" w:color="auto"/>
              <w:bottom w:val="single" w:sz="6" w:space="0" w:color="auto"/>
              <w:right w:val="single" w:sz="6" w:space="0" w:color="auto"/>
            </w:tcBorders>
            <w:vAlign w:val="center"/>
          </w:tcPr>
          <w:p w14:paraId="7C114363" w14:textId="77777777" w:rsidR="00064FB8" w:rsidRPr="001E2002" w:rsidRDefault="00705766" w:rsidP="00090587">
            <w:pPr>
              <w:ind w:right="-108"/>
              <w:jc w:val="center"/>
              <w:rPr>
                <w:b/>
                <w:sz w:val="24"/>
                <w:szCs w:val="24"/>
              </w:rPr>
            </w:pPr>
            <w:r w:rsidRPr="001E2002">
              <w:rPr>
                <w:b/>
                <w:sz w:val="24"/>
                <w:szCs w:val="24"/>
              </w:rPr>
              <w:t>Ч</w:t>
            </w:r>
            <w:r w:rsidR="00090587" w:rsidRPr="001E2002">
              <w:rPr>
                <w:b/>
                <w:sz w:val="24"/>
                <w:szCs w:val="24"/>
              </w:rPr>
              <w:t>астина</w:t>
            </w:r>
            <w:r w:rsidRPr="001E2002">
              <w:rPr>
                <w:b/>
                <w:sz w:val="24"/>
                <w:szCs w:val="24"/>
              </w:rPr>
              <w:t xml:space="preserve"> І</w:t>
            </w:r>
          </w:p>
        </w:tc>
      </w:tr>
      <w:tr w:rsidR="005D4352" w:rsidRPr="001E2002" w14:paraId="6F2310FA"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tcPr>
          <w:p w14:paraId="3B6E76FE" w14:textId="77777777" w:rsidR="005D4352" w:rsidRPr="001E2002" w:rsidRDefault="005D4352" w:rsidP="005D4352">
            <w:pPr>
              <w:tabs>
                <w:tab w:val="left" w:pos="4820"/>
              </w:tabs>
              <w:jc w:val="both"/>
              <w:rPr>
                <w:b/>
                <w:sz w:val="24"/>
                <w:szCs w:val="24"/>
                <w:lang w:val="ru-RU"/>
              </w:rPr>
            </w:pPr>
            <w:r w:rsidRPr="001E2002">
              <w:rPr>
                <w:b/>
                <w:sz w:val="24"/>
                <w:szCs w:val="24"/>
              </w:rPr>
              <w:t>Доходи неприбуткової організації</w:t>
            </w:r>
          </w:p>
          <w:p w14:paraId="17D7B828" w14:textId="77777777" w:rsidR="005D4352" w:rsidRPr="001E2002" w:rsidRDefault="005D4352" w:rsidP="005D4352">
            <w:pPr>
              <w:tabs>
                <w:tab w:val="left" w:pos="4820"/>
              </w:tabs>
              <w:ind w:firstLine="34"/>
              <w:rPr>
                <w:b/>
                <w:sz w:val="24"/>
                <w:szCs w:val="24"/>
              </w:rPr>
            </w:pPr>
            <w:r w:rsidRPr="001E2002">
              <w:rPr>
                <w:b/>
                <w:sz w:val="24"/>
                <w:szCs w:val="24"/>
              </w:rPr>
              <w:t xml:space="preserve">(сума рядків 1.1 </w:t>
            </w:r>
            <w:r w:rsidRPr="001E2002">
              <w:rPr>
                <w:sz w:val="24"/>
                <w:szCs w:val="24"/>
              </w:rPr>
              <w:t xml:space="preserve">– </w:t>
            </w:r>
            <w:r w:rsidRPr="001E2002">
              <w:rPr>
                <w:b/>
                <w:sz w:val="24"/>
                <w:szCs w:val="24"/>
              </w:rPr>
              <w:t>1.1</w:t>
            </w:r>
            <w:r w:rsidRPr="005D4352">
              <w:rPr>
                <w:b/>
                <w:sz w:val="24"/>
                <w:szCs w:val="24"/>
                <w:lang w:val="ru-RU"/>
              </w:rPr>
              <w:t>1</w:t>
            </w:r>
            <w:r w:rsidRPr="001E2002">
              <w:rPr>
                <w:b/>
                <w:sz w:val="24"/>
                <w:szCs w:val="24"/>
              </w:rPr>
              <w:t>)</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49C08DC1" w14:textId="77777777" w:rsidR="005D4352" w:rsidRPr="001E2002" w:rsidRDefault="005D4352" w:rsidP="005D4352">
            <w:pPr>
              <w:tabs>
                <w:tab w:val="left" w:pos="4820"/>
              </w:tabs>
              <w:spacing w:before="120"/>
              <w:jc w:val="center"/>
              <w:rPr>
                <w:b/>
                <w:sz w:val="24"/>
                <w:szCs w:val="24"/>
              </w:rPr>
            </w:pPr>
            <w:r w:rsidRPr="001E2002">
              <w:rPr>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B0AF9EE" w14:textId="0742D929" w:rsidR="005D4352" w:rsidRPr="0005620B" w:rsidRDefault="00100EC1" w:rsidP="005D4352">
            <w:pPr>
              <w:spacing w:before="120"/>
              <w:ind w:left="-118" w:right="-107"/>
              <w:jc w:val="center"/>
              <w:rPr>
                <w:i/>
                <w:iCs/>
                <w:sz w:val="24"/>
                <w:szCs w:val="24"/>
                <w:lang w:val="en-GB"/>
              </w:rPr>
            </w:pPr>
            <w:r w:rsidRPr="0005620B">
              <w:rPr>
                <w:i/>
                <w:iCs/>
                <w:color w:val="0070C0"/>
                <w:sz w:val="24"/>
                <w:szCs w:val="24"/>
                <w:lang w:val="en-GB"/>
              </w:rPr>
              <w:t>877600</w:t>
            </w:r>
          </w:p>
        </w:tc>
      </w:tr>
      <w:tr w:rsidR="005D4352" w:rsidRPr="001E2002" w14:paraId="166C6443" w14:textId="77777777" w:rsidTr="00F655F2">
        <w:trPr>
          <w:cantSplit/>
          <w:trHeight w:val="372"/>
        </w:trPr>
        <w:tc>
          <w:tcPr>
            <w:tcW w:w="8219" w:type="dxa"/>
            <w:gridSpan w:val="2"/>
            <w:tcBorders>
              <w:top w:val="single" w:sz="6" w:space="0" w:color="auto"/>
              <w:left w:val="single" w:sz="6" w:space="0" w:color="auto"/>
              <w:bottom w:val="single" w:sz="6" w:space="0" w:color="auto"/>
              <w:right w:val="single" w:sz="6" w:space="0" w:color="auto"/>
            </w:tcBorders>
            <w:vAlign w:val="center"/>
          </w:tcPr>
          <w:p w14:paraId="2F4F27DB" w14:textId="77777777" w:rsidR="005D4352" w:rsidRPr="001E2002" w:rsidRDefault="005D4352" w:rsidP="005D4352">
            <w:pPr>
              <w:tabs>
                <w:tab w:val="left" w:pos="4820"/>
              </w:tabs>
              <w:jc w:val="both"/>
              <w:rPr>
                <w:sz w:val="24"/>
                <w:szCs w:val="24"/>
              </w:rPr>
            </w:pPr>
            <w:r w:rsidRPr="001E2002">
              <w:rPr>
                <w:sz w:val="24"/>
                <w:szCs w:val="24"/>
              </w:rPr>
              <w:t>фактично одержане фінансування бюджетної установи (організації) за загальним фондом</w:t>
            </w:r>
          </w:p>
        </w:tc>
        <w:tc>
          <w:tcPr>
            <w:tcW w:w="1137" w:type="dxa"/>
            <w:gridSpan w:val="2"/>
            <w:tcBorders>
              <w:top w:val="single" w:sz="6" w:space="0" w:color="auto"/>
              <w:left w:val="single" w:sz="6" w:space="0" w:color="auto"/>
              <w:bottom w:val="single" w:sz="6" w:space="0" w:color="auto"/>
              <w:right w:val="single" w:sz="6" w:space="0" w:color="auto"/>
            </w:tcBorders>
          </w:tcPr>
          <w:p w14:paraId="0AB8B8BB" w14:textId="77777777" w:rsidR="005D4352" w:rsidRPr="001E2002" w:rsidRDefault="005D4352" w:rsidP="005D4352">
            <w:pPr>
              <w:tabs>
                <w:tab w:val="left" w:pos="4820"/>
              </w:tabs>
              <w:spacing w:before="120"/>
              <w:jc w:val="center"/>
              <w:rPr>
                <w:sz w:val="24"/>
                <w:szCs w:val="24"/>
              </w:rPr>
            </w:pPr>
            <w:r w:rsidRPr="001E2002">
              <w:rPr>
                <w:sz w:val="24"/>
                <w:szCs w:val="24"/>
              </w:rPr>
              <w:t>1.1</w:t>
            </w:r>
          </w:p>
        </w:tc>
        <w:tc>
          <w:tcPr>
            <w:tcW w:w="1134" w:type="dxa"/>
            <w:tcBorders>
              <w:top w:val="single" w:sz="6" w:space="0" w:color="auto"/>
              <w:left w:val="single" w:sz="6" w:space="0" w:color="auto"/>
              <w:bottom w:val="single" w:sz="6" w:space="0" w:color="auto"/>
              <w:right w:val="single" w:sz="6" w:space="0" w:color="auto"/>
            </w:tcBorders>
          </w:tcPr>
          <w:p w14:paraId="6B938BF0" w14:textId="37966C66"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3043EB3F"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14:paraId="574F0B5F" w14:textId="77777777" w:rsidR="005D4352" w:rsidRPr="001E2002" w:rsidRDefault="005D4352" w:rsidP="005D4352">
            <w:pPr>
              <w:tabs>
                <w:tab w:val="left" w:pos="4820"/>
              </w:tabs>
              <w:jc w:val="both"/>
              <w:rPr>
                <w:sz w:val="24"/>
                <w:szCs w:val="24"/>
                <w:lang w:val="ru-RU"/>
              </w:rPr>
            </w:pPr>
            <w:r w:rsidRPr="001E2002">
              <w:rPr>
                <w:sz w:val="24"/>
                <w:szCs w:val="24"/>
              </w:rPr>
              <w:lastRenderedPageBreak/>
              <w:t xml:space="preserve">залишки коштів бюджетної установи (організації) на спеціальних рахунках, що перейшли з попереднього року </w:t>
            </w:r>
          </w:p>
        </w:tc>
        <w:tc>
          <w:tcPr>
            <w:tcW w:w="1137" w:type="dxa"/>
            <w:gridSpan w:val="2"/>
            <w:tcBorders>
              <w:top w:val="single" w:sz="6" w:space="0" w:color="auto"/>
              <w:left w:val="single" w:sz="6" w:space="0" w:color="auto"/>
              <w:bottom w:val="single" w:sz="6" w:space="0" w:color="auto"/>
              <w:right w:val="single" w:sz="6" w:space="0" w:color="auto"/>
            </w:tcBorders>
          </w:tcPr>
          <w:p w14:paraId="0E741BB9"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1.2</w:t>
            </w:r>
          </w:p>
        </w:tc>
        <w:tc>
          <w:tcPr>
            <w:tcW w:w="1134" w:type="dxa"/>
            <w:tcBorders>
              <w:top w:val="single" w:sz="6" w:space="0" w:color="auto"/>
              <w:left w:val="single" w:sz="6" w:space="0" w:color="auto"/>
              <w:bottom w:val="single" w:sz="6" w:space="0" w:color="auto"/>
              <w:right w:val="single" w:sz="6" w:space="0" w:color="auto"/>
            </w:tcBorders>
          </w:tcPr>
          <w:p w14:paraId="17584461" w14:textId="20C9639E"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14280B2B" w14:textId="77777777" w:rsidTr="00F655F2">
        <w:trPr>
          <w:cantSplit/>
        </w:trPr>
        <w:tc>
          <w:tcPr>
            <w:tcW w:w="8219" w:type="dxa"/>
            <w:gridSpan w:val="2"/>
            <w:tcBorders>
              <w:top w:val="single" w:sz="6" w:space="0" w:color="auto"/>
              <w:left w:val="single" w:sz="6" w:space="0" w:color="auto"/>
              <w:bottom w:val="single" w:sz="4" w:space="0" w:color="auto"/>
              <w:right w:val="single" w:sz="6" w:space="0" w:color="auto"/>
            </w:tcBorders>
          </w:tcPr>
          <w:p w14:paraId="38A49798" w14:textId="77777777" w:rsidR="005D4352" w:rsidRPr="001E2002" w:rsidRDefault="005D4352" w:rsidP="005D4352">
            <w:pPr>
              <w:tabs>
                <w:tab w:val="left" w:pos="4820"/>
              </w:tabs>
              <w:jc w:val="both"/>
              <w:rPr>
                <w:sz w:val="24"/>
                <w:szCs w:val="24"/>
              </w:rPr>
            </w:pPr>
            <w:r w:rsidRPr="001E2002">
              <w:rPr>
                <w:sz w:val="24"/>
                <w:szCs w:val="24"/>
              </w:rPr>
              <w:t xml:space="preserve">доходи, одержані бюджетною установою (організацією), що зараховані на рахунки спеціального фонду цієї установи (організації) згідно із затвердженим у встановленому порядку кошторисом </w:t>
            </w:r>
          </w:p>
        </w:tc>
        <w:tc>
          <w:tcPr>
            <w:tcW w:w="1137" w:type="dxa"/>
            <w:gridSpan w:val="2"/>
            <w:tcBorders>
              <w:top w:val="single" w:sz="6" w:space="0" w:color="auto"/>
              <w:left w:val="single" w:sz="6" w:space="0" w:color="auto"/>
              <w:bottom w:val="single" w:sz="4" w:space="0" w:color="auto"/>
              <w:right w:val="single" w:sz="6" w:space="0" w:color="auto"/>
            </w:tcBorders>
          </w:tcPr>
          <w:p w14:paraId="1D58758B"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1.3</w:t>
            </w:r>
          </w:p>
        </w:tc>
        <w:tc>
          <w:tcPr>
            <w:tcW w:w="1134" w:type="dxa"/>
            <w:tcBorders>
              <w:top w:val="single" w:sz="6" w:space="0" w:color="auto"/>
              <w:left w:val="single" w:sz="6" w:space="0" w:color="auto"/>
              <w:bottom w:val="single" w:sz="4" w:space="0" w:color="auto"/>
              <w:right w:val="single" w:sz="6" w:space="0" w:color="auto"/>
            </w:tcBorders>
          </w:tcPr>
          <w:p w14:paraId="65A2085F" w14:textId="68FF60B7"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02010847"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411E40" w14:textId="77777777" w:rsidR="005D4352" w:rsidRPr="001E2002" w:rsidRDefault="005D4352" w:rsidP="005D4352">
            <w:pPr>
              <w:tabs>
                <w:tab w:val="left" w:pos="4820"/>
              </w:tabs>
              <w:jc w:val="both"/>
              <w:rPr>
                <w:sz w:val="24"/>
                <w:szCs w:val="24"/>
              </w:rPr>
            </w:pPr>
            <w:r w:rsidRPr="001E2002">
              <w:rPr>
                <w:sz w:val="24"/>
                <w:szCs w:val="24"/>
              </w:rPr>
              <w:t>дотації (субсидії), фінансування</w:t>
            </w:r>
            <w:r>
              <w:rPr>
                <w:sz w:val="24"/>
                <w:szCs w:val="24"/>
              </w:rPr>
              <w:t>,</w:t>
            </w:r>
            <w:r w:rsidRPr="001E2002">
              <w:rPr>
                <w:sz w:val="24"/>
                <w:szCs w:val="24"/>
              </w:rPr>
              <w:t xml:space="preserve"> отримані з державного або місцевого бюджетів, державних цільових фондів або у межах технічної допомоги</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60326ED7" w14:textId="77777777" w:rsidR="005D4352" w:rsidRPr="001E2002" w:rsidRDefault="005D4352" w:rsidP="005D4352">
            <w:pPr>
              <w:tabs>
                <w:tab w:val="left" w:pos="4820"/>
              </w:tabs>
              <w:spacing w:before="120"/>
              <w:jc w:val="center"/>
              <w:rPr>
                <w:sz w:val="24"/>
                <w:szCs w:val="24"/>
              </w:rPr>
            </w:pPr>
            <w:r w:rsidRPr="001E2002">
              <w:rPr>
                <w:sz w:val="24"/>
                <w:szCs w:val="24"/>
              </w:rPr>
              <w:t>1.4</w:t>
            </w:r>
          </w:p>
        </w:tc>
        <w:tc>
          <w:tcPr>
            <w:tcW w:w="1134" w:type="dxa"/>
            <w:tcBorders>
              <w:top w:val="single" w:sz="6" w:space="0" w:color="auto"/>
              <w:left w:val="single" w:sz="6" w:space="0" w:color="auto"/>
              <w:bottom w:val="single" w:sz="6" w:space="0" w:color="auto"/>
              <w:right w:val="single" w:sz="6" w:space="0" w:color="auto"/>
            </w:tcBorders>
          </w:tcPr>
          <w:p w14:paraId="09D31609" w14:textId="282E2ECA"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769A829F"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A73753" w14:textId="77777777" w:rsidR="005D4352" w:rsidRPr="001E2002" w:rsidRDefault="005D4352" w:rsidP="005D4352">
            <w:pPr>
              <w:tabs>
                <w:tab w:val="left" w:pos="4820"/>
              </w:tabs>
              <w:jc w:val="both"/>
              <w:rPr>
                <w:sz w:val="24"/>
                <w:szCs w:val="24"/>
              </w:rPr>
            </w:pPr>
            <w:r w:rsidRPr="001E2002">
              <w:rPr>
                <w:sz w:val="24"/>
                <w:szCs w:val="24"/>
              </w:rPr>
              <w:t>вартість активів (коштів або майна), вартість товарів (робіт, послуг), отриманих для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tcPr>
          <w:p w14:paraId="36025973"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1.5</w:t>
            </w:r>
          </w:p>
        </w:tc>
        <w:tc>
          <w:tcPr>
            <w:tcW w:w="1134" w:type="dxa"/>
            <w:tcBorders>
              <w:top w:val="single" w:sz="6" w:space="0" w:color="auto"/>
              <w:left w:val="single" w:sz="6" w:space="0" w:color="auto"/>
              <w:bottom w:val="single" w:sz="6" w:space="0" w:color="auto"/>
              <w:right w:val="single" w:sz="6" w:space="0" w:color="auto"/>
            </w:tcBorders>
          </w:tcPr>
          <w:p w14:paraId="132E69B8" w14:textId="16BD6BB1"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856000</w:t>
            </w:r>
          </w:p>
        </w:tc>
      </w:tr>
      <w:tr w:rsidR="005D4352" w:rsidRPr="001E2002" w14:paraId="547FF84A"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91F23E" w14:textId="77777777" w:rsidR="005D4352" w:rsidRPr="001E2002" w:rsidRDefault="005D4352" w:rsidP="005D4352">
            <w:pPr>
              <w:tabs>
                <w:tab w:val="left" w:pos="4820"/>
              </w:tabs>
              <w:jc w:val="both"/>
              <w:rPr>
                <w:sz w:val="24"/>
                <w:szCs w:val="24"/>
              </w:rPr>
            </w:pPr>
            <w:r w:rsidRPr="001E2002">
              <w:rPr>
                <w:sz w:val="24"/>
                <w:szCs w:val="24"/>
              </w:rPr>
              <w:t>надходження у вигляді безповоротної фінансової допомоги, добровільних пожертвувань, милосердя тощо, у тому числі:</w:t>
            </w:r>
          </w:p>
        </w:tc>
        <w:tc>
          <w:tcPr>
            <w:tcW w:w="1137" w:type="dxa"/>
            <w:gridSpan w:val="2"/>
            <w:tcBorders>
              <w:top w:val="single" w:sz="6" w:space="0" w:color="auto"/>
              <w:left w:val="single" w:sz="6" w:space="0" w:color="auto"/>
              <w:bottom w:val="single" w:sz="6" w:space="0" w:color="auto"/>
              <w:right w:val="single" w:sz="6" w:space="0" w:color="auto"/>
            </w:tcBorders>
          </w:tcPr>
          <w:p w14:paraId="1A06FE55" w14:textId="77777777" w:rsidR="005D4352" w:rsidRPr="001E2002" w:rsidRDefault="005D4352" w:rsidP="005D4352">
            <w:pPr>
              <w:numPr>
                <w:ilvl w:val="12"/>
                <w:numId w:val="0"/>
              </w:numPr>
              <w:tabs>
                <w:tab w:val="left" w:pos="4820"/>
              </w:tabs>
              <w:spacing w:before="120"/>
              <w:ind w:left="283" w:hanging="283"/>
              <w:jc w:val="center"/>
              <w:rPr>
                <w:sz w:val="24"/>
                <w:szCs w:val="24"/>
                <w:lang w:val="en-US"/>
              </w:rPr>
            </w:pPr>
            <w:r w:rsidRPr="001E2002">
              <w:rPr>
                <w:sz w:val="24"/>
                <w:szCs w:val="24"/>
              </w:rPr>
              <w:t>1.</w:t>
            </w:r>
            <w:r w:rsidRPr="001E2002">
              <w:rPr>
                <w:sz w:val="24"/>
                <w:szCs w:val="24"/>
                <w:lang w:val="en-US"/>
              </w:rPr>
              <w:t>6</w:t>
            </w:r>
          </w:p>
        </w:tc>
        <w:tc>
          <w:tcPr>
            <w:tcW w:w="1134" w:type="dxa"/>
            <w:tcBorders>
              <w:top w:val="single" w:sz="6" w:space="0" w:color="auto"/>
              <w:left w:val="single" w:sz="6" w:space="0" w:color="auto"/>
              <w:bottom w:val="single" w:sz="6" w:space="0" w:color="auto"/>
              <w:right w:val="single" w:sz="6" w:space="0" w:color="auto"/>
            </w:tcBorders>
          </w:tcPr>
          <w:p w14:paraId="1957B323" w14:textId="5A20C3C1"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1</w:t>
            </w:r>
            <w:r w:rsidR="005D4352" w:rsidRPr="0005620B">
              <w:rPr>
                <w:i/>
                <w:iCs/>
                <w:color w:val="0070C0"/>
                <w:sz w:val="24"/>
                <w:szCs w:val="24"/>
              </w:rPr>
              <w:t>4000</w:t>
            </w:r>
          </w:p>
        </w:tc>
      </w:tr>
      <w:tr w:rsidR="005D4352" w:rsidRPr="001E2002" w14:paraId="21275E47"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C652006" w14:textId="77777777" w:rsidR="005D4352" w:rsidRPr="001E2002" w:rsidRDefault="005D4352" w:rsidP="005D4352">
            <w:pPr>
              <w:tabs>
                <w:tab w:val="left" w:pos="4820"/>
              </w:tabs>
              <w:jc w:val="both"/>
              <w:rPr>
                <w:sz w:val="24"/>
                <w:szCs w:val="24"/>
              </w:rPr>
            </w:pPr>
            <w:r w:rsidRPr="001E2002">
              <w:rPr>
                <w:sz w:val="24"/>
                <w:szCs w:val="24"/>
              </w:rPr>
              <w:t>благодійна допомога</w:t>
            </w:r>
          </w:p>
        </w:tc>
        <w:tc>
          <w:tcPr>
            <w:tcW w:w="1137" w:type="dxa"/>
            <w:gridSpan w:val="2"/>
            <w:tcBorders>
              <w:top w:val="single" w:sz="6" w:space="0" w:color="auto"/>
              <w:left w:val="single" w:sz="6" w:space="0" w:color="auto"/>
              <w:bottom w:val="single" w:sz="6" w:space="0" w:color="auto"/>
              <w:right w:val="single" w:sz="6" w:space="0" w:color="auto"/>
            </w:tcBorders>
          </w:tcPr>
          <w:p w14:paraId="5E8A6AA8" w14:textId="77777777" w:rsidR="005D4352" w:rsidRPr="001E2002" w:rsidRDefault="005D4352" w:rsidP="005D4352">
            <w:pPr>
              <w:numPr>
                <w:ilvl w:val="12"/>
                <w:numId w:val="0"/>
              </w:numPr>
              <w:tabs>
                <w:tab w:val="left" w:pos="4820"/>
              </w:tabs>
              <w:spacing w:before="120"/>
              <w:ind w:left="283" w:hanging="283"/>
              <w:jc w:val="center"/>
              <w:rPr>
                <w:sz w:val="24"/>
                <w:szCs w:val="24"/>
                <w:lang w:val="en-US"/>
              </w:rPr>
            </w:pPr>
            <w:r w:rsidRPr="001E2002">
              <w:rPr>
                <w:sz w:val="24"/>
                <w:szCs w:val="24"/>
              </w:rPr>
              <w:t>1.</w:t>
            </w:r>
            <w:r w:rsidRPr="001E2002">
              <w:rPr>
                <w:sz w:val="24"/>
                <w:szCs w:val="24"/>
                <w:lang w:val="en-US"/>
              </w:rPr>
              <w:t>6</w:t>
            </w:r>
            <w:r w:rsidRPr="001E2002">
              <w:rPr>
                <w:sz w:val="24"/>
                <w:szCs w:val="24"/>
              </w:rPr>
              <w:t>.</w:t>
            </w:r>
            <w:r w:rsidRPr="001E2002">
              <w:rPr>
                <w:sz w:val="24"/>
                <w:szCs w:val="24"/>
                <w:lang w:val="en-US"/>
              </w:rPr>
              <w:t>1</w:t>
            </w:r>
          </w:p>
        </w:tc>
        <w:tc>
          <w:tcPr>
            <w:tcW w:w="1134" w:type="dxa"/>
            <w:tcBorders>
              <w:top w:val="single" w:sz="6" w:space="0" w:color="auto"/>
              <w:left w:val="single" w:sz="6" w:space="0" w:color="auto"/>
              <w:bottom w:val="single" w:sz="6" w:space="0" w:color="auto"/>
              <w:right w:val="single" w:sz="6" w:space="0" w:color="auto"/>
            </w:tcBorders>
          </w:tcPr>
          <w:p w14:paraId="7F2A9F1F" w14:textId="3602AB31" w:rsidR="005D4352" w:rsidRPr="0005620B" w:rsidRDefault="001C2136" w:rsidP="005D4352">
            <w:pPr>
              <w:tabs>
                <w:tab w:val="left" w:pos="4820"/>
              </w:tabs>
              <w:spacing w:before="120" w:after="120"/>
              <w:jc w:val="center"/>
              <w:rPr>
                <w:i/>
                <w:iCs/>
                <w:color w:val="0070C0"/>
                <w:sz w:val="24"/>
                <w:szCs w:val="24"/>
              </w:rPr>
            </w:pPr>
            <w:r w:rsidRPr="0005620B">
              <w:rPr>
                <w:i/>
                <w:iCs/>
                <w:color w:val="0070C0"/>
                <w:sz w:val="24"/>
                <w:szCs w:val="24"/>
              </w:rPr>
              <w:t>1</w:t>
            </w:r>
            <w:r w:rsidR="005D4352" w:rsidRPr="0005620B">
              <w:rPr>
                <w:i/>
                <w:iCs/>
                <w:color w:val="0070C0"/>
                <w:sz w:val="24"/>
                <w:szCs w:val="24"/>
              </w:rPr>
              <w:t>4000</w:t>
            </w:r>
          </w:p>
        </w:tc>
      </w:tr>
      <w:tr w:rsidR="005D4352" w:rsidRPr="001E2002" w14:paraId="7CC81E9C"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14:paraId="7E588090" w14:textId="77777777" w:rsidR="005D4352" w:rsidRPr="001E2002" w:rsidRDefault="005D4352" w:rsidP="005D4352">
            <w:pPr>
              <w:tabs>
                <w:tab w:val="left" w:pos="4820"/>
              </w:tabs>
              <w:spacing w:before="120"/>
              <w:jc w:val="both"/>
              <w:rPr>
                <w:sz w:val="24"/>
                <w:szCs w:val="24"/>
              </w:rPr>
            </w:pPr>
            <w:r w:rsidRPr="001E2002">
              <w:rPr>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14:paraId="24490C0D"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1.</w:t>
            </w:r>
            <w:r w:rsidRPr="001E2002">
              <w:rPr>
                <w:sz w:val="24"/>
                <w:szCs w:val="24"/>
                <w:lang w:val="ru-RU"/>
              </w:rPr>
              <w:t>6.2</w:t>
            </w:r>
            <w:r w:rsidRPr="001E2002">
              <w:rPr>
                <w:sz w:val="24"/>
                <w:szCs w:val="24"/>
              </w:rPr>
              <w:t xml:space="preserve"> ГД</w:t>
            </w:r>
          </w:p>
        </w:tc>
        <w:tc>
          <w:tcPr>
            <w:tcW w:w="1134" w:type="dxa"/>
            <w:tcBorders>
              <w:top w:val="single" w:sz="6" w:space="0" w:color="auto"/>
              <w:left w:val="single" w:sz="6" w:space="0" w:color="auto"/>
              <w:bottom w:val="single" w:sz="6" w:space="0" w:color="auto"/>
              <w:right w:val="single" w:sz="6" w:space="0" w:color="auto"/>
            </w:tcBorders>
          </w:tcPr>
          <w:p w14:paraId="21600C64" w14:textId="4EDC332B" w:rsidR="005D4352" w:rsidRPr="001E2002" w:rsidRDefault="0005620B" w:rsidP="005D4352">
            <w:pPr>
              <w:tabs>
                <w:tab w:val="left" w:pos="4820"/>
              </w:tabs>
              <w:spacing w:before="120" w:after="120"/>
              <w:jc w:val="center"/>
              <w:rPr>
                <w:sz w:val="24"/>
                <w:szCs w:val="24"/>
              </w:rPr>
            </w:pPr>
            <w:r>
              <w:rPr>
                <w:sz w:val="24"/>
                <w:szCs w:val="24"/>
              </w:rPr>
              <w:t>-</w:t>
            </w:r>
          </w:p>
        </w:tc>
      </w:tr>
      <w:tr w:rsidR="005D4352" w:rsidRPr="001E2002" w14:paraId="1B1F6763"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14:paraId="244B2F0D" w14:textId="77777777" w:rsidR="005D4352" w:rsidRPr="001E2002" w:rsidRDefault="005D4352" w:rsidP="005D4352">
            <w:pPr>
              <w:pStyle w:val="ac"/>
              <w:jc w:val="both"/>
              <w:rPr>
                <w:sz w:val="24"/>
                <w:szCs w:val="24"/>
                <w:lang w:eastAsia="ru-RU"/>
              </w:rPr>
            </w:pPr>
            <w:r w:rsidRPr="001E2002">
              <w:rPr>
                <w:sz w:val="24"/>
                <w:szCs w:val="24"/>
                <w:lang w:eastAsia="ru-RU"/>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Borders>
              <w:top w:val="single" w:sz="6" w:space="0" w:color="auto"/>
              <w:left w:val="single" w:sz="6" w:space="0" w:color="auto"/>
              <w:bottom w:val="single" w:sz="6" w:space="0" w:color="auto"/>
              <w:right w:val="single" w:sz="6" w:space="0" w:color="auto"/>
            </w:tcBorders>
          </w:tcPr>
          <w:p w14:paraId="7358BA3F" w14:textId="77777777" w:rsidR="005D4352" w:rsidRPr="001E2002" w:rsidRDefault="005D4352" w:rsidP="005D4352">
            <w:pPr>
              <w:tabs>
                <w:tab w:val="left" w:pos="4820"/>
              </w:tabs>
              <w:spacing w:before="120" w:after="120"/>
              <w:jc w:val="center"/>
              <w:rPr>
                <w:sz w:val="24"/>
                <w:szCs w:val="24"/>
                <w:lang w:val="en-US"/>
              </w:rPr>
            </w:pPr>
            <w:r w:rsidRPr="001E2002">
              <w:rPr>
                <w:sz w:val="24"/>
                <w:szCs w:val="24"/>
              </w:rPr>
              <w:t>1.</w:t>
            </w:r>
            <w:r w:rsidRPr="001E2002">
              <w:rPr>
                <w:sz w:val="24"/>
                <w:szCs w:val="24"/>
                <w:lang w:val="en-US"/>
              </w:rPr>
              <w:t>6.3</w:t>
            </w:r>
          </w:p>
        </w:tc>
        <w:tc>
          <w:tcPr>
            <w:tcW w:w="1134" w:type="dxa"/>
            <w:tcBorders>
              <w:top w:val="single" w:sz="6" w:space="0" w:color="auto"/>
              <w:left w:val="single" w:sz="6" w:space="0" w:color="auto"/>
              <w:bottom w:val="single" w:sz="6" w:space="0" w:color="auto"/>
              <w:right w:val="single" w:sz="6" w:space="0" w:color="auto"/>
            </w:tcBorders>
          </w:tcPr>
          <w:p w14:paraId="2DEDE964" w14:textId="70A3D2AF"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1C981064"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CE1470" w14:textId="77777777" w:rsidR="005D4352" w:rsidRPr="001E2002" w:rsidRDefault="005D4352" w:rsidP="005D4352">
            <w:pPr>
              <w:tabs>
                <w:tab w:val="left" w:pos="4820"/>
              </w:tabs>
              <w:jc w:val="both"/>
              <w:rPr>
                <w:sz w:val="24"/>
                <w:szCs w:val="24"/>
              </w:rPr>
            </w:pPr>
            <w:r w:rsidRPr="001E2002">
              <w:rPr>
                <w:sz w:val="24"/>
                <w:szCs w:val="24"/>
              </w:rPr>
              <w:t>разові, періодичні, цільові внески та відрахування засновників і членів</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62F2CD80" w14:textId="77777777" w:rsidR="005D4352" w:rsidRPr="001E2002" w:rsidRDefault="005D4352" w:rsidP="005D4352">
            <w:pPr>
              <w:tabs>
                <w:tab w:val="left" w:pos="4820"/>
              </w:tabs>
              <w:spacing w:before="120"/>
              <w:jc w:val="center"/>
              <w:rPr>
                <w:sz w:val="24"/>
                <w:szCs w:val="24"/>
              </w:rPr>
            </w:pPr>
            <w:r w:rsidRPr="001E2002">
              <w:rPr>
                <w:sz w:val="24"/>
                <w:szCs w:val="24"/>
              </w:rPr>
              <w:t>1.7</w:t>
            </w:r>
          </w:p>
        </w:tc>
        <w:tc>
          <w:tcPr>
            <w:tcW w:w="1134" w:type="dxa"/>
            <w:tcBorders>
              <w:top w:val="single" w:sz="6" w:space="0" w:color="auto"/>
              <w:left w:val="single" w:sz="6" w:space="0" w:color="auto"/>
              <w:bottom w:val="single" w:sz="6" w:space="0" w:color="auto"/>
              <w:right w:val="single" w:sz="6" w:space="0" w:color="auto"/>
            </w:tcBorders>
          </w:tcPr>
          <w:p w14:paraId="17C285EA" w14:textId="57D66A26"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73E987D6"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14:paraId="10B99084" w14:textId="77777777" w:rsidR="005D4352" w:rsidRPr="001E2002" w:rsidRDefault="005D4352" w:rsidP="005D4352">
            <w:pPr>
              <w:tabs>
                <w:tab w:val="left" w:pos="4820"/>
              </w:tabs>
              <w:jc w:val="both"/>
              <w:rPr>
                <w:sz w:val="24"/>
                <w:szCs w:val="24"/>
              </w:rPr>
            </w:pPr>
            <w:r w:rsidRPr="001E2002">
              <w:rPr>
                <w:sz w:val="24"/>
                <w:szCs w:val="24"/>
              </w:rPr>
              <w:t xml:space="preserve">сума коштів, які надходять до пенсійних фондів у вигляді внесків на недержавне пенсійне забезпечення </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39E9D6AB" w14:textId="77777777" w:rsidR="005D4352" w:rsidRPr="001E2002" w:rsidRDefault="005D4352" w:rsidP="005D4352">
            <w:pPr>
              <w:tabs>
                <w:tab w:val="left" w:pos="4820"/>
              </w:tabs>
              <w:spacing w:before="120"/>
              <w:jc w:val="center"/>
              <w:rPr>
                <w:sz w:val="24"/>
                <w:szCs w:val="24"/>
              </w:rPr>
            </w:pPr>
            <w:r w:rsidRPr="001E2002">
              <w:rPr>
                <w:sz w:val="24"/>
                <w:szCs w:val="24"/>
              </w:rPr>
              <w:t>1.8</w:t>
            </w:r>
          </w:p>
        </w:tc>
        <w:tc>
          <w:tcPr>
            <w:tcW w:w="1134" w:type="dxa"/>
            <w:tcBorders>
              <w:top w:val="single" w:sz="6" w:space="0" w:color="auto"/>
              <w:left w:val="single" w:sz="6" w:space="0" w:color="auto"/>
              <w:bottom w:val="single" w:sz="6" w:space="0" w:color="auto"/>
              <w:right w:val="single" w:sz="6" w:space="0" w:color="auto"/>
            </w:tcBorders>
          </w:tcPr>
          <w:p w14:paraId="5ADD393C" w14:textId="57B32745"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1BCCB0F1"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shd w:val="clear" w:color="auto" w:fill="FFFFFF"/>
          </w:tcPr>
          <w:p w14:paraId="610D2329" w14:textId="77777777" w:rsidR="005D4352" w:rsidRPr="001E2002" w:rsidRDefault="005D4352" w:rsidP="005D4352">
            <w:pPr>
              <w:tabs>
                <w:tab w:val="left" w:pos="4820"/>
              </w:tabs>
              <w:jc w:val="both"/>
              <w:rPr>
                <w:strike/>
                <w:sz w:val="24"/>
                <w:szCs w:val="24"/>
              </w:rPr>
            </w:pPr>
            <w:r w:rsidRPr="001E2002">
              <w:rPr>
                <w:sz w:val="24"/>
                <w:szCs w:val="24"/>
              </w:rPr>
              <w:t>пасивні доходи</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500AD700" w14:textId="77777777" w:rsidR="005D4352" w:rsidRPr="001E2002" w:rsidRDefault="005D4352" w:rsidP="005D4352">
            <w:pPr>
              <w:tabs>
                <w:tab w:val="left" w:pos="4820"/>
              </w:tabs>
              <w:spacing w:before="120"/>
              <w:jc w:val="center"/>
              <w:rPr>
                <w:sz w:val="24"/>
                <w:szCs w:val="24"/>
              </w:rPr>
            </w:pPr>
            <w:r w:rsidRPr="001E2002">
              <w:rPr>
                <w:sz w:val="24"/>
                <w:szCs w:val="24"/>
              </w:rPr>
              <w:t>1.9</w:t>
            </w:r>
          </w:p>
        </w:tc>
        <w:tc>
          <w:tcPr>
            <w:tcW w:w="1134" w:type="dxa"/>
            <w:tcBorders>
              <w:top w:val="single" w:sz="6" w:space="0" w:color="auto"/>
              <w:left w:val="single" w:sz="6" w:space="0" w:color="auto"/>
              <w:bottom w:val="single" w:sz="6" w:space="0" w:color="auto"/>
              <w:right w:val="single" w:sz="6" w:space="0" w:color="auto"/>
            </w:tcBorders>
          </w:tcPr>
          <w:p w14:paraId="4AE7058C" w14:textId="3BFA3211" w:rsidR="005D4352" w:rsidRPr="0005620B" w:rsidRDefault="005D4352" w:rsidP="0005620B">
            <w:pPr>
              <w:tabs>
                <w:tab w:val="left" w:pos="4820"/>
              </w:tabs>
              <w:spacing w:before="120" w:after="120"/>
              <w:jc w:val="center"/>
              <w:rPr>
                <w:i/>
                <w:iCs/>
                <w:color w:val="0070C0"/>
                <w:sz w:val="24"/>
                <w:szCs w:val="24"/>
              </w:rPr>
            </w:pPr>
            <w:r w:rsidRPr="0005620B">
              <w:rPr>
                <w:i/>
                <w:iCs/>
                <w:color w:val="0070C0"/>
                <w:sz w:val="24"/>
                <w:szCs w:val="24"/>
              </w:rPr>
              <w:t>300</w:t>
            </w:r>
          </w:p>
        </w:tc>
      </w:tr>
      <w:tr w:rsidR="005D4352" w:rsidRPr="001E2002" w14:paraId="6330CC55" w14:textId="77777777" w:rsidTr="00F655F2">
        <w:trPr>
          <w:cantSplit/>
        </w:trPr>
        <w:tc>
          <w:tcPr>
            <w:tcW w:w="8219" w:type="dxa"/>
            <w:gridSpan w:val="2"/>
            <w:tcBorders>
              <w:top w:val="single" w:sz="6" w:space="0" w:color="auto"/>
              <w:left w:val="single" w:sz="6" w:space="0" w:color="auto"/>
              <w:bottom w:val="single" w:sz="6" w:space="0" w:color="auto"/>
              <w:right w:val="single" w:sz="6" w:space="0" w:color="auto"/>
            </w:tcBorders>
          </w:tcPr>
          <w:p w14:paraId="16ACC24E" w14:textId="77777777" w:rsidR="005D4352" w:rsidRPr="001E2002" w:rsidRDefault="005D4352" w:rsidP="005D4352">
            <w:pPr>
              <w:tabs>
                <w:tab w:val="left" w:pos="4820"/>
              </w:tabs>
              <w:spacing w:before="120"/>
              <w:jc w:val="both"/>
              <w:rPr>
                <w:bCs/>
                <w:sz w:val="24"/>
                <w:szCs w:val="24"/>
              </w:rPr>
            </w:pPr>
            <w:r w:rsidRPr="001E2002">
              <w:rPr>
                <w:sz w:val="24"/>
                <w:szCs w:val="24"/>
              </w:rPr>
              <w:t>вартість активів, отриманих у</w:t>
            </w:r>
            <w:r w:rsidRPr="001E2002">
              <w:rPr>
                <w:color w:val="FF0000"/>
                <w:sz w:val="24"/>
                <w:szCs w:val="24"/>
              </w:rPr>
              <w:t xml:space="preserve"> </w:t>
            </w:r>
            <w:r w:rsidRPr="001E2002">
              <w:rPr>
                <w:sz w:val="24"/>
                <w:szCs w:val="24"/>
              </w:rPr>
              <w:t xml:space="preserve">разі припинення юридичної особи (у результаті її ліквідації, злиття, поділу, приєднання або перетворення)  </w:t>
            </w:r>
          </w:p>
        </w:tc>
        <w:tc>
          <w:tcPr>
            <w:tcW w:w="1137" w:type="dxa"/>
            <w:gridSpan w:val="2"/>
            <w:tcBorders>
              <w:top w:val="single" w:sz="6" w:space="0" w:color="auto"/>
              <w:left w:val="single" w:sz="6" w:space="0" w:color="auto"/>
              <w:bottom w:val="single" w:sz="6" w:space="0" w:color="auto"/>
              <w:right w:val="single" w:sz="6" w:space="0" w:color="auto"/>
            </w:tcBorders>
          </w:tcPr>
          <w:p w14:paraId="7CA6D903" w14:textId="77777777" w:rsidR="005D4352" w:rsidRPr="001E2002" w:rsidRDefault="005D4352" w:rsidP="005D4352">
            <w:pPr>
              <w:tabs>
                <w:tab w:val="left" w:pos="4820"/>
              </w:tabs>
              <w:spacing w:before="120"/>
              <w:jc w:val="center"/>
              <w:rPr>
                <w:sz w:val="24"/>
                <w:szCs w:val="24"/>
              </w:rPr>
            </w:pPr>
            <w:r w:rsidRPr="001E2002">
              <w:rPr>
                <w:sz w:val="24"/>
                <w:szCs w:val="24"/>
              </w:rPr>
              <w:t>1.10</w:t>
            </w:r>
          </w:p>
        </w:tc>
        <w:tc>
          <w:tcPr>
            <w:tcW w:w="1134" w:type="dxa"/>
            <w:tcBorders>
              <w:top w:val="single" w:sz="6" w:space="0" w:color="auto"/>
              <w:left w:val="single" w:sz="6" w:space="0" w:color="auto"/>
              <w:bottom w:val="single" w:sz="6" w:space="0" w:color="auto"/>
              <w:right w:val="single" w:sz="6" w:space="0" w:color="auto"/>
            </w:tcBorders>
          </w:tcPr>
          <w:p w14:paraId="27E04E83" w14:textId="7E329465" w:rsidR="005D4352" w:rsidRPr="0005620B" w:rsidRDefault="005D4352" w:rsidP="0005620B">
            <w:pPr>
              <w:tabs>
                <w:tab w:val="left" w:pos="4820"/>
              </w:tabs>
              <w:spacing w:before="120"/>
              <w:jc w:val="center"/>
              <w:rPr>
                <w:i/>
                <w:iCs/>
                <w:color w:val="0070C0"/>
                <w:sz w:val="24"/>
                <w:szCs w:val="24"/>
              </w:rPr>
            </w:pPr>
          </w:p>
        </w:tc>
      </w:tr>
      <w:tr w:rsidR="005D4352" w:rsidRPr="001E2002" w14:paraId="31795669" w14:textId="77777777" w:rsidTr="00F655F2">
        <w:tc>
          <w:tcPr>
            <w:tcW w:w="8219" w:type="dxa"/>
            <w:gridSpan w:val="2"/>
            <w:tcBorders>
              <w:top w:val="single" w:sz="4" w:space="0" w:color="auto"/>
              <w:left w:val="single" w:sz="4" w:space="0" w:color="auto"/>
              <w:bottom w:val="single" w:sz="4" w:space="0" w:color="auto"/>
              <w:right w:val="single" w:sz="4" w:space="0" w:color="auto"/>
            </w:tcBorders>
          </w:tcPr>
          <w:p w14:paraId="621BC36D" w14:textId="77777777" w:rsidR="005D4352" w:rsidRPr="001E2002" w:rsidRDefault="005D4352" w:rsidP="005D4352">
            <w:pPr>
              <w:pStyle w:val="ac"/>
              <w:jc w:val="both"/>
              <w:rPr>
                <w:sz w:val="24"/>
                <w:szCs w:val="24"/>
                <w:lang w:eastAsia="ru-RU"/>
              </w:rPr>
            </w:pPr>
            <w:r w:rsidRPr="001E2002">
              <w:rPr>
                <w:sz w:val="24"/>
                <w:szCs w:val="24"/>
                <w:lang w:eastAsia="ru-RU"/>
              </w:rPr>
              <w:t>інші доходи</w:t>
            </w:r>
          </w:p>
        </w:tc>
        <w:tc>
          <w:tcPr>
            <w:tcW w:w="1137" w:type="dxa"/>
            <w:gridSpan w:val="2"/>
            <w:tcBorders>
              <w:top w:val="single" w:sz="4" w:space="0" w:color="auto"/>
              <w:left w:val="single" w:sz="4" w:space="0" w:color="auto"/>
              <w:bottom w:val="single" w:sz="4" w:space="0" w:color="auto"/>
              <w:right w:val="single" w:sz="4" w:space="0" w:color="auto"/>
            </w:tcBorders>
          </w:tcPr>
          <w:p w14:paraId="5E2511AD" w14:textId="77777777" w:rsidR="005D4352" w:rsidRPr="001E2002" w:rsidRDefault="005D4352" w:rsidP="005D4352">
            <w:pPr>
              <w:tabs>
                <w:tab w:val="left" w:pos="4820"/>
              </w:tabs>
              <w:spacing w:before="120"/>
              <w:jc w:val="center"/>
              <w:rPr>
                <w:strike/>
                <w:sz w:val="24"/>
                <w:szCs w:val="24"/>
              </w:rPr>
            </w:pPr>
            <w:r w:rsidRPr="001E2002">
              <w:rPr>
                <w:sz w:val="24"/>
                <w:szCs w:val="24"/>
              </w:rPr>
              <w:t>1.11</w:t>
            </w:r>
          </w:p>
        </w:tc>
        <w:tc>
          <w:tcPr>
            <w:tcW w:w="1134" w:type="dxa"/>
            <w:tcBorders>
              <w:top w:val="single" w:sz="4" w:space="0" w:color="auto"/>
              <w:left w:val="single" w:sz="4" w:space="0" w:color="auto"/>
              <w:bottom w:val="single" w:sz="4" w:space="0" w:color="auto"/>
              <w:right w:val="single" w:sz="4" w:space="0" w:color="auto"/>
            </w:tcBorders>
          </w:tcPr>
          <w:p w14:paraId="4F23F4F6" w14:textId="5441A557" w:rsidR="005D4352" w:rsidRPr="0005620B" w:rsidRDefault="005D4352" w:rsidP="0005620B">
            <w:pPr>
              <w:tabs>
                <w:tab w:val="left" w:pos="4820"/>
              </w:tabs>
              <w:spacing w:before="120" w:after="120"/>
              <w:jc w:val="center"/>
              <w:rPr>
                <w:i/>
                <w:iCs/>
                <w:color w:val="0070C0"/>
                <w:sz w:val="24"/>
                <w:szCs w:val="24"/>
              </w:rPr>
            </w:pPr>
            <w:r w:rsidRPr="0005620B">
              <w:rPr>
                <w:i/>
                <w:iCs/>
                <w:color w:val="0070C0"/>
                <w:sz w:val="24"/>
                <w:szCs w:val="24"/>
              </w:rPr>
              <w:t>7300</w:t>
            </w:r>
          </w:p>
        </w:tc>
      </w:tr>
      <w:tr w:rsidR="005D4352" w:rsidRPr="001E2002" w14:paraId="23259723" w14:textId="77777777"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vAlign w:val="center"/>
          </w:tcPr>
          <w:p w14:paraId="16F4DA35" w14:textId="77777777" w:rsidR="005D4352" w:rsidRPr="001E2002" w:rsidRDefault="005D4352" w:rsidP="005D4352">
            <w:pPr>
              <w:tabs>
                <w:tab w:val="left" w:pos="4820"/>
              </w:tabs>
              <w:jc w:val="both"/>
              <w:rPr>
                <w:b/>
                <w:sz w:val="24"/>
                <w:szCs w:val="24"/>
              </w:rPr>
            </w:pPr>
            <w:r w:rsidRPr="001E2002">
              <w:rPr>
                <w:b/>
                <w:sz w:val="24"/>
                <w:szCs w:val="24"/>
              </w:rPr>
              <w:t xml:space="preserve">Видатки (витрати) неприбуткової організації </w:t>
            </w:r>
          </w:p>
          <w:p w14:paraId="4A63D17C" w14:textId="77777777" w:rsidR="005D4352" w:rsidRPr="001E2002" w:rsidRDefault="005D4352" w:rsidP="005D4352">
            <w:pPr>
              <w:tabs>
                <w:tab w:val="left" w:pos="4820"/>
              </w:tabs>
              <w:jc w:val="both"/>
              <w:rPr>
                <w:b/>
                <w:sz w:val="24"/>
                <w:szCs w:val="24"/>
              </w:rPr>
            </w:pPr>
            <w:r w:rsidRPr="001E2002">
              <w:rPr>
                <w:b/>
                <w:sz w:val="24"/>
                <w:szCs w:val="24"/>
              </w:rPr>
              <w:t>(сума рядків 2.1 – 2.</w:t>
            </w:r>
            <w:r w:rsidRPr="005D4352">
              <w:rPr>
                <w:b/>
                <w:sz w:val="24"/>
                <w:szCs w:val="24"/>
                <w:lang w:val="ru-RU"/>
              </w:rPr>
              <w:t>6</w:t>
            </w:r>
            <w:r w:rsidRPr="001E2002">
              <w:rPr>
                <w:b/>
                <w:sz w:val="24"/>
                <w:szCs w:val="24"/>
              </w:rPr>
              <w:t>)</w:t>
            </w:r>
          </w:p>
        </w:tc>
        <w:tc>
          <w:tcPr>
            <w:tcW w:w="1137" w:type="dxa"/>
            <w:gridSpan w:val="2"/>
            <w:tcBorders>
              <w:top w:val="single" w:sz="4" w:space="0" w:color="auto"/>
              <w:left w:val="single" w:sz="6" w:space="0" w:color="auto"/>
              <w:bottom w:val="single" w:sz="6" w:space="0" w:color="auto"/>
              <w:right w:val="single" w:sz="6" w:space="0" w:color="auto"/>
            </w:tcBorders>
          </w:tcPr>
          <w:p w14:paraId="72685EA8" w14:textId="77777777" w:rsidR="005D4352" w:rsidRPr="001E2002" w:rsidRDefault="005D4352" w:rsidP="005D4352">
            <w:pPr>
              <w:tabs>
                <w:tab w:val="left" w:pos="4820"/>
              </w:tabs>
              <w:spacing w:before="120"/>
              <w:jc w:val="center"/>
              <w:rPr>
                <w:b/>
                <w:sz w:val="24"/>
                <w:szCs w:val="24"/>
              </w:rPr>
            </w:pPr>
            <w:r w:rsidRPr="001E2002">
              <w:rPr>
                <w:b/>
                <w:sz w:val="24"/>
                <w:szCs w:val="24"/>
              </w:rPr>
              <w:t>2</w:t>
            </w:r>
          </w:p>
        </w:tc>
        <w:tc>
          <w:tcPr>
            <w:tcW w:w="1134" w:type="dxa"/>
            <w:tcBorders>
              <w:top w:val="single" w:sz="4" w:space="0" w:color="auto"/>
              <w:left w:val="single" w:sz="6" w:space="0" w:color="auto"/>
              <w:bottom w:val="single" w:sz="6" w:space="0" w:color="auto"/>
              <w:right w:val="single" w:sz="6" w:space="0" w:color="auto"/>
            </w:tcBorders>
          </w:tcPr>
          <w:p w14:paraId="2904405A" w14:textId="17BA389A"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877600</w:t>
            </w:r>
          </w:p>
        </w:tc>
      </w:tr>
      <w:tr w:rsidR="005D4352" w:rsidRPr="001E2002" w14:paraId="143EEE5F" w14:textId="77777777"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tcPr>
          <w:p w14:paraId="7423D667" w14:textId="77777777" w:rsidR="005D4352" w:rsidRPr="001E2002" w:rsidRDefault="005D4352" w:rsidP="005D4352">
            <w:pPr>
              <w:tabs>
                <w:tab w:val="left" w:pos="4820"/>
              </w:tabs>
              <w:rPr>
                <w:sz w:val="24"/>
                <w:szCs w:val="24"/>
                <w:lang w:val="ru-RU"/>
              </w:rPr>
            </w:pPr>
            <w:r w:rsidRPr="001E2002">
              <w:rPr>
                <w:sz w:val="24"/>
                <w:szCs w:val="24"/>
              </w:rPr>
              <w:t>сума видатків (витрат) бюджетної установи (організації) за загальним фондом відповідно до затверджених в установленому порядку кошторисів</w:t>
            </w:r>
            <w:r w:rsidRPr="001E2002">
              <w:rPr>
                <w:sz w:val="24"/>
                <w:szCs w:val="24"/>
                <w:lang w:val="ru-RU"/>
              </w:rPr>
              <w:t xml:space="preserve"> </w:t>
            </w:r>
          </w:p>
        </w:tc>
        <w:tc>
          <w:tcPr>
            <w:tcW w:w="1137" w:type="dxa"/>
            <w:gridSpan w:val="2"/>
            <w:tcBorders>
              <w:top w:val="single" w:sz="4" w:space="0" w:color="auto"/>
              <w:left w:val="single" w:sz="6" w:space="0" w:color="auto"/>
              <w:bottom w:val="single" w:sz="6" w:space="0" w:color="auto"/>
              <w:right w:val="single" w:sz="6" w:space="0" w:color="auto"/>
            </w:tcBorders>
            <w:vAlign w:val="center"/>
          </w:tcPr>
          <w:p w14:paraId="1DE53291" w14:textId="77777777" w:rsidR="005D4352" w:rsidRPr="001E2002" w:rsidRDefault="005D4352" w:rsidP="005D4352">
            <w:pPr>
              <w:tabs>
                <w:tab w:val="left" w:pos="4820"/>
              </w:tabs>
              <w:spacing w:before="120"/>
              <w:jc w:val="center"/>
              <w:rPr>
                <w:sz w:val="24"/>
                <w:szCs w:val="24"/>
                <w:lang w:val="ru-RU"/>
              </w:rPr>
            </w:pPr>
            <w:r w:rsidRPr="001E2002">
              <w:rPr>
                <w:sz w:val="24"/>
                <w:szCs w:val="24"/>
              </w:rPr>
              <w:t>2.1</w:t>
            </w:r>
            <w:r w:rsidRPr="001E2002">
              <w:rPr>
                <w:sz w:val="24"/>
                <w:szCs w:val="24"/>
                <w:lang w:val="ru-RU"/>
              </w:rPr>
              <w:t xml:space="preserve"> </w:t>
            </w:r>
          </w:p>
        </w:tc>
        <w:tc>
          <w:tcPr>
            <w:tcW w:w="1134" w:type="dxa"/>
            <w:tcBorders>
              <w:top w:val="single" w:sz="4" w:space="0" w:color="auto"/>
              <w:left w:val="single" w:sz="6" w:space="0" w:color="auto"/>
              <w:bottom w:val="single" w:sz="6" w:space="0" w:color="auto"/>
              <w:right w:val="single" w:sz="6" w:space="0" w:color="auto"/>
            </w:tcBorders>
          </w:tcPr>
          <w:p w14:paraId="7CD1B5F8" w14:textId="42BE9FEE" w:rsidR="005D4352" w:rsidRPr="001E2002" w:rsidRDefault="005D4352" w:rsidP="005D4352">
            <w:pPr>
              <w:tabs>
                <w:tab w:val="left" w:pos="4820"/>
              </w:tabs>
              <w:spacing w:before="120" w:after="120"/>
              <w:jc w:val="center"/>
              <w:rPr>
                <w:sz w:val="24"/>
                <w:szCs w:val="24"/>
                <w:lang w:val="ru-RU"/>
              </w:rPr>
            </w:pPr>
          </w:p>
        </w:tc>
      </w:tr>
      <w:tr w:rsidR="005D4352" w:rsidRPr="001E2002" w14:paraId="37A079E0" w14:textId="77777777" w:rsidTr="00F655F2">
        <w:trPr>
          <w:trHeight w:val="781"/>
        </w:trPr>
        <w:tc>
          <w:tcPr>
            <w:tcW w:w="8219" w:type="dxa"/>
            <w:gridSpan w:val="2"/>
            <w:tcBorders>
              <w:top w:val="single" w:sz="4" w:space="0" w:color="auto"/>
              <w:left w:val="single" w:sz="6" w:space="0" w:color="auto"/>
              <w:bottom w:val="single" w:sz="6" w:space="0" w:color="auto"/>
              <w:right w:val="single" w:sz="6" w:space="0" w:color="auto"/>
            </w:tcBorders>
          </w:tcPr>
          <w:p w14:paraId="4D4B6EFA" w14:textId="77777777" w:rsidR="005D4352" w:rsidRPr="001E2002" w:rsidRDefault="005D4352" w:rsidP="005D4352">
            <w:pPr>
              <w:tabs>
                <w:tab w:val="left" w:pos="4820"/>
              </w:tabs>
              <w:jc w:val="both"/>
              <w:rPr>
                <w:sz w:val="24"/>
                <w:szCs w:val="24"/>
              </w:rPr>
            </w:pPr>
            <w:r w:rsidRPr="001E2002">
              <w:rPr>
                <w:sz w:val="24"/>
                <w:szCs w:val="24"/>
              </w:rPr>
              <w:t xml:space="preserve">сума видатків (витрат) бюджетної установи (організації) за спеціальним фондом відповідно до затверджених в установленому порядку кошторисів </w:t>
            </w:r>
          </w:p>
        </w:tc>
        <w:tc>
          <w:tcPr>
            <w:tcW w:w="1137" w:type="dxa"/>
            <w:gridSpan w:val="2"/>
            <w:tcBorders>
              <w:top w:val="single" w:sz="4" w:space="0" w:color="auto"/>
              <w:left w:val="single" w:sz="6" w:space="0" w:color="auto"/>
              <w:bottom w:val="single" w:sz="6" w:space="0" w:color="auto"/>
              <w:right w:val="single" w:sz="6" w:space="0" w:color="auto"/>
            </w:tcBorders>
            <w:vAlign w:val="center"/>
          </w:tcPr>
          <w:p w14:paraId="61ED5D10" w14:textId="77777777" w:rsidR="005D4352" w:rsidRPr="001E2002" w:rsidRDefault="005D4352" w:rsidP="005D4352">
            <w:pPr>
              <w:tabs>
                <w:tab w:val="left" w:pos="4820"/>
              </w:tabs>
              <w:spacing w:before="120"/>
              <w:jc w:val="center"/>
              <w:rPr>
                <w:sz w:val="24"/>
                <w:szCs w:val="24"/>
              </w:rPr>
            </w:pPr>
            <w:r w:rsidRPr="001E2002">
              <w:rPr>
                <w:sz w:val="24"/>
                <w:szCs w:val="24"/>
              </w:rPr>
              <w:t>2.2</w:t>
            </w:r>
          </w:p>
        </w:tc>
        <w:tc>
          <w:tcPr>
            <w:tcW w:w="1134" w:type="dxa"/>
            <w:tcBorders>
              <w:top w:val="single" w:sz="4" w:space="0" w:color="auto"/>
              <w:left w:val="single" w:sz="6" w:space="0" w:color="auto"/>
              <w:bottom w:val="single" w:sz="6" w:space="0" w:color="auto"/>
              <w:right w:val="single" w:sz="6" w:space="0" w:color="auto"/>
            </w:tcBorders>
          </w:tcPr>
          <w:p w14:paraId="6A180C65" w14:textId="69F475A0" w:rsidR="005D4352" w:rsidRPr="00100EC1" w:rsidRDefault="005D4352" w:rsidP="005D4352">
            <w:pPr>
              <w:tabs>
                <w:tab w:val="left" w:pos="4820"/>
              </w:tabs>
              <w:spacing w:before="120" w:after="120"/>
              <w:jc w:val="both"/>
              <w:rPr>
                <w:sz w:val="24"/>
                <w:szCs w:val="24"/>
                <w:lang w:val="en-GB"/>
              </w:rPr>
            </w:pPr>
          </w:p>
        </w:tc>
      </w:tr>
      <w:tr w:rsidR="005D4352" w:rsidRPr="001E2002" w14:paraId="2871ACEF" w14:textId="77777777" w:rsidTr="00D37F02">
        <w:trPr>
          <w:trHeight w:val="410"/>
        </w:trPr>
        <w:tc>
          <w:tcPr>
            <w:tcW w:w="8219" w:type="dxa"/>
            <w:gridSpan w:val="2"/>
            <w:tcBorders>
              <w:top w:val="single" w:sz="6" w:space="0" w:color="auto"/>
              <w:left w:val="single" w:sz="6" w:space="0" w:color="auto"/>
              <w:bottom w:val="single" w:sz="6" w:space="0" w:color="auto"/>
              <w:right w:val="single" w:sz="6" w:space="0" w:color="auto"/>
            </w:tcBorders>
          </w:tcPr>
          <w:p w14:paraId="22705188" w14:textId="77777777" w:rsidR="005D4352" w:rsidRPr="001E2002" w:rsidRDefault="005D4352" w:rsidP="005D4352">
            <w:pPr>
              <w:tabs>
                <w:tab w:val="left" w:pos="4820"/>
              </w:tabs>
              <w:jc w:val="both"/>
              <w:rPr>
                <w:sz w:val="24"/>
                <w:szCs w:val="24"/>
              </w:rPr>
            </w:pPr>
            <w:r w:rsidRPr="001E2002">
              <w:rPr>
                <w:sz w:val="24"/>
                <w:szCs w:val="24"/>
              </w:rPr>
              <w:lastRenderedPageBreak/>
              <w:t>вартість активів (коштів або майна), вартість товарів (робіт, послуг)</w:t>
            </w:r>
            <w:r>
              <w:rPr>
                <w:sz w:val="24"/>
                <w:szCs w:val="24"/>
              </w:rPr>
              <w:t>,</w:t>
            </w:r>
            <w:r w:rsidRPr="001E2002">
              <w:rPr>
                <w:sz w:val="24"/>
                <w:szCs w:val="24"/>
              </w:rPr>
              <w:t xml:space="preserve"> використаних (переданих) для фінансування видатків на утримання неприбуткової організації, реалізації мети (цілей, завдань) та напрямів діяльності, визначених її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49F48900" w14:textId="77777777" w:rsidR="005D4352" w:rsidRPr="001E2002" w:rsidRDefault="005D4352" w:rsidP="005D4352">
            <w:pPr>
              <w:tabs>
                <w:tab w:val="left" w:pos="4820"/>
              </w:tabs>
              <w:spacing w:before="120"/>
              <w:jc w:val="center"/>
              <w:rPr>
                <w:sz w:val="24"/>
                <w:szCs w:val="24"/>
                <w:lang w:val="en-US"/>
              </w:rPr>
            </w:pPr>
            <w:r w:rsidRPr="001E2002">
              <w:rPr>
                <w:sz w:val="24"/>
                <w:szCs w:val="24"/>
              </w:rPr>
              <w:t>2.3</w:t>
            </w:r>
          </w:p>
        </w:tc>
        <w:tc>
          <w:tcPr>
            <w:tcW w:w="1134" w:type="dxa"/>
            <w:tcBorders>
              <w:top w:val="single" w:sz="6" w:space="0" w:color="auto"/>
              <w:left w:val="single" w:sz="6" w:space="0" w:color="auto"/>
              <w:bottom w:val="single" w:sz="6" w:space="0" w:color="auto"/>
              <w:right w:val="single" w:sz="6" w:space="0" w:color="auto"/>
            </w:tcBorders>
          </w:tcPr>
          <w:p w14:paraId="4538A07D" w14:textId="55797313" w:rsidR="005D4352" w:rsidRPr="0005620B" w:rsidRDefault="00812B6B" w:rsidP="0005620B">
            <w:pPr>
              <w:tabs>
                <w:tab w:val="left" w:pos="4820"/>
              </w:tabs>
              <w:spacing w:before="120" w:after="120"/>
              <w:jc w:val="center"/>
              <w:rPr>
                <w:i/>
                <w:iCs/>
                <w:color w:val="0070C0"/>
                <w:sz w:val="24"/>
                <w:szCs w:val="24"/>
                <w:lang w:val="en-GB"/>
              </w:rPr>
            </w:pPr>
            <w:r w:rsidRPr="0005620B">
              <w:rPr>
                <w:i/>
                <w:iCs/>
                <w:color w:val="0070C0"/>
                <w:sz w:val="24"/>
                <w:szCs w:val="24"/>
                <w:lang w:val="en-GB"/>
              </w:rPr>
              <w:t>859240</w:t>
            </w:r>
          </w:p>
        </w:tc>
      </w:tr>
      <w:tr w:rsidR="005D4352" w:rsidRPr="001E2002" w14:paraId="4D58A5FD" w14:textId="77777777" w:rsidTr="00D37F02">
        <w:trPr>
          <w:trHeight w:val="293"/>
        </w:trPr>
        <w:tc>
          <w:tcPr>
            <w:tcW w:w="8219" w:type="dxa"/>
            <w:gridSpan w:val="2"/>
            <w:tcBorders>
              <w:top w:val="single" w:sz="6" w:space="0" w:color="auto"/>
              <w:left w:val="single" w:sz="6" w:space="0" w:color="auto"/>
              <w:bottom w:val="single" w:sz="6" w:space="0" w:color="auto"/>
              <w:right w:val="single" w:sz="6" w:space="0" w:color="auto"/>
            </w:tcBorders>
            <w:vAlign w:val="center"/>
          </w:tcPr>
          <w:p w14:paraId="2C041847" w14:textId="77777777" w:rsidR="005D4352" w:rsidRPr="001E2002" w:rsidRDefault="005D4352" w:rsidP="005D4352">
            <w:pPr>
              <w:tabs>
                <w:tab w:val="left" w:pos="4820"/>
              </w:tabs>
              <w:jc w:val="both"/>
              <w:rPr>
                <w:sz w:val="24"/>
                <w:szCs w:val="24"/>
              </w:rPr>
            </w:pPr>
            <w:r w:rsidRPr="001E2002">
              <w:rPr>
                <w:sz w:val="24"/>
                <w:szCs w:val="24"/>
              </w:rPr>
              <w:t>безповоротна фінансова допомога, добровільні пожертвування, милосердя тощо, у тому числі:</w:t>
            </w:r>
          </w:p>
        </w:tc>
        <w:tc>
          <w:tcPr>
            <w:tcW w:w="1137" w:type="dxa"/>
            <w:gridSpan w:val="2"/>
            <w:tcBorders>
              <w:top w:val="single" w:sz="6" w:space="0" w:color="auto"/>
              <w:left w:val="single" w:sz="6" w:space="0" w:color="auto"/>
              <w:bottom w:val="single" w:sz="6" w:space="0" w:color="auto"/>
              <w:right w:val="single" w:sz="6" w:space="0" w:color="auto"/>
            </w:tcBorders>
          </w:tcPr>
          <w:p w14:paraId="34243243"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w:t>
            </w:r>
          </w:p>
        </w:tc>
        <w:tc>
          <w:tcPr>
            <w:tcW w:w="1134" w:type="dxa"/>
            <w:tcBorders>
              <w:top w:val="single" w:sz="6" w:space="0" w:color="auto"/>
              <w:left w:val="single" w:sz="6" w:space="0" w:color="auto"/>
              <w:bottom w:val="single" w:sz="6" w:space="0" w:color="auto"/>
              <w:right w:val="single" w:sz="6" w:space="0" w:color="auto"/>
            </w:tcBorders>
          </w:tcPr>
          <w:p w14:paraId="6BA8FF57" w14:textId="4FB18F79"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14000</w:t>
            </w:r>
          </w:p>
        </w:tc>
      </w:tr>
      <w:tr w:rsidR="005D4352" w:rsidRPr="001E2002" w14:paraId="01741E1F" w14:textId="77777777" w:rsidTr="00F655F2">
        <w:trPr>
          <w:trHeight w:val="328"/>
        </w:trPr>
        <w:tc>
          <w:tcPr>
            <w:tcW w:w="8219" w:type="dxa"/>
            <w:gridSpan w:val="2"/>
            <w:tcBorders>
              <w:top w:val="single" w:sz="6" w:space="0" w:color="auto"/>
              <w:left w:val="single" w:sz="6" w:space="0" w:color="auto"/>
              <w:bottom w:val="single" w:sz="6" w:space="0" w:color="auto"/>
              <w:right w:val="single" w:sz="6" w:space="0" w:color="auto"/>
            </w:tcBorders>
            <w:vAlign w:val="center"/>
          </w:tcPr>
          <w:p w14:paraId="5CE4BEA3" w14:textId="77777777" w:rsidR="005D4352" w:rsidRPr="001E2002" w:rsidRDefault="005D4352" w:rsidP="005D4352">
            <w:pPr>
              <w:tabs>
                <w:tab w:val="left" w:pos="4820"/>
              </w:tabs>
              <w:jc w:val="both"/>
              <w:rPr>
                <w:sz w:val="24"/>
                <w:szCs w:val="24"/>
              </w:rPr>
            </w:pPr>
            <w:r w:rsidRPr="001E2002">
              <w:rPr>
                <w:sz w:val="24"/>
                <w:szCs w:val="24"/>
              </w:rPr>
              <w:t>благодійна допомога</w:t>
            </w:r>
          </w:p>
        </w:tc>
        <w:tc>
          <w:tcPr>
            <w:tcW w:w="1137" w:type="dxa"/>
            <w:gridSpan w:val="2"/>
            <w:tcBorders>
              <w:top w:val="single" w:sz="6" w:space="0" w:color="auto"/>
              <w:left w:val="single" w:sz="6" w:space="0" w:color="auto"/>
              <w:bottom w:val="single" w:sz="6" w:space="0" w:color="auto"/>
              <w:right w:val="single" w:sz="6" w:space="0" w:color="auto"/>
            </w:tcBorders>
          </w:tcPr>
          <w:p w14:paraId="4E726A5A"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2.4.1</w:t>
            </w:r>
          </w:p>
        </w:tc>
        <w:tc>
          <w:tcPr>
            <w:tcW w:w="1134" w:type="dxa"/>
            <w:tcBorders>
              <w:top w:val="single" w:sz="6" w:space="0" w:color="auto"/>
              <w:left w:val="single" w:sz="6" w:space="0" w:color="auto"/>
              <w:bottom w:val="single" w:sz="6" w:space="0" w:color="auto"/>
              <w:right w:val="single" w:sz="6" w:space="0" w:color="auto"/>
            </w:tcBorders>
          </w:tcPr>
          <w:p w14:paraId="1666D132" w14:textId="7CB9EBB8"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14000</w:t>
            </w:r>
          </w:p>
        </w:tc>
      </w:tr>
      <w:tr w:rsidR="005D4352" w:rsidRPr="001E2002" w14:paraId="62473738" w14:textId="77777777" w:rsidTr="00F655F2">
        <w:tc>
          <w:tcPr>
            <w:tcW w:w="8219" w:type="dxa"/>
            <w:gridSpan w:val="2"/>
            <w:tcBorders>
              <w:top w:val="single" w:sz="6" w:space="0" w:color="auto"/>
              <w:left w:val="single" w:sz="6" w:space="0" w:color="auto"/>
              <w:bottom w:val="single" w:sz="6" w:space="0" w:color="auto"/>
              <w:right w:val="single" w:sz="6" w:space="0" w:color="auto"/>
            </w:tcBorders>
          </w:tcPr>
          <w:p w14:paraId="5EB42C27" w14:textId="77777777" w:rsidR="005D4352" w:rsidRPr="001E2002" w:rsidRDefault="005D4352" w:rsidP="005D4352">
            <w:pPr>
              <w:tabs>
                <w:tab w:val="left" w:pos="4820"/>
              </w:tabs>
              <w:spacing w:before="120"/>
              <w:jc w:val="both"/>
              <w:rPr>
                <w:sz w:val="24"/>
                <w:szCs w:val="24"/>
              </w:rPr>
            </w:pPr>
            <w:r w:rsidRPr="001E2002">
              <w:rPr>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14:paraId="410ECA68" w14:textId="77777777" w:rsidR="005D4352" w:rsidRPr="001E2002" w:rsidRDefault="005D4352" w:rsidP="005D4352">
            <w:pPr>
              <w:numPr>
                <w:ilvl w:val="12"/>
                <w:numId w:val="0"/>
              </w:numPr>
              <w:tabs>
                <w:tab w:val="left" w:pos="4820"/>
              </w:tabs>
              <w:spacing w:before="120"/>
              <w:ind w:left="283" w:hanging="283"/>
              <w:jc w:val="center"/>
              <w:rPr>
                <w:sz w:val="24"/>
                <w:szCs w:val="24"/>
              </w:rPr>
            </w:pPr>
            <w:r w:rsidRPr="001E2002">
              <w:rPr>
                <w:sz w:val="24"/>
                <w:szCs w:val="24"/>
              </w:rPr>
              <w:t>2.4.2 ГД</w:t>
            </w:r>
          </w:p>
        </w:tc>
        <w:tc>
          <w:tcPr>
            <w:tcW w:w="1134" w:type="dxa"/>
            <w:tcBorders>
              <w:top w:val="single" w:sz="6" w:space="0" w:color="auto"/>
              <w:left w:val="single" w:sz="6" w:space="0" w:color="auto"/>
              <w:bottom w:val="single" w:sz="6" w:space="0" w:color="auto"/>
              <w:right w:val="single" w:sz="6" w:space="0" w:color="auto"/>
            </w:tcBorders>
          </w:tcPr>
          <w:p w14:paraId="6F77CED8" w14:textId="16FECAB1"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14:paraId="72D06DDE" w14:textId="77777777" w:rsidTr="00F655F2">
        <w:tc>
          <w:tcPr>
            <w:tcW w:w="8219" w:type="dxa"/>
            <w:gridSpan w:val="2"/>
            <w:tcBorders>
              <w:top w:val="single" w:sz="6" w:space="0" w:color="auto"/>
              <w:left w:val="single" w:sz="6" w:space="0" w:color="auto"/>
              <w:bottom w:val="single" w:sz="6" w:space="0" w:color="auto"/>
              <w:right w:val="single" w:sz="6" w:space="0" w:color="auto"/>
            </w:tcBorders>
          </w:tcPr>
          <w:p w14:paraId="611E37D5" w14:textId="77777777" w:rsidR="005D4352" w:rsidRPr="001E2002" w:rsidRDefault="005D4352" w:rsidP="005D4352">
            <w:pPr>
              <w:tabs>
                <w:tab w:val="left" w:pos="4820"/>
              </w:tabs>
              <w:spacing w:before="120"/>
              <w:jc w:val="both"/>
              <w:rPr>
                <w:bCs/>
                <w:sz w:val="24"/>
                <w:szCs w:val="24"/>
              </w:rPr>
            </w:pPr>
            <w:r w:rsidRPr="001E2002">
              <w:rPr>
                <w:sz w:val="24"/>
                <w:szCs w:val="24"/>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Borders>
              <w:top w:val="single" w:sz="6" w:space="0" w:color="auto"/>
              <w:left w:val="single" w:sz="6" w:space="0" w:color="auto"/>
              <w:bottom w:val="single" w:sz="6" w:space="0" w:color="auto"/>
              <w:right w:val="single" w:sz="6" w:space="0" w:color="auto"/>
            </w:tcBorders>
          </w:tcPr>
          <w:p w14:paraId="5F50D413" w14:textId="77777777" w:rsidR="005D4352" w:rsidRPr="001E2002" w:rsidRDefault="005D4352" w:rsidP="005D4352">
            <w:pPr>
              <w:tabs>
                <w:tab w:val="left" w:pos="4820"/>
              </w:tabs>
              <w:spacing w:before="120"/>
              <w:jc w:val="center"/>
              <w:rPr>
                <w:sz w:val="24"/>
                <w:szCs w:val="24"/>
                <w:lang w:val="en-US"/>
              </w:rPr>
            </w:pPr>
            <w:r w:rsidRPr="001E2002">
              <w:rPr>
                <w:sz w:val="24"/>
                <w:szCs w:val="24"/>
              </w:rPr>
              <w:t>2.</w:t>
            </w:r>
            <w:r w:rsidRPr="001E2002">
              <w:rPr>
                <w:sz w:val="24"/>
                <w:szCs w:val="24"/>
                <w:lang w:val="en-US"/>
              </w:rPr>
              <w:t>4.3</w:t>
            </w:r>
          </w:p>
        </w:tc>
        <w:tc>
          <w:tcPr>
            <w:tcW w:w="1134" w:type="dxa"/>
            <w:tcBorders>
              <w:top w:val="single" w:sz="6" w:space="0" w:color="auto"/>
              <w:left w:val="single" w:sz="6" w:space="0" w:color="auto"/>
              <w:bottom w:val="single" w:sz="6" w:space="0" w:color="auto"/>
              <w:right w:val="single" w:sz="6" w:space="0" w:color="auto"/>
            </w:tcBorders>
          </w:tcPr>
          <w:p w14:paraId="3AE4B3BF" w14:textId="47B29DB9"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14:paraId="6ABCA089" w14:textId="77777777" w:rsidTr="00F655F2">
        <w:tc>
          <w:tcPr>
            <w:tcW w:w="8219" w:type="dxa"/>
            <w:gridSpan w:val="2"/>
            <w:tcBorders>
              <w:top w:val="single" w:sz="6" w:space="0" w:color="auto"/>
              <w:left w:val="single" w:sz="6" w:space="0" w:color="auto"/>
              <w:bottom w:val="single" w:sz="4" w:space="0" w:color="auto"/>
              <w:right w:val="single" w:sz="6" w:space="0" w:color="auto"/>
            </w:tcBorders>
          </w:tcPr>
          <w:p w14:paraId="4113C26D" w14:textId="77777777" w:rsidR="005D4352" w:rsidRPr="001E2002" w:rsidRDefault="005D4352" w:rsidP="005D4352">
            <w:pPr>
              <w:tabs>
                <w:tab w:val="left" w:pos="4820"/>
              </w:tabs>
              <w:spacing w:before="120"/>
              <w:jc w:val="both"/>
              <w:rPr>
                <w:sz w:val="24"/>
                <w:szCs w:val="24"/>
              </w:rPr>
            </w:pPr>
            <w:r w:rsidRPr="001E2002">
              <w:rPr>
                <w:sz w:val="24"/>
                <w:szCs w:val="24"/>
              </w:rPr>
              <w:t xml:space="preserve">вартість активів, переданих іншим неприбутковим організаціям або зарахованих до бюджету в результаті ліквідації (злиття, поділу, приєднання або перетворення) </w:t>
            </w:r>
          </w:p>
        </w:tc>
        <w:tc>
          <w:tcPr>
            <w:tcW w:w="1137" w:type="dxa"/>
            <w:gridSpan w:val="2"/>
            <w:tcBorders>
              <w:top w:val="single" w:sz="6" w:space="0" w:color="auto"/>
              <w:left w:val="single" w:sz="6" w:space="0" w:color="auto"/>
              <w:bottom w:val="single" w:sz="4" w:space="0" w:color="auto"/>
              <w:right w:val="single" w:sz="4" w:space="0" w:color="auto"/>
            </w:tcBorders>
          </w:tcPr>
          <w:p w14:paraId="2E16B547" w14:textId="77777777" w:rsidR="005D4352" w:rsidRPr="001E2002" w:rsidRDefault="005D4352" w:rsidP="005D4352">
            <w:pPr>
              <w:tabs>
                <w:tab w:val="left" w:pos="4820"/>
              </w:tabs>
              <w:spacing w:before="120"/>
              <w:jc w:val="center"/>
              <w:rPr>
                <w:sz w:val="24"/>
                <w:szCs w:val="24"/>
              </w:rPr>
            </w:pPr>
            <w:r w:rsidRPr="001E2002">
              <w:rPr>
                <w:sz w:val="24"/>
                <w:szCs w:val="24"/>
              </w:rPr>
              <w:t>2.5</w:t>
            </w:r>
          </w:p>
        </w:tc>
        <w:tc>
          <w:tcPr>
            <w:tcW w:w="1134" w:type="dxa"/>
            <w:tcBorders>
              <w:top w:val="single" w:sz="6" w:space="0" w:color="auto"/>
              <w:left w:val="single" w:sz="4" w:space="0" w:color="auto"/>
              <w:bottom w:val="single" w:sz="4" w:space="0" w:color="auto"/>
              <w:right w:val="single" w:sz="4" w:space="0" w:color="auto"/>
            </w:tcBorders>
          </w:tcPr>
          <w:p w14:paraId="38352AED" w14:textId="2A59AF9B" w:rsidR="005D4352" w:rsidRPr="0005620B" w:rsidRDefault="0005620B" w:rsidP="0005620B">
            <w:pPr>
              <w:tabs>
                <w:tab w:val="left" w:pos="4820"/>
              </w:tabs>
              <w:spacing w:before="120" w:after="120"/>
              <w:jc w:val="center"/>
              <w:rPr>
                <w:i/>
                <w:iCs/>
                <w:color w:val="0070C0"/>
                <w:sz w:val="24"/>
                <w:szCs w:val="24"/>
              </w:rPr>
            </w:pPr>
            <w:r w:rsidRPr="0005620B">
              <w:rPr>
                <w:i/>
                <w:iCs/>
                <w:color w:val="0070C0"/>
                <w:sz w:val="24"/>
                <w:szCs w:val="24"/>
              </w:rPr>
              <w:t>-</w:t>
            </w:r>
          </w:p>
        </w:tc>
      </w:tr>
      <w:tr w:rsidR="005D4352" w:rsidRPr="001E2002" w14:paraId="53B32C96" w14:textId="77777777" w:rsidTr="00F655F2">
        <w:tc>
          <w:tcPr>
            <w:tcW w:w="8219" w:type="dxa"/>
            <w:gridSpan w:val="2"/>
            <w:tcBorders>
              <w:top w:val="single" w:sz="6" w:space="0" w:color="auto"/>
              <w:left w:val="single" w:sz="6" w:space="0" w:color="auto"/>
              <w:bottom w:val="single" w:sz="4" w:space="0" w:color="auto"/>
              <w:right w:val="single" w:sz="6" w:space="0" w:color="auto"/>
            </w:tcBorders>
          </w:tcPr>
          <w:p w14:paraId="61678AD3" w14:textId="77777777" w:rsidR="005D4352" w:rsidRPr="001E2002" w:rsidRDefault="005D4352" w:rsidP="005D4352">
            <w:pPr>
              <w:tabs>
                <w:tab w:val="left" w:pos="4820"/>
              </w:tabs>
              <w:spacing w:before="120"/>
              <w:jc w:val="both"/>
              <w:rPr>
                <w:sz w:val="24"/>
                <w:szCs w:val="24"/>
              </w:rPr>
            </w:pPr>
            <w:r w:rsidRPr="001E2002">
              <w:rPr>
                <w:sz w:val="24"/>
                <w:szCs w:val="24"/>
              </w:rPr>
              <w:t>інші видатки (витрати)</w:t>
            </w:r>
          </w:p>
        </w:tc>
        <w:tc>
          <w:tcPr>
            <w:tcW w:w="1137" w:type="dxa"/>
            <w:gridSpan w:val="2"/>
            <w:tcBorders>
              <w:top w:val="single" w:sz="6" w:space="0" w:color="auto"/>
              <w:left w:val="single" w:sz="6" w:space="0" w:color="auto"/>
              <w:bottom w:val="single" w:sz="4" w:space="0" w:color="auto"/>
              <w:right w:val="single" w:sz="4" w:space="0" w:color="auto"/>
            </w:tcBorders>
          </w:tcPr>
          <w:p w14:paraId="5C459F6F" w14:textId="77777777" w:rsidR="005D4352" w:rsidRPr="001E2002" w:rsidRDefault="005D4352" w:rsidP="005D4352">
            <w:pPr>
              <w:tabs>
                <w:tab w:val="left" w:pos="4820"/>
              </w:tabs>
              <w:spacing w:before="120"/>
              <w:jc w:val="center"/>
              <w:rPr>
                <w:sz w:val="24"/>
                <w:szCs w:val="24"/>
              </w:rPr>
            </w:pPr>
            <w:r w:rsidRPr="001E2002">
              <w:rPr>
                <w:sz w:val="24"/>
                <w:szCs w:val="24"/>
              </w:rPr>
              <w:t>2.6</w:t>
            </w:r>
          </w:p>
        </w:tc>
        <w:tc>
          <w:tcPr>
            <w:tcW w:w="1134" w:type="dxa"/>
            <w:tcBorders>
              <w:top w:val="single" w:sz="6" w:space="0" w:color="auto"/>
              <w:left w:val="single" w:sz="4" w:space="0" w:color="auto"/>
              <w:bottom w:val="single" w:sz="4" w:space="0" w:color="auto"/>
              <w:right w:val="single" w:sz="4" w:space="0" w:color="auto"/>
            </w:tcBorders>
          </w:tcPr>
          <w:p w14:paraId="76025CE8" w14:textId="5242FB1F" w:rsidR="005D4352" w:rsidRPr="0005620B" w:rsidRDefault="00100EC1" w:rsidP="0005620B">
            <w:pPr>
              <w:tabs>
                <w:tab w:val="left" w:pos="4820"/>
              </w:tabs>
              <w:spacing w:before="120" w:after="120"/>
              <w:jc w:val="center"/>
              <w:rPr>
                <w:i/>
                <w:iCs/>
                <w:color w:val="0070C0"/>
                <w:sz w:val="24"/>
                <w:szCs w:val="24"/>
                <w:lang w:val="en-GB"/>
              </w:rPr>
            </w:pPr>
            <w:r w:rsidRPr="0005620B">
              <w:rPr>
                <w:i/>
                <w:iCs/>
                <w:color w:val="0070C0"/>
                <w:sz w:val="24"/>
                <w:szCs w:val="24"/>
                <w:lang w:val="en-GB"/>
              </w:rPr>
              <w:t>4360</w:t>
            </w:r>
          </w:p>
        </w:tc>
      </w:tr>
      <w:tr w:rsidR="005D4352" w:rsidRPr="001E2002" w14:paraId="264158F3" w14:textId="77777777" w:rsidTr="00F655F2">
        <w:tc>
          <w:tcPr>
            <w:tcW w:w="8219" w:type="dxa"/>
            <w:gridSpan w:val="2"/>
            <w:tcBorders>
              <w:top w:val="single" w:sz="6" w:space="0" w:color="auto"/>
              <w:left w:val="single" w:sz="6" w:space="0" w:color="auto"/>
              <w:bottom w:val="single" w:sz="4" w:space="0" w:color="auto"/>
              <w:right w:val="single" w:sz="6" w:space="0" w:color="auto"/>
            </w:tcBorders>
          </w:tcPr>
          <w:p w14:paraId="1BC25D85" w14:textId="77777777" w:rsidR="005D4352" w:rsidRPr="001E2002" w:rsidRDefault="005D4352" w:rsidP="005D4352">
            <w:pPr>
              <w:tabs>
                <w:tab w:val="left" w:pos="4820"/>
              </w:tabs>
              <w:spacing w:before="120"/>
              <w:jc w:val="center"/>
              <w:rPr>
                <w:b/>
                <w:sz w:val="24"/>
                <w:szCs w:val="24"/>
              </w:rPr>
            </w:pPr>
            <w:r w:rsidRPr="001E2002">
              <w:rPr>
                <w:b/>
                <w:sz w:val="24"/>
                <w:szCs w:val="24"/>
              </w:rPr>
              <w:t>Частина ІІ</w:t>
            </w:r>
          </w:p>
        </w:tc>
        <w:tc>
          <w:tcPr>
            <w:tcW w:w="1137" w:type="dxa"/>
            <w:gridSpan w:val="2"/>
            <w:tcBorders>
              <w:top w:val="single" w:sz="6" w:space="0" w:color="auto"/>
              <w:left w:val="single" w:sz="6" w:space="0" w:color="auto"/>
              <w:bottom w:val="single" w:sz="4" w:space="0" w:color="auto"/>
              <w:right w:val="single" w:sz="4" w:space="0" w:color="auto"/>
            </w:tcBorders>
          </w:tcPr>
          <w:p w14:paraId="0A8A87CB" w14:textId="77777777" w:rsidR="005D4352" w:rsidRPr="001E2002" w:rsidRDefault="005D4352" w:rsidP="005D4352">
            <w:pPr>
              <w:tabs>
                <w:tab w:val="left" w:pos="4820"/>
              </w:tabs>
              <w:spacing w:before="120"/>
              <w:jc w:val="center"/>
              <w:rPr>
                <w:sz w:val="24"/>
                <w:szCs w:val="24"/>
              </w:rPr>
            </w:pPr>
          </w:p>
        </w:tc>
        <w:tc>
          <w:tcPr>
            <w:tcW w:w="1134" w:type="dxa"/>
            <w:tcBorders>
              <w:top w:val="single" w:sz="6" w:space="0" w:color="auto"/>
              <w:left w:val="single" w:sz="4" w:space="0" w:color="auto"/>
              <w:bottom w:val="single" w:sz="4" w:space="0" w:color="auto"/>
              <w:right w:val="single" w:sz="4" w:space="0" w:color="auto"/>
            </w:tcBorders>
          </w:tcPr>
          <w:p w14:paraId="7F882D5E" w14:textId="158E4AD6" w:rsidR="005D4352" w:rsidRPr="001E2002" w:rsidRDefault="0005620B" w:rsidP="0005620B">
            <w:pPr>
              <w:tabs>
                <w:tab w:val="left" w:pos="4820"/>
              </w:tabs>
              <w:spacing w:before="120" w:after="120"/>
              <w:jc w:val="center"/>
              <w:rPr>
                <w:sz w:val="24"/>
                <w:szCs w:val="24"/>
              </w:rPr>
            </w:pPr>
            <w:r>
              <w:rPr>
                <w:sz w:val="24"/>
                <w:szCs w:val="24"/>
              </w:rPr>
              <w:t>-</w:t>
            </w:r>
          </w:p>
        </w:tc>
      </w:tr>
      <w:tr w:rsidR="005D4352" w:rsidRPr="001E2002" w14:paraId="79F1E1D7"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14:paraId="33FE2809" w14:textId="77777777" w:rsidR="005D4352" w:rsidRPr="001E2002" w:rsidRDefault="005D4352" w:rsidP="005D4352">
            <w:pPr>
              <w:spacing w:before="120" w:after="120"/>
              <w:jc w:val="both"/>
              <w:rPr>
                <w:sz w:val="24"/>
                <w:szCs w:val="24"/>
              </w:rPr>
            </w:pPr>
            <w:r w:rsidRPr="001E2002">
              <w:rPr>
                <w:sz w:val="24"/>
                <w:szCs w:val="24"/>
              </w:rPr>
              <w:t>Сума операції (операцій) нецільового використання активів,</w:t>
            </w:r>
            <w:r w:rsidRPr="001E2002">
              <w:rPr>
                <w:sz w:val="24"/>
                <w:szCs w:val="24"/>
                <w:lang w:val="ru-RU"/>
              </w:rPr>
              <w:t xml:space="preserve"> у тому </w:t>
            </w:r>
            <w:proofErr w:type="spellStart"/>
            <w:r w:rsidRPr="001E2002">
              <w:rPr>
                <w:sz w:val="24"/>
                <w:szCs w:val="24"/>
                <w:lang w:val="ru-RU"/>
              </w:rPr>
              <w:t>числі</w:t>
            </w:r>
            <w:proofErr w:type="spellEnd"/>
            <w:r w:rsidRPr="001E2002">
              <w:rPr>
                <w:sz w:val="24"/>
                <w:szCs w:val="24"/>
                <w:lang w:val="ru-RU"/>
              </w:rPr>
              <w:t>:</w:t>
            </w:r>
          </w:p>
        </w:tc>
        <w:tc>
          <w:tcPr>
            <w:tcW w:w="1137" w:type="dxa"/>
            <w:gridSpan w:val="2"/>
            <w:tcBorders>
              <w:top w:val="single" w:sz="6" w:space="0" w:color="auto"/>
              <w:left w:val="single" w:sz="6" w:space="0" w:color="auto"/>
              <w:bottom w:val="single" w:sz="6" w:space="0" w:color="auto"/>
              <w:right w:val="single" w:sz="6" w:space="0" w:color="auto"/>
            </w:tcBorders>
          </w:tcPr>
          <w:p w14:paraId="3852BF3B" w14:textId="77777777" w:rsidR="005D4352" w:rsidRPr="001E2002" w:rsidRDefault="005D4352" w:rsidP="005D4352">
            <w:pPr>
              <w:jc w:val="center"/>
              <w:rPr>
                <w:sz w:val="24"/>
                <w:szCs w:val="24"/>
              </w:rPr>
            </w:pPr>
            <w:r w:rsidRPr="001E2002">
              <w:rPr>
                <w:sz w:val="24"/>
                <w:szCs w:val="24"/>
              </w:rPr>
              <w:t>3</w:t>
            </w:r>
          </w:p>
        </w:tc>
        <w:tc>
          <w:tcPr>
            <w:tcW w:w="1134" w:type="dxa"/>
            <w:tcBorders>
              <w:top w:val="single" w:sz="6" w:space="0" w:color="auto"/>
              <w:left w:val="single" w:sz="6" w:space="0" w:color="auto"/>
              <w:bottom w:val="single" w:sz="6" w:space="0" w:color="auto"/>
            </w:tcBorders>
          </w:tcPr>
          <w:p w14:paraId="597F0BBB" w14:textId="0ED9A5F3" w:rsidR="005D4352" w:rsidRPr="001E2002" w:rsidRDefault="0005620B" w:rsidP="0005620B">
            <w:pPr>
              <w:jc w:val="center"/>
              <w:rPr>
                <w:sz w:val="24"/>
                <w:szCs w:val="24"/>
              </w:rPr>
            </w:pPr>
            <w:r>
              <w:rPr>
                <w:sz w:val="24"/>
                <w:szCs w:val="24"/>
              </w:rPr>
              <w:t>-</w:t>
            </w:r>
          </w:p>
        </w:tc>
      </w:tr>
      <w:tr w:rsidR="005D4352" w:rsidRPr="001E2002" w14:paraId="4935C05E"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14:paraId="4F71FE4C" w14:textId="77777777" w:rsidR="005D4352" w:rsidRPr="001E2002" w:rsidRDefault="005D4352" w:rsidP="005D4352">
            <w:pPr>
              <w:spacing w:before="120" w:after="120"/>
              <w:jc w:val="both"/>
              <w:rPr>
                <w:sz w:val="24"/>
                <w:szCs w:val="24"/>
              </w:rPr>
            </w:pPr>
            <w:r w:rsidRPr="001E2002">
              <w:rPr>
                <w:bCs/>
                <w:sz w:val="24"/>
                <w:szCs w:val="24"/>
              </w:rPr>
              <w:t>гуманітарна допомога</w:t>
            </w:r>
          </w:p>
        </w:tc>
        <w:tc>
          <w:tcPr>
            <w:tcW w:w="1137" w:type="dxa"/>
            <w:gridSpan w:val="2"/>
            <w:tcBorders>
              <w:top w:val="single" w:sz="6" w:space="0" w:color="auto"/>
              <w:left w:val="single" w:sz="6" w:space="0" w:color="auto"/>
              <w:bottom w:val="single" w:sz="6" w:space="0" w:color="auto"/>
              <w:right w:val="single" w:sz="6" w:space="0" w:color="auto"/>
            </w:tcBorders>
          </w:tcPr>
          <w:p w14:paraId="633599ED" w14:textId="77777777" w:rsidR="005D4352" w:rsidRPr="001E2002" w:rsidRDefault="005D4352" w:rsidP="005D4352">
            <w:pPr>
              <w:jc w:val="center"/>
              <w:rPr>
                <w:sz w:val="24"/>
                <w:szCs w:val="24"/>
              </w:rPr>
            </w:pPr>
            <w:r w:rsidRPr="001E2002">
              <w:rPr>
                <w:sz w:val="24"/>
                <w:szCs w:val="24"/>
              </w:rPr>
              <w:t>3.1 ГД</w:t>
            </w:r>
          </w:p>
        </w:tc>
        <w:tc>
          <w:tcPr>
            <w:tcW w:w="1134" w:type="dxa"/>
            <w:tcBorders>
              <w:top w:val="single" w:sz="6" w:space="0" w:color="auto"/>
              <w:left w:val="single" w:sz="6" w:space="0" w:color="auto"/>
              <w:bottom w:val="single" w:sz="6" w:space="0" w:color="auto"/>
            </w:tcBorders>
          </w:tcPr>
          <w:p w14:paraId="1A5EFDA7" w14:textId="4EC00337" w:rsidR="005D4352" w:rsidRPr="001E2002" w:rsidRDefault="0005620B" w:rsidP="0005620B">
            <w:pPr>
              <w:jc w:val="center"/>
              <w:rPr>
                <w:sz w:val="24"/>
                <w:szCs w:val="24"/>
              </w:rPr>
            </w:pPr>
            <w:r>
              <w:rPr>
                <w:sz w:val="24"/>
                <w:szCs w:val="24"/>
              </w:rPr>
              <w:t>-</w:t>
            </w:r>
          </w:p>
        </w:tc>
      </w:tr>
      <w:tr w:rsidR="005D4352" w:rsidRPr="001E2002" w14:paraId="01EA7CD1"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19" w:type="dxa"/>
            <w:gridSpan w:val="2"/>
            <w:tcBorders>
              <w:top w:val="single" w:sz="6" w:space="0" w:color="auto"/>
              <w:left w:val="single" w:sz="6" w:space="0" w:color="auto"/>
              <w:bottom w:val="single" w:sz="6" w:space="0" w:color="auto"/>
              <w:right w:val="single" w:sz="6" w:space="0" w:color="auto"/>
            </w:tcBorders>
            <w:vAlign w:val="center"/>
          </w:tcPr>
          <w:p w14:paraId="2E21A1AD" w14:textId="77777777" w:rsidR="005D4352" w:rsidRPr="001E2002" w:rsidRDefault="005D4352" w:rsidP="005D4352">
            <w:pPr>
              <w:jc w:val="both"/>
              <w:rPr>
                <w:sz w:val="24"/>
                <w:szCs w:val="24"/>
              </w:rPr>
            </w:pPr>
            <w:r w:rsidRPr="001E2002">
              <w:rPr>
                <w:sz w:val="24"/>
                <w:szCs w:val="24"/>
              </w:rPr>
              <w:t>вартість активів (коштів або майна), вартість товарів (робіт, послуг), які використані на цілі інші</w:t>
            </w:r>
            <w:r>
              <w:rPr>
                <w:sz w:val="24"/>
                <w:szCs w:val="24"/>
              </w:rPr>
              <w:t>,</w:t>
            </w:r>
            <w:r w:rsidRPr="001E2002">
              <w:rPr>
                <w:sz w:val="24"/>
                <w:szCs w:val="24"/>
              </w:rPr>
              <w:t xml:space="preserve"> ніж фінансування видатків на утримання неприбуткової організації,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5B444748" w14:textId="77777777" w:rsidR="005D4352" w:rsidRPr="001E2002" w:rsidRDefault="005D4352" w:rsidP="005D4352">
            <w:pPr>
              <w:jc w:val="center"/>
              <w:rPr>
                <w:sz w:val="24"/>
                <w:szCs w:val="24"/>
              </w:rPr>
            </w:pPr>
            <w:r w:rsidRPr="001E2002">
              <w:rPr>
                <w:sz w:val="24"/>
                <w:szCs w:val="24"/>
              </w:rPr>
              <w:t>3.2</w:t>
            </w:r>
          </w:p>
        </w:tc>
        <w:tc>
          <w:tcPr>
            <w:tcW w:w="1134" w:type="dxa"/>
            <w:tcBorders>
              <w:top w:val="single" w:sz="6" w:space="0" w:color="auto"/>
              <w:left w:val="single" w:sz="6" w:space="0" w:color="auto"/>
              <w:bottom w:val="single" w:sz="6" w:space="0" w:color="auto"/>
            </w:tcBorders>
          </w:tcPr>
          <w:p w14:paraId="656F8266" w14:textId="374827B4" w:rsidR="005D4352" w:rsidRPr="001E2002" w:rsidRDefault="0005620B" w:rsidP="0005620B">
            <w:pPr>
              <w:jc w:val="center"/>
              <w:rPr>
                <w:sz w:val="24"/>
                <w:szCs w:val="24"/>
              </w:rPr>
            </w:pPr>
            <w:r>
              <w:rPr>
                <w:sz w:val="24"/>
                <w:szCs w:val="24"/>
              </w:rPr>
              <w:t>-</w:t>
            </w:r>
          </w:p>
        </w:tc>
      </w:tr>
      <w:tr w:rsidR="005D4352" w:rsidRPr="001E2002" w14:paraId="0E432426"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14:paraId="1BC317C6" w14:textId="77777777" w:rsidR="005D4352" w:rsidRPr="001E2002" w:rsidRDefault="005D4352" w:rsidP="005D4352">
            <w:pPr>
              <w:ind w:left="33"/>
              <w:jc w:val="both"/>
              <w:rPr>
                <w:bCs/>
                <w:sz w:val="24"/>
                <w:szCs w:val="24"/>
              </w:rPr>
            </w:pPr>
            <w:r w:rsidRPr="001E2002">
              <w:rPr>
                <w:bCs/>
                <w:sz w:val="24"/>
                <w:szCs w:val="24"/>
              </w:rPr>
              <w:t xml:space="preserve">Доходи (прибутки) або їх частини, що розподілені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tc>
        <w:tc>
          <w:tcPr>
            <w:tcW w:w="1137" w:type="dxa"/>
            <w:gridSpan w:val="2"/>
            <w:tcBorders>
              <w:top w:val="single" w:sz="4" w:space="0" w:color="auto"/>
              <w:left w:val="single" w:sz="6" w:space="0" w:color="auto"/>
              <w:bottom w:val="single" w:sz="4" w:space="0" w:color="auto"/>
              <w:right w:val="nil"/>
            </w:tcBorders>
            <w:vAlign w:val="center"/>
          </w:tcPr>
          <w:p w14:paraId="2673C31A" w14:textId="77777777" w:rsidR="005D4352" w:rsidRPr="001E2002" w:rsidRDefault="005D4352" w:rsidP="005D4352">
            <w:pPr>
              <w:jc w:val="center"/>
              <w:rPr>
                <w:sz w:val="24"/>
                <w:szCs w:val="24"/>
              </w:rPr>
            </w:pPr>
            <w:r w:rsidRPr="001E2002">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42108174" w14:textId="6627EC3F" w:rsidR="005D4352" w:rsidRPr="001E2002" w:rsidRDefault="0005620B" w:rsidP="0005620B">
            <w:pPr>
              <w:jc w:val="center"/>
              <w:rPr>
                <w:sz w:val="24"/>
                <w:szCs w:val="24"/>
              </w:rPr>
            </w:pPr>
            <w:r>
              <w:rPr>
                <w:sz w:val="24"/>
                <w:szCs w:val="24"/>
              </w:rPr>
              <w:t>-</w:t>
            </w:r>
          </w:p>
        </w:tc>
      </w:tr>
      <w:tr w:rsidR="005D4352" w:rsidRPr="001E2002" w14:paraId="30F15A70"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14:paraId="40CE7396" w14:textId="77777777" w:rsidR="005D4352" w:rsidRPr="001E2002" w:rsidRDefault="005D4352" w:rsidP="005D4352">
            <w:pPr>
              <w:ind w:left="33"/>
              <w:jc w:val="both"/>
              <w:rPr>
                <w:sz w:val="24"/>
                <w:szCs w:val="24"/>
              </w:rPr>
            </w:pPr>
            <w:r w:rsidRPr="001E2002">
              <w:rPr>
                <w:sz w:val="24"/>
                <w:szCs w:val="24"/>
              </w:rPr>
              <w:t>Об’</w:t>
            </w:r>
            <w:proofErr w:type="spellStart"/>
            <w:r w:rsidRPr="001E2002">
              <w:rPr>
                <w:sz w:val="24"/>
                <w:szCs w:val="24"/>
                <w:lang w:val="ru-RU"/>
              </w:rPr>
              <w:t>єкт</w:t>
            </w:r>
            <w:proofErr w:type="spellEnd"/>
            <w:r w:rsidRPr="001E2002">
              <w:rPr>
                <w:sz w:val="24"/>
                <w:szCs w:val="24"/>
                <w:lang w:val="ru-RU"/>
              </w:rPr>
              <w:t xml:space="preserve"> </w:t>
            </w:r>
            <w:proofErr w:type="spellStart"/>
            <w:r w:rsidRPr="001E2002">
              <w:rPr>
                <w:sz w:val="24"/>
                <w:szCs w:val="24"/>
                <w:lang w:val="ru-RU"/>
              </w:rPr>
              <w:t>оподаткування</w:t>
            </w:r>
            <w:proofErr w:type="spellEnd"/>
            <w:r w:rsidRPr="001E2002">
              <w:rPr>
                <w:sz w:val="24"/>
                <w:szCs w:val="24"/>
                <w:lang w:val="ru-RU"/>
              </w:rPr>
              <w:t xml:space="preserve"> </w:t>
            </w:r>
            <w:r w:rsidRPr="001E2002">
              <w:rPr>
                <w:sz w:val="24"/>
                <w:szCs w:val="24"/>
              </w:rPr>
              <w:t>(рядок 3 + рядок 4)</w:t>
            </w:r>
          </w:p>
        </w:tc>
        <w:tc>
          <w:tcPr>
            <w:tcW w:w="1137" w:type="dxa"/>
            <w:gridSpan w:val="2"/>
            <w:tcBorders>
              <w:top w:val="single" w:sz="4" w:space="0" w:color="auto"/>
              <w:left w:val="single" w:sz="6" w:space="0" w:color="auto"/>
              <w:bottom w:val="single" w:sz="4" w:space="0" w:color="auto"/>
              <w:right w:val="nil"/>
            </w:tcBorders>
            <w:vAlign w:val="center"/>
          </w:tcPr>
          <w:p w14:paraId="4B351AA8" w14:textId="77777777" w:rsidR="005D4352" w:rsidRPr="001E2002" w:rsidRDefault="005D4352" w:rsidP="005D4352">
            <w:pPr>
              <w:jc w:val="center"/>
              <w:rPr>
                <w:sz w:val="24"/>
                <w:szCs w:val="24"/>
              </w:rPr>
            </w:pPr>
            <w:r w:rsidRPr="001E2002">
              <w:rPr>
                <w:sz w:val="24"/>
                <w:szCs w:val="24"/>
              </w:rPr>
              <w:t>5</w:t>
            </w:r>
          </w:p>
          <w:p w14:paraId="4F4C7EB7" w14:textId="77777777" w:rsidR="005D4352" w:rsidRPr="001E2002" w:rsidRDefault="005D4352" w:rsidP="005D4352">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A60A99" w14:textId="249F0E25" w:rsidR="005D4352" w:rsidRPr="001E2002" w:rsidRDefault="0005620B" w:rsidP="0005620B">
            <w:pPr>
              <w:jc w:val="center"/>
              <w:rPr>
                <w:sz w:val="24"/>
                <w:szCs w:val="24"/>
              </w:rPr>
            </w:pPr>
            <w:r>
              <w:rPr>
                <w:sz w:val="24"/>
                <w:szCs w:val="24"/>
              </w:rPr>
              <w:t>-</w:t>
            </w:r>
          </w:p>
        </w:tc>
      </w:tr>
      <w:tr w:rsidR="005D4352" w:rsidRPr="001E2002" w14:paraId="0CAD9213" w14:textId="77777777" w:rsidTr="00F6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8219" w:type="dxa"/>
            <w:gridSpan w:val="2"/>
            <w:tcBorders>
              <w:top w:val="single" w:sz="4" w:space="0" w:color="auto"/>
              <w:left w:val="single" w:sz="6" w:space="0" w:color="auto"/>
              <w:bottom w:val="single" w:sz="4" w:space="0" w:color="auto"/>
              <w:right w:val="single" w:sz="6" w:space="0" w:color="auto"/>
            </w:tcBorders>
            <w:vAlign w:val="center"/>
          </w:tcPr>
          <w:p w14:paraId="36273FC6" w14:textId="77777777" w:rsidR="005D4352" w:rsidRPr="001E2002" w:rsidRDefault="005D4352" w:rsidP="005D4352">
            <w:pPr>
              <w:rPr>
                <w:sz w:val="24"/>
                <w:szCs w:val="24"/>
              </w:rPr>
            </w:pPr>
            <w:r w:rsidRPr="001E2002">
              <w:rPr>
                <w:sz w:val="24"/>
                <w:szCs w:val="24"/>
              </w:rPr>
              <w:lastRenderedPageBreak/>
              <w:t>Податкове зобов’язання з податку на прибуток підприємств (рядок  5 х ___</w:t>
            </w:r>
            <w:r w:rsidRPr="001E2002">
              <w:rPr>
                <w:sz w:val="24"/>
                <w:szCs w:val="24"/>
                <w:vertAlign w:val="superscript"/>
                <w:lang w:val="ru-RU"/>
              </w:rPr>
              <w:t>2</w:t>
            </w:r>
            <w:r w:rsidRPr="001E2002">
              <w:rPr>
                <w:sz w:val="24"/>
                <w:szCs w:val="24"/>
              </w:rPr>
              <w:t>/100)</w:t>
            </w:r>
          </w:p>
        </w:tc>
        <w:tc>
          <w:tcPr>
            <w:tcW w:w="1137" w:type="dxa"/>
            <w:gridSpan w:val="2"/>
            <w:tcBorders>
              <w:top w:val="single" w:sz="4" w:space="0" w:color="auto"/>
              <w:left w:val="single" w:sz="6" w:space="0" w:color="auto"/>
              <w:bottom w:val="single" w:sz="4" w:space="0" w:color="auto"/>
              <w:right w:val="nil"/>
            </w:tcBorders>
          </w:tcPr>
          <w:p w14:paraId="1AC6548A" w14:textId="77777777" w:rsidR="005D4352" w:rsidRPr="001E2002" w:rsidRDefault="005D4352" w:rsidP="005D4352">
            <w:pPr>
              <w:jc w:val="center"/>
              <w:rPr>
                <w:sz w:val="24"/>
                <w:szCs w:val="24"/>
              </w:rPr>
            </w:pPr>
            <w:r w:rsidRPr="001E2002">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5A60228" w14:textId="04EE7271" w:rsidR="005D4352" w:rsidRPr="001E2002" w:rsidRDefault="0005620B" w:rsidP="005D4352">
            <w:pPr>
              <w:jc w:val="center"/>
              <w:rPr>
                <w:sz w:val="24"/>
                <w:szCs w:val="24"/>
              </w:rPr>
            </w:pPr>
            <w:r>
              <w:rPr>
                <w:sz w:val="24"/>
                <w:szCs w:val="24"/>
              </w:rPr>
              <w:t>-</w:t>
            </w:r>
          </w:p>
        </w:tc>
      </w:tr>
      <w:tr w:rsidR="005D4352" w:rsidRPr="001E2002" w14:paraId="45F3F4E7" w14:textId="77777777"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90" w:type="dxa"/>
            <w:gridSpan w:val="5"/>
            <w:tcBorders>
              <w:top w:val="single" w:sz="6" w:space="0" w:color="auto"/>
              <w:bottom w:val="single" w:sz="6" w:space="0" w:color="auto"/>
              <w:right w:val="single" w:sz="4" w:space="0" w:color="auto"/>
            </w:tcBorders>
            <w:vAlign w:val="center"/>
          </w:tcPr>
          <w:p w14:paraId="79C998B3" w14:textId="77777777" w:rsidR="005D4352" w:rsidRPr="001E2002" w:rsidRDefault="005D4352" w:rsidP="005D4352">
            <w:pPr>
              <w:jc w:val="center"/>
              <w:rPr>
                <w:b/>
                <w:sz w:val="24"/>
                <w:szCs w:val="24"/>
                <w:vertAlign w:val="superscript"/>
              </w:rPr>
            </w:pPr>
            <w:r w:rsidRPr="001E2002">
              <w:rPr>
                <w:b/>
                <w:sz w:val="24"/>
                <w:szCs w:val="24"/>
              </w:rPr>
              <w:t>Виправлення помилок</w:t>
            </w:r>
            <w:r w:rsidRPr="001E2002">
              <w:rPr>
                <w:b/>
                <w:sz w:val="24"/>
                <w:szCs w:val="24"/>
                <w:vertAlign w:val="superscript"/>
              </w:rPr>
              <w:t>3</w:t>
            </w:r>
          </w:p>
        </w:tc>
      </w:tr>
      <w:tr w:rsidR="005D4352" w:rsidRPr="001E2002" w14:paraId="4607D31C" w14:textId="77777777"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14:paraId="3B070EB8" w14:textId="77777777" w:rsidR="005D4352" w:rsidRPr="001E2002" w:rsidRDefault="005D4352" w:rsidP="005D4352">
            <w:pPr>
              <w:pStyle w:val="8"/>
              <w:jc w:val="both"/>
              <w:rPr>
                <w:b w:val="0"/>
                <w:sz w:val="24"/>
                <w:szCs w:val="24"/>
              </w:rPr>
            </w:pPr>
            <w:r w:rsidRPr="001E2002">
              <w:rPr>
                <w:b w:val="0"/>
                <w:sz w:val="24"/>
                <w:szCs w:val="24"/>
              </w:rPr>
              <w:t xml:space="preserve">Збільшення (зменшення) податкового зобов’язання звітного (податкового) періоду, що </w:t>
            </w:r>
            <w:proofErr w:type="spellStart"/>
            <w:r w:rsidRPr="001E2002">
              <w:rPr>
                <w:b w:val="0"/>
                <w:sz w:val="24"/>
                <w:szCs w:val="24"/>
              </w:rPr>
              <w:t>уточнюється</w:t>
            </w:r>
            <w:proofErr w:type="spellEnd"/>
            <w:r w:rsidRPr="001E2002">
              <w:rPr>
                <w:b w:val="0"/>
                <w:sz w:val="24"/>
                <w:szCs w:val="24"/>
              </w:rPr>
              <w:t xml:space="preserve"> (позитивне (від’ємне) значення (рядок 6 - рядок 6 Звіту про використання доходів (прибутків) неприбуткової  організації, який </w:t>
            </w:r>
            <w:proofErr w:type="spellStart"/>
            <w:r w:rsidRPr="001E2002">
              <w:rPr>
                <w:b w:val="0"/>
                <w:sz w:val="24"/>
                <w:szCs w:val="24"/>
              </w:rPr>
              <w:t>уточнюється</w:t>
            </w:r>
            <w:proofErr w:type="spellEnd"/>
            <w:r w:rsidRPr="001E2002">
              <w:rPr>
                <w:b w:val="0"/>
                <w:sz w:val="24"/>
                <w:szCs w:val="24"/>
              </w:rPr>
              <w:t>)), або рядок 7 таблиці 2 додатка ВП до рядків 7–9 Звіту про використання доходів (прибутків) неприбуткової організації</w:t>
            </w:r>
            <w:r w:rsidRPr="001E2002">
              <w:rPr>
                <w:b w:val="0"/>
                <w:bCs/>
                <w:sz w:val="24"/>
                <w:szCs w:val="24"/>
              </w:rPr>
              <w:t xml:space="preserve"> (+, -)</w:t>
            </w:r>
          </w:p>
        </w:tc>
        <w:tc>
          <w:tcPr>
            <w:tcW w:w="1072" w:type="dxa"/>
            <w:gridSpan w:val="2"/>
            <w:tcBorders>
              <w:top w:val="single" w:sz="6" w:space="0" w:color="auto"/>
              <w:left w:val="single" w:sz="4" w:space="0" w:color="auto"/>
              <w:bottom w:val="single" w:sz="6" w:space="0" w:color="auto"/>
              <w:right w:val="single" w:sz="4" w:space="0" w:color="auto"/>
            </w:tcBorders>
          </w:tcPr>
          <w:p w14:paraId="18CC89A7" w14:textId="77777777" w:rsidR="005D4352" w:rsidRPr="001E2002" w:rsidRDefault="005D4352" w:rsidP="005D4352">
            <w:pPr>
              <w:jc w:val="center"/>
              <w:rPr>
                <w:sz w:val="24"/>
                <w:szCs w:val="24"/>
              </w:rPr>
            </w:pPr>
            <w:r w:rsidRPr="001E2002">
              <w:rPr>
                <w:sz w:val="24"/>
                <w:szCs w:val="24"/>
              </w:rPr>
              <w:t>7</w:t>
            </w:r>
          </w:p>
        </w:tc>
        <w:tc>
          <w:tcPr>
            <w:tcW w:w="1226" w:type="dxa"/>
            <w:gridSpan w:val="2"/>
            <w:tcBorders>
              <w:top w:val="single" w:sz="6" w:space="0" w:color="auto"/>
              <w:left w:val="single" w:sz="4" w:space="0" w:color="auto"/>
              <w:bottom w:val="single" w:sz="6" w:space="0" w:color="auto"/>
              <w:right w:val="single" w:sz="4" w:space="0" w:color="auto"/>
            </w:tcBorders>
            <w:vAlign w:val="center"/>
          </w:tcPr>
          <w:p w14:paraId="79C99937" w14:textId="4AA91A17" w:rsidR="005D4352" w:rsidRPr="001E2002" w:rsidRDefault="0005620B" w:rsidP="005D4352">
            <w:pPr>
              <w:jc w:val="center"/>
              <w:rPr>
                <w:b/>
                <w:sz w:val="24"/>
                <w:szCs w:val="24"/>
              </w:rPr>
            </w:pPr>
            <w:r>
              <w:rPr>
                <w:b/>
                <w:sz w:val="24"/>
                <w:szCs w:val="24"/>
              </w:rPr>
              <w:t>-</w:t>
            </w:r>
          </w:p>
        </w:tc>
      </w:tr>
      <w:tr w:rsidR="005D4352" w:rsidRPr="001E2002" w14:paraId="58076A1B" w14:textId="77777777"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14:paraId="353AA407" w14:textId="77777777" w:rsidR="005D4352" w:rsidRPr="001E2002" w:rsidRDefault="005D4352" w:rsidP="005D4352">
            <w:pPr>
              <w:pStyle w:val="8"/>
              <w:jc w:val="both"/>
              <w:rPr>
                <w:b w:val="0"/>
                <w:bCs/>
                <w:sz w:val="24"/>
                <w:szCs w:val="24"/>
              </w:rPr>
            </w:pPr>
            <w:r w:rsidRPr="001E2002">
              <w:rPr>
                <w:b w:val="0"/>
                <w:sz w:val="24"/>
                <w:szCs w:val="24"/>
              </w:rPr>
              <w:t xml:space="preserve">Сума штрафу (5 %) при відображенні недоплати у складі Звіту про використання доходів (прибутків) неприбуткової організації, який подається за звітний (податковий) період, що настає за періодом, у якому виявлено факт заниження податкового зобов’язання (рядок </w:t>
            </w:r>
            <w:r w:rsidRPr="001E2002">
              <w:rPr>
                <w:b w:val="0"/>
                <w:sz w:val="24"/>
                <w:szCs w:val="24"/>
                <w:lang w:val="ru-RU"/>
              </w:rPr>
              <w:t>8</w:t>
            </w:r>
            <w:r w:rsidRPr="001E2002">
              <w:rPr>
                <w:b w:val="0"/>
                <w:sz w:val="24"/>
                <w:szCs w:val="24"/>
              </w:rPr>
              <w:t xml:space="preserve"> таблиці 2 додатка ВП до рядків 7–9 Звіту про використання доходів (прибутків) неприбуткової організації)</w:t>
            </w:r>
          </w:p>
        </w:tc>
        <w:tc>
          <w:tcPr>
            <w:tcW w:w="1072" w:type="dxa"/>
            <w:gridSpan w:val="2"/>
            <w:tcBorders>
              <w:top w:val="single" w:sz="6" w:space="0" w:color="auto"/>
              <w:left w:val="single" w:sz="4" w:space="0" w:color="auto"/>
              <w:bottom w:val="single" w:sz="6" w:space="0" w:color="auto"/>
              <w:right w:val="single" w:sz="4" w:space="0" w:color="auto"/>
            </w:tcBorders>
          </w:tcPr>
          <w:p w14:paraId="25B365A1" w14:textId="77777777" w:rsidR="005D4352" w:rsidRPr="001E2002" w:rsidRDefault="005D4352" w:rsidP="005D4352">
            <w:pPr>
              <w:jc w:val="center"/>
              <w:rPr>
                <w:sz w:val="24"/>
                <w:szCs w:val="24"/>
              </w:rPr>
            </w:pPr>
            <w:r w:rsidRPr="001E2002">
              <w:rPr>
                <w:sz w:val="24"/>
                <w:szCs w:val="24"/>
              </w:rPr>
              <w:t>8</w:t>
            </w:r>
          </w:p>
        </w:tc>
        <w:tc>
          <w:tcPr>
            <w:tcW w:w="1226" w:type="dxa"/>
            <w:gridSpan w:val="2"/>
            <w:tcBorders>
              <w:top w:val="single" w:sz="6" w:space="0" w:color="auto"/>
              <w:left w:val="single" w:sz="4" w:space="0" w:color="auto"/>
              <w:bottom w:val="single" w:sz="6" w:space="0" w:color="auto"/>
              <w:right w:val="single" w:sz="4" w:space="0" w:color="auto"/>
            </w:tcBorders>
            <w:vAlign w:val="center"/>
          </w:tcPr>
          <w:p w14:paraId="6E4E9718" w14:textId="545AB14E" w:rsidR="005D4352" w:rsidRPr="001E2002" w:rsidRDefault="0005620B" w:rsidP="005D4352">
            <w:pPr>
              <w:jc w:val="center"/>
              <w:rPr>
                <w:b/>
                <w:sz w:val="24"/>
                <w:szCs w:val="24"/>
              </w:rPr>
            </w:pPr>
            <w:r>
              <w:rPr>
                <w:b/>
                <w:sz w:val="24"/>
                <w:szCs w:val="24"/>
              </w:rPr>
              <w:t>-</w:t>
            </w:r>
          </w:p>
        </w:tc>
      </w:tr>
      <w:tr w:rsidR="005D4352" w:rsidRPr="001E2002" w14:paraId="2D3FB108" w14:textId="77777777"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14:paraId="2F7E6759" w14:textId="77777777" w:rsidR="005D4352" w:rsidRPr="001E2002" w:rsidRDefault="005D4352" w:rsidP="005D4352">
            <w:pPr>
              <w:pStyle w:val="8"/>
              <w:jc w:val="both"/>
              <w:rPr>
                <w:b w:val="0"/>
                <w:bCs/>
                <w:sz w:val="24"/>
                <w:szCs w:val="24"/>
              </w:rPr>
            </w:pPr>
            <w:r w:rsidRPr="001E2002">
              <w:rPr>
                <w:b w:val="0"/>
                <w:sz w:val="24"/>
                <w:szCs w:val="24"/>
              </w:rPr>
              <w:t xml:space="preserve">Пеня, нарахована на виконання вимог підпункту 129.1.3 пункту 129.1 статті 129 глави </w:t>
            </w:r>
            <w:r>
              <w:rPr>
                <w:b w:val="0"/>
                <w:sz w:val="24"/>
                <w:szCs w:val="24"/>
              </w:rPr>
              <w:t>1</w:t>
            </w:r>
            <w:r w:rsidRPr="001E2002">
              <w:rPr>
                <w:b w:val="0"/>
                <w:sz w:val="24"/>
                <w:szCs w:val="24"/>
              </w:rPr>
              <w:t>2 розділу ІІ Податкового кодексу України, або рядок 9 таблиці 2 додатка ВП до рядків 7–9 Звіту про використання доходів (прибутків) неприбуткової організації</w:t>
            </w:r>
          </w:p>
        </w:tc>
        <w:tc>
          <w:tcPr>
            <w:tcW w:w="1072" w:type="dxa"/>
            <w:gridSpan w:val="2"/>
            <w:tcBorders>
              <w:top w:val="single" w:sz="6" w:space="0" w:color="auto"/>
              <w:left w:val="single" w:sz="4" w:space="0" w:color="auto"/>
              <w:bottom w:val="single" w:sz="6" w:space="0" w:color="auto"/>
              <w:right w:val="single" w:sz="4" w:space="0" w:color="auto"/>
            </w:tcBorders>
          </w:tcPr>
          <w:p w14:paraId="1F4F9D7F" w14:textId="77777777" w:rsidR="005D4352" w:rsidRPr="001E2002" w:rsidRDefault="005D4352" w:rsidP="005D4352">
            <w:pPr>
              <w:jc w:val="center"/>
              <w:rPr>
                <w:sz w:val="24"/>
                <w:szCs w:val="24"/>
              </w:rPr>
            </w:pPr>
            <w:r w:rsidRPr="001E2002">
              <w:rPr>
                <w:sz w:val="24"/>
                <w:szCs w:val="24"/>
              </w:rPr>
              <w:t>9</w:t>
            </w:r>
          </w:p>
        </w:tc>
        <w:tc>
          <w:tcPr>
            <w:tcW w:w="1226" w:type="dxa"/>
            <w:gridSpan w:val="2"/>
            <w:tcBorders>
              <w:top w:val="single" w:sz="6" w:space="0" w:color="auto"/>
              <w:left w:val="single" w:sz="4" w:space="0" w:color="auto"/>
              <w:bottom w:val="single" w:sz="6" w:space="0" w:color="auto"/>
              <w:right w:val="single" w:sz="4" w:space="0" w:color="auto"/>
            </w:tcBorders>
            <w:vAlign w:val="center"/>
          </w:tcPr>
          <w:p w14:paraId="4C59D4A6" w14:textId="3650EC15" w:rsidR="005D4352" w:rsidRPr="001E2002" w:rsidRDefault="0005620B" w:rsidP="005D4352">
            <w:pPr>
              <w:jc w:val="center"/>
              <w:rPr>
                <w:b/>
                <w:sz w:val="24"/>
                <w:szCs w:val="24"/>
              </w:rPr>
            </w:pPr>
            <w:r>
              <w:rPr>
                <w:b/>
                <w:sz w:val="24"/>
                <w:szCs w:val="24"/>
              </w:rPr>
              <w:t>-</w:t>
            </w:r>
          </w:p>
        </w:tc>
      </w:tr>
      <w:tr w:rsidR="005D4352" w:rsidRPr="001E2002" w14:paraId="7E11F412" w14:textId="77777777" w:rsidTr="008E2C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192" w:type="dxa"/>
            <w:tcBorders>
              <w:top w:val="single" w:sz="6" w:space="0" w:color="auto"/>
              <w:bottom w:val="single" w:sz="6" w:space="0" w:color="auto"/>
              <w:right w:val="single" w:sz="4" w:space="0" w:color="auto"/>
            </w:tcBorders>
            <w:vAlign w:val="center"/>
          </w:tcPr>
          <w:p w14:paraId="7F7759BE" w14:textId="77777777" w:rsidR="005D4352" w:rsidRPr="001E2002" w:rsidRDefault="005D4352" w:rsidP="005D4352">
            <w:pPr>
              <w:pStyle w:val="8"/>
              <w:jc w:val="both"/>
              <w:rPr>
                <w:b w:val="0"/>
                <w:sz w:val="24"/>
                <w:szCs w:val="24"/>
              </w:rPr>
            </w:pPr>
            <w:r w:rsidRPr="001E2002">
              <w:rPr>
                <w:b w:val="0"/>
                <w:sz w:val="24"/>
                <w:szCs w:val="24"/>
              </w:rPr>
              <w:t>Сума штрафу (3 %) при відображенні недоплати в уточнюючому Звіті про використання доходів (прибутків) неприбуткової  організації (рядок 7 х 3 %)</w:t>
            </w:r>
          </w:p>
        </w:tc>
        <w:tc>
          <w:tcPr>
            <w:tcW w:w="1072" w:type="dxa"/>
            <w:gridSpan w:val="2"/>
            <w:tcBorders>
              <w:top w:val="single" w:sz="6" w:space="0" w:color="auto"/>
              <w:left w:val="single" w:sz="4" w:space="0" w:color="auto"/>
              <w:bottom w:val="single" w:sz="6" w:space="0" w:color="auto"/>
              <w:right w:val="single" w:sz="4" w:space="0" w:color="auto"/>
            </w:tcBorders>
          </w:tcPr>
          <w:p w14:paraId="20BAC610" w14:textId="77777777" w:rsidR="005D4352" w:rsidRPr="001E2002" w:rsidRDefault="005D4352" w:rsidP="005D4352">
            <w:pPr>
              <w:jc w:val="center"/>
              <w:rPr>
                <w:sz w:val="24"/>
                <w:szCs w:val="24"/>
              </w:rPr>
            </w:pPr>
            <w:r w:rsidRPr="001E2002">
              <w:rPr>
                <w:sz w:val="24"/>
                <w:szCs w:val="24"/>
              </w:rPr>
              <w:t>10</w:t>
            </w:r>
          </w:p>
        </w:tc>
        <w:tc>
          <w:tcPr>
            <w:tcW w:w="1226" w:type="dxa"/>
            <w:gridSpan w:val="2"/>
            <w:tcBorders>
              <w:top w:val="single" w:sz="6" w:space="0" w:color="auto"/>
              <w:left w:val="single" w:sz="4" w:space="0" w:color="auto"/>
              <w:bottom w:val="single" w:sz="6" w:space="0" w:color="auto"/>
              <w:right w:val="single" w:sz="4" w:space="0" w:color="auto"/>
            </w:tcBorders>
            <w:vAlign w:val="center"/>
          </w:tcPr>
          <w:p w14:paraId="384D06FD" w14:textId="597DA6F0" w:rsidR="005D4352" w:rsidRPr="001E2002" w:rsidRDefault="0005620B" w:rsidP="005D4352">
            <w:pPr>
              <w:jc w:val="center"/>
              <w:rPr>
                <w:b/>
                <w:sz w:val="24"/>
                <w:szCs w:val="24"/>
              </w:rPr>
            </w:pPr>
            <w:r>
              <w:rPr>
                <w:b/>
                <w:sz w:val="24"/>
                <w:szCs w:val="24"/>
              </w:rPr>
              <w:t>-</w:t>
            </w:r>
          </w:p>
        </w:tc>
      </w:tr>
    </w:tbl>
    <w:p w14:paraId="11CD406A" w14:textId="77777777" w:rsidR="00817B3B" w:rsidRPr="001E2002" w:rsidRDefault="00817B3B" w:rsidP="000E3CE5">
      <w:pPr>
        <w:pStyle w:val="31"/>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2544"/>
        <w:gridCol w:w="2545"/>
        <w:gridCol w:w="2545"/>
      </w:tblGrid>
      <w:tr w:rsidR="00155506" w:rsidRPr="001E2002" w14:paraId="16E6A007" w14:textId="77777777" w:rsidTr="00417CEE">
        <w:tc>
          <w:tcPr>
            <w:tcW w:w="2544" w:type="dxa"/>
            <w:vMerge w:val="restart"/>
          </w:tcPr>
          <w:p w14:paraId="0A2CEF50" w14:textId="77777777" w:rsidR="00155506" w:rsidRPr="001E2002" w:rsidRDefault="00155506" w:rsidP="006E7207">
            <w:pPr>
              <w:ind w:right="-57"/>
              <w:jc w:val="center"/>
              <w:rPr>
                <w:sz w:val="24"/>
                <w:szCs w:val="24"/>
              </w:rPr>
            </w:pPr>
            <w:r w:rsidRPr="001E2002">
              <w:rPr>
                <w:bCs/>
              </w:rPr>
              <w:t>Наявність додатків</w:t>
            </w:r>
            <w:r w:rsidRPr="001E2002">
              <w:rPr>
                <w:bCs/>
                <w:vertAlign w:val="superscript"/>
                <w:lang w:val="ru-RU"/>
              </w:rPr>
              <w:t>4</w:t>
            </w:r>
          </w:p>
        </w:tc>
        <w:tc>
          <w:tcPr>
            <w:tcW w:w="2544" w:type="dxa"/>
          </w:tcPr>
          <w:p w14:paraId="78E58A81" w14:textId="77777777" w:rsidR="00155506" w:rsidRPr="001E2002" w:rsidRDefault="00155506" w:rsidP="00EF070C">
            <w:pPr>
              <w:pStyle w:val="31"/>
              <w:ind w:left="-108" w:right="-57"/>
              <w:rPr>
                <w:sz w:val="24"/>
                <w:szCs w:val="24"/>
                <w:lang w:eastAsia="ru-RU"/>
              </w:rPr>
            </w:pPr>
            <w:r w:rsidRPr="001E2002">
              <w:rPr>
                <w:sz w:val="24"/>
                <w:szCs w:val="24"/>
                <w:lang w:eastAsia="ru-RU"/>
              </w:rPr>
              <w:t xml:space="preserve"> ГД</w:t>
            </w:r>
            <w:r w:rsidRPr="001E2002">
              <w:rPr>
                <w:bCs/>
                <w:vertAlign w:val="superscript"/>
                <w:lang w:val="ru-RU" w:eastAsia="ru-RU"/>
              </w:rPr>
              <w:t>5</w:t>
            </w:r>
          </w:p>
        </w:tc>
        <w:tc>
          <w:tcPr>
            <w:tcW w:w="2545" w:type="dxa"/>
          </w:tcPr>
          <w:p w14:paraId="18FF6AC8" w14:textId="77777777" w:rsidR="00155506" w:rsidRPr="001E2002" w:rsidRDefault="00155506" w:rsidP="00EF070C">
            <w:pPr>
              <w:pStyle w:val="31"/>
              <w:ind w:left="-108" w:right="-57"/>
              <w:rPr>
                <w:sz w:val="24"/>
                <w:szCs w:val="24"/>
                <w:lang w:eastAsia="ru-RU"/>
              </w:rPr>
            </w:pPr>
            <w:r w:rsidRPr="001E2002">
              <w:rPr>
                <w:sz w:val="24"/>
                <w:szCs w:val="24"/>
                <w:lang w:eastAsia="ru-RU"/>
              </w:rPr>
              <w:t>ВП</w:t>
            </w:r>
          </w:p>
        </w:tc>
        <w:tc>
          <w:tcPr>
            <w:tcW w:w="2545" w:type="dxa"/>
          </w:tcPr>
          <w:p w14:paraId="19B02E22" w14:textId="77777777" w:rsidR="00155506" w:rsidRPr="001E2002" w:rsidRDefault="00155506" w:rsidP="00155506">
            <w:pPr>
              <w:pStyle w:val="31"/>
              <w:ind w:left="-108" w:right="-57"/>
              <w:rPr>
                <w:sz w:val="24"/>
                <w:szCs w:val="24"/>
                <w:lang w:val="en-US" w:eastAsia="ru-RU"/>
              </w:rPr>
            </w:pPr>
            <w:r w:rsidRPr="001E2002">
              <w:rPr>
                <w:sz w:val="24"/>
                <w:szCs w:val="24"/>
                <w:lang w:eastAsia="ru-RU"/>
              </w:rPr>
              <w:t xml:space="preserve"> ФЗ</w:t>
            </w:r>
            <w:r w:rsidRPr="001E2002">
              <w:rPr>
                <w:bCs/>
                <w:vertAlign w:val="superscript"/>
                <w:lang w:val="ru-RU" w:eastAsia="ru-RU"/>
              </w:rPr>
              <w:t>6</w:t>
            </w:r>
          </w:p>
        </w:tc>
      </w:tr>
      <w:tr w:rsidR="00155506" w:rsidRPr="001E2002" w14:paraId="632D2991" w14:textId="77777777" w:rsidTr="00417CEE">
        <w:tc>
          <w:tcPr>
            <w:tcW w:w="2544" w:type="dxa"/>
            <w:vMerge/>
          </w:tcPr>
          <w:p w14:paraId="2895DF92" w14:textId="77777777" w:rsidR="00155506" w:rsidRPr="001E2002" w:rsidRDefault="00155506" w:rsidP="00EF070C">
            <w:pPr>
              <w:pStyle w:val="31"/>
              <w:ind w:right="-828"/>
              <w:rPr>
                <w:sz w:val="24"/>
                <w:szCs w:val="24"/>
                <w:lang w:eastAsia="ru-RU"/>
              </w:rPr>
            </w:pPr>
          </w:p>
        </w:tc>
        <w:tc>
          <w:tcPr>
            <w:tcW w:w="2544" w:type="dxa"/>
          </w:tcPr>
          <w:p w14:paraId="18AEB244" w14:textId="77777777" w:rsidR="00155506" w:rsidRPr="001E2002" w:rsidRDefault="00155506" w:rsidP="00EF070C">
            <w:pPr>
              <w:pStyle w:val="31"/>
              <w:ind w:right="-828"/>
              <w:rPr>
                <w:sz w:val="24"/>
                <w:szCs w:val="24"/>
                <w:lang w:eastAsia="ru-RU"/>
              </w:rPr>
            </w:pPr>
          </w:p>
        </w:tc>
        <w:tc>
          <w:tcPr>
            <w:tcW w:w="2545" w:type="dxa"/>
          </w:tcPr>
          <w:p w14:paraId="00F9A676" w14:textId="77777777" w:rsidR="00155506" w:rsidRPr="001E2002" w:rsidRDefault="00155506" w:rsidP="00EF070C">
            <w:pPr>
              <w:pStyle w:val="31"/>
              <w:ind w:right="-828"/>
              <w:rPr>
                <w:sz w:val="24"/>
                <w:szCs w:val="24"/>
                <w:lang w:eastAsia="ru-RU"/>
              </w:rPr>
            </w:pPr>
          </w:p>
        </w:tc>
        <w:tc>
          <w:tcPr>
            <w:tcW w:w="2545" w:type="dxa"/>
          </w:tcPr>
          <w:p w14:paraId="0473A27C" w14:textId="0E7DA326" w:rsidR="00155506" w:rsidRPr="001E2002" w:rsidRDefault="005D4352" w:rsidP="00EF070C">
            <w:pPr>
              <w:pStyle w:val="31"/>
              <w:ind w:right="-828"/>
              <w:rPr>
                <w:sz w:val="24"/>
                <w:szCs w:val="24"/>
                <w:lang w:eastAsia="ru-RU"/>
              </w:rPr>
            </w:pPr>
            <w:r w:rsidRPr="0005620B">
              <w:rPr>
                <w:color w:val="0070C0"/>
                <w:sz w:val="24"/>
                <w:szCs w:val="24"/>
                <w:lang w:eastAsia="ru-RU"/>
              </w:rPr>
              <w:t>х</w:t>
            </w:r>
          </w:p>
        </w:tc>
      </w:tr>
    </w:tbl>
    <w:p w14:paraId="56A07FB1" w14:textId="77777777" w:rsidR="00155185" w:rsidRPr="001E2002" w:rsidRDefault="00155185" w:rsidP="000E3CE5">
      <w:pPr>
        <w:pStyle w:val="31"/>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871"/>
        <w:gridCol w:w="893"/>
        <w:gridCol w:w="1332"/>
        <w:gridCol w:w="851"/>
        <w:gridCol w:w="841"/>
        <w:gridCol w:w="718"/>
        <w:gridCol w:w="850"/>
        <w:gridCol w:w="862"/>
        <w:gridCol w:w="933"/>
        <w:gridCol w:w="992"/>
      </w:tblGrid>
      <w:tr w:rsidR="001E2002" w:rsidRPr="0060228D" w14:paraId="31D2F804" w14:textId="77777777" w:rsidTr="0060228D">
        <w:tc>
          <w:tcPr>
            <w:tcW w:w="1299" w:type="dxa"/>
            <w:vMerge w:val="restart"/>
          </w:tcPr>
          <w:p w14:paraId="664F85FC" w14:textId="77777777" w:rsidR="001E2002" w:rsidRPr="0060228D" w:rsidRDefault="001E2002" w:rsidP="001E2002">
            <w:pPr>
              <w:ind w:left="-108" w:right="-57"/>
              <w:jc w:val="center"/>
              <w:rPr>
                <w:color w:val="000000"/>
                <w:sz w:val="16"/>
                <w:szCs w:val="16"/>
              </w:rPr>
            </w:pPr>
            <w:r w:rsidRPr="0060228D">
              <w:rPr>
                <w:color w:val="000000"/>
                <w:sz w:val="16"/>
                <w:szCs w:val="16"/>
              </w:rPr>
              <w:t>Наявність поданих</w:t>
            </w:r>
          </w:p>
          <w:p w14:paraId="13D408D7" w14:textId="77777777" w:rsidR="001E2002" w:rsidRPr="0060228D" w:rsidRDefault="001E2002" w:rsidP="001E2002">
            <w:pPr>
              <w:ind w:left="-108" w:right="-57"/>
              <w:jc w:val="center"/>
              <w:rPr>
                <w:color w:val="000000"/>
                <w:sz w:val="24"/>
                <w:szCs w:val="24"/>
                <w:lang w:val="ru-RU"/>
              </w:rPr>
            </w:pPr>
            <w:r w:rsidRPr="0060228D">
              <w:rPr>
                <w:color w:val="000000"/>
                <w:sz w:val="16"/>
                <w:szCs w:val="16"/>
              </w:rPr>
              <w:t>до Звіту про використання доходів (прибутків) неприбуткової організації додатків – форм фінансової звітності</w:t>
            </w:r>
            <w:r w:rsidRPr="0060228D">
              <w:rPr>
                <w:bCs/>
                <w:color w:val="000000"/>
                <w:vertAlign w:val="superscript"/>
                <w:lang w:val="ru-RU"/>
              </w:rPr>
              <w:t>6</w:t>
            </w:r>
          </w:p>
        </w:tc>
        <w:tc>
          <w:tcPr>
            <w:tcW w:w="871" w:type="dxa"/>
            <w:vMerge w:val="restart"/>
          </w:tcPr>
          <w:p w14:paraId="4863CFFC" w14:textId="77777777" w:rsidR="001E2002" w:rsidRPr="0060228D" w:rsidRDefault="001E2002" w:rsidP="001E2002">
            <w:pPr>
              <w:jc w:val="center"/>
              <w:rPr>
                <w:color w:val="000000"/>
                <w:sz w:val="16"/>
                <w:szCs w:val="16"/>
              </w:rPr>
            </w:pPr>
            <w:r w:rsidRPr="0060228D">
              <w:rPr>
                <w:color w:val="000000"/>
                <w:sz w:val="16"/>
                <w:szCs w:val="16"/>
              </w:rPr>
              <w:t>Баланс</w:t>
            </w:r>
            <w:r w:rsidRPr="0060228D">
              <w:rPr>
                <w:color w:val="000000"/>
              </w:rPr>
              <w:t xml:space="preserve"> </w:t>
            </w:r>
            <w:r w:rsidRPr="0060228D">
              <w:rPr>
                <w:color w:val="000000"/>
                <w:sz w:val="16"/>
                <w:szCs w:val="16"/>
              </w:rPr>
              <w:t xml:space="preserve">(Звіт про </w:t>
            </w:r>
            <w:proofErr w:type="spellStart"/>
            <w:r w:rsidRPr="0060228D">
              <w:rPr>
                <w:color w:val="000000"/>
                <w:sz w:val="16"/>
                <w:szCs w:val="16"/>
              </w:rPr>
              <w:t>фінан-совий</w:t>
            </w:r>
            <w:proofErr w:type="spellEnd"/>
            <w:r w:rsidRPr="0060228D">
              <w:rPr>
                <w:color w:val="000000"/>
                <w:sz w:val="16"/>
                <w:szCs w:val="16"/>
              </w:rPr>
              <w:t xml:space="preserve"> стан)</w:t>
            </w:r>
          </w:p>
        </w:tc>
        <w:tc>
          <w:tcPr>
            <w:tcW w:w="893" w:type="dxa"/>
            <w:vMerge w:val="restart"/>
          </w:tcPr>
          <w:p w14:paraId="382ED302" w14:textId="77777777" w:rsidR="001E2002" w:rsidRPr="0060228D" w:rsidRDefault="001E2002" w:rsidP="001E2002">
            <w:pPr>
              <w:jc w:val="center"/>
              <w:rPr>
                <w:color w:val="000000"/>
                <w:sz w:val="16"/>
                <w:szCs w:val="16"/>
              </w:rPr>
            </w:pPr>
            <w:r w:rsidRPr="0060228D">
              <w:rPr>
                <w:color w:val="000000"/>
                <w:sz w:val="16"/>
                <w:szCs w:val="16"/>
              </w:rPr>
              <w:t xml:space="preserve">Звіт про фінансові </w:t>
            </w:r>
            <w:proofErr w:type="spellStart"/>
            <w:r w:rsidRPr="0060228D">
              <w:rPr>
                <w:color w:val="000000"/>
                <w:sz w:val="16"/>
                <w:szCs w:val="16"/>
              </w:rPr>
              <w:t>результа</w:t>
            </w:r>
            <w:proofErr w:type="spellEnd"/>
            <w:r w:rsidRPr="0060228D">
              <w:rPr>
                <w:color w:val="000000"/>
                <w:sz w:val="16"/>
                <w:szCs w:val="16"/>
              </w:rPr>
              <w:t xml:space="preserve">-ти </w:t>
            </w:r>
            <w:r w:rsidRPr="0060228D">
              <w:rPr>
                <w:color w:val="000000"/>
              </w:rPr>
              <w:t xml:space="preserve"> </w:t>
            </w:r>
            <w:r w:rsidRPr="0060228D">
              <w:rPr>
                <w:color w:val="000000"/>
                <w:sz w:val="16"/>
                <w:szCs w:val="16"/>
              </w:rPr>
              <w:t>(Звіт про сукупний дохід)</w:t>
            </w:r>
          </w:p>
        </w:tc>
        <w:tc>
          <w:tcPr>
            <w:tcW w:w="1332" w:type="dxa"/>
            <w:vMerge w:val="restart"/>
          </w:tcPr>
          <w:p w14:paraId="7761D31B" w14:textId="77777777" w:rsidR="001E2002" w:rsidRPr="0060228D" w:rsidRDefault="001E2002" w:rsidP="001E2002">
            <w:pPr>
              <w:jc w:val="center"/>
              <w:rPr>
                <w:color w:val="000000"/>
                <w:sz w:val="16"/>
                <w:szCs w:val="16"/>
              </w:rPr>
            </w:pPr>
            <w:r w:rsidRPr="0060228D">
              <w:rPr>
                <w:color w:val="000000"/>
                <w:sz w:val="16"/>
                <w:szCs w:val="16"/>
              </w:rPr>
              <w:t xml:space="preserve">Звіт про рух грошових коштів </w:t>
            </w:r>
          </w:p>
          <w:p w14:paraId="7EECBBC6" w14:textId="77777777" w:rsidR="001E2002" w:rsidRPr="0060228D" w:rsidRDefault="001E2002" w:rsidP="001E2002">
            <w:pPr>
              <w:jc w:val="center"/>
              <w:rPr>
                <w:strike/>
                <w:color w:val="000000"/>
                <w:sz w:val="16"/>
                <w:szCs w:val="16"/>
              </w:rPr>
            </w:pPr>
          </w:p>
        </w:tc>
        <w:tc>
          <w:tcPr>
            <w:tcW w:w="851" w:type="dxa"/>
            <w:vMerge w:val="restart"/>
          </w:tcPr>
          <w:p w14:paraId="5AEC9CA1" w14:textId="77777777" w:rsidR="001E2002" w:rsidRPr="0060228D" w:rsidRDefault="001E2002" w:rsidP="001E2002">
            <w:pPr>
              <w:jc w:val="center"/>
              <w:rPr>
                <w:color w:val="000000"/>
                <w:sz w:val="16"/>
                <w:szCs w:val="16"/>
              </w:rPr>
            </w:pPr>
            <w:r w:rsidRPr="0060228D">
              <w:rPr>
                <w:color w:val="000000"/>
                <w:sz w:val="16"/>
                <w:szCs w:val="16"/>
              </w:rPr>
              <w:t>Звіт про власний капітал</w:t>
            </w:r>
          </w:p>
        </w:tc>
        <w:tc>
          <w:tcPr>
            <w:tcW w:w="841" w:type="dxa"/>
            <w:vMerge w:val="restart"/>
          </w:tcPr>
          <w:p w14:paraId="4241B683" w14:textId="77777777" w:rsidR="001E2002" w:rsidRPr="0060228D" w:rsidRDefault="001E2002" w:rsidP="00E13673">
            <w:pPr>
              <w:jc w:val="center"/>
              <w:rPr>
                <w:color w:val="000000"/>
                <w:sz w:val="16"/>
                <w:szCs w:val="16"/>
              </w:rPr>
            </w:pPr>
            <w:r w:rsidRPr="0060228D">
              <w:rPr>
                <w:color w:val="000000"/>
                <w:sz w:val="16"/>
                <w:szCs w:val="16"/>
              </w:rPr>
              <w:t>Приміт-</w:t>
            </w:r>
            <w:proofErr w:type="spellStart"/>
            <w:r w:rsidRPr="0060228D">
              <w:rPr>
                <w:color w:val="000000"/>
                <w:sz w:val="16"/>
                <w:szCs w:val="16"/>
              </w:rPr>
              <w:t>ки</w:t>
            </w:r>
            <w:proofErr w:type="spellEnd"/>
            <w:r w:rsidRPr="0060228D">
              <w:rPr>
                <w:color w:val="000000"/>
                <w:sz w:val="16"/>
                <w:szCs w:val="16"/>
              </w:rPr>
              <w:t xml:space="preserve"> до річної </w:t>
            </w:r>
            <w:proofErr w:type="spellStart"/>
            <w:r w:rsidRPr="0060228D">
              <w:rPr>
                <w:color w:val="000000"/>
                <w:sz w:val="16"/>
                <w:szCs w:val="16"/>
              </w:rPr>
              <w:t>фінанс</w:t>
            </w:r>
            <w:r w:rsidR="00E13673">
              <w:rPr>
                <w:color w:val="000000"/>
                <w:sz w:val="16"/>
                <w:szCs w:val="16"/>
              </w:rPr>
              <w:t>о</w:t>
            </w:r>
            <w:r w:rsidRPr="0060228D">
              <w:rPr>
                <w:color w:val="000000"/>
                <w:sz w:val="16"/>
                <w:szCs w:val="16"/>
              </w:rPr>
              <w:t>-вої</w:t>
            </w:r>
            <w:proofErr w:type="spellEnd"/>
            <w:r w:rsidRPr="0060228D">
              <w:rPr>
                <w:color w:val="000000"/>
                <w:sz w:val="16"/>
                <w:szCs w:val="16"/>
              </w:rPr>
              <w:t xml:space="preserve"> звітності</w:t>
            </w:r>
          </w:p>
        </w:tc>
        <w:tc>
          <w:tcPr>
            <w:tcW w:w="1568" w:type="dxa"/>
            <w:gridSpan w:val="2"/>
          </w:tcPr>
          <w:p w14:paraId="6E039A40" w14:textId="77777777" w:rsidR="001E2002" w:rsidRPr="0060228D" w:rsidRDefault="001E2002" w:rsidP="001E2002">
            <w:pPr>
              <w:jc w:val="center"/>
              <w:rPr>
                <w:color w:val="000000"/>
                <w:sz w:val="16"/>
                <w:szCs w:val="16"/>
              </w:rPr>
            </w:pPr>
            <w:r w:rsidRPr="0060228D">
              <w:rPr>
                <w:color w:val="000000"/>
                <w:sz w:val="16"/>
                <w:szCs w:val="16"/>
              </w:rPr>
              <w:t>Фінансовий звіт суб’єкта малого підприємництва</w:t>
            </w:r>
          </w:p>
        </w:tc>
        <w:tc>
          <w:tcPr>
            <w:tcW w:w="1795" w:type="dxa"/>
            <w:gridSpan w:val="2"/>
          </w:tcPr>
          <w:p w14:paraId="1B418136" w14:textId="77777777" w:rsidR="001E2002" w:rsidRPr="0060228D" w:rsidRDefault="001E2002" w:rsidP="001E2002">
            <w:pPr>
              <w:jc w:val="center"/>
              <w:rPr>
                <w:color w:val="000000"/>
                <w:sz w:val="16"/>
                <w:szCs w:val="16"/>
              </w:rPr>
            </w:pPr>
            <w:r w:rsidRPr="0060228D">
              <w:rPr>
                <w:color w:val="000000"/>
                <w:sz w:val="16"/>
                <w:szCs w:val="16"/>
              </w:rPr>
              <w:t>Спрощений фінансовий звіт суб’єкта малого підприємництва</w:t>
            </w:r>
          </w:p>
        </w:tc>
        <w:tc>
          <w:tcPr>
            <w:tcW w:w="992" w:type="dxa"/>
            <w:vMerge w:val="restart"/>
          </w:tcPr>
          <w:p w14:paraId="3B06C71D" w14:textId="77777777" w:rsidR="001E2002" w:rsidRPr="0060228D" w:rsidRDefault="001E2002" w:rsidP="001E2002">
            <w:pPr>
              <w:ind w:left="-108" w:right="-73"/>
              <w:jc w:val="center"/>
              <w:rPr>
                <w:color w:val="000000"/>
                <w:sz w:val="16"/>
                <w:szCs w:val="16"/>
              </w:rPr>
            </w:pPr>
            <w:r w:rsidRPr="0060228D">
              <w:rPr>
                <w:color w:val="000000"/>
                <w:sz w:val="16"/>
                <w:szCs w:val="16"/>
              </w:rPr>
              <w:t xml:space="preserve">Звіт </w:t>
            </w:r>
          </w:p>
          <w:p w14:paraId="0E117CDA" w14:textId="77777777" w:rsidR="001E2002" w:rsidRPr="0060228D" w:rsidRDefault="001E2002" w:rsidP="001E2002">
            <w:pPr>
              <w:ind w:left="-108" w:right="-73"/>
              <w:jc w:val="center"/>
              <w:rPr>
                <w:color w:val="000000"/>
                <w:sz w:val="16"/>
                <w:szCs w:val="16"/>
              </w:rPr>
            </w:pPr>
            <w:r w:rsidRPr="0060228D">
              <w:rPr>
                <w:color w:val="000000"/>
                <w:sz w:val="16"/>
                <w:szCs w:val="16"/>
              </w:rPr>
              <w:t>про</w:t>
            </w:r>
          </w:p>
          <w:p w14:paraId="4FEF7E74" w14:textId="77777777" w:rsidR="001E2002" w:rsidRPr="0060228D" w:rsidRDefault="001E2002" w:rsidP="001E2002">
            <w:pPr>
              <w:ind w:left="-108" w:right="-73"/>
              <w:jc w:val="center"/>
              <w:rPr>
                <w:color w:val="000000"/>
                <w:sz w:val="16"/>
                <w:szCs w:val="16"/>
              </w:rPr>
            </w:pPr>
            <w:r w:rsidRPr="0060228D">
              <w:rPr>
                <w:color w:val="000000"/>
                <w:sz w:val="16"/>
                <w:szCs w:val="16"/>
              </w:rPr>
              <w:t xml:space="preserve"> результати фінансової діяльності </w:t>
            </w:r>
            <w:r w:rsidRPr="0060228D">
              <w:rPr>
                <w:bCs/>
                <w:color w:val="000000"/>
                <w:vertAlign w:val="superscript"/>
                <w:lang w:val="ru-RU"/>
              </w:rPr>
              <w:t>7</w:t>
            </w:r>
          </w:p>
        </w:tc>
      </w:tr>
      <w:tr w:rsidR="001E2002" w:rsidRPr="0060228D" w14:paraId="784AF852" w14:textId="77777777" w:rsidTr="0060228D">
        <w:tc>
          <w:tcPr>
            <w:tcW w:w="1299" w:type="dxa"/>
            <w:vMerge/>
          </w:tcPr>
          <w:p w14:paraId="05817D0F" w14:textId="77777777" w:rsidR="001E2002" w:rsidRPr="0060228D" w:rsidRDefault="001E2002" w:rsidP="001E2002">
            <w:pPr>
              <w:rPr>
                <w:color w:val="000000"/>
                <w:sz w:val="26"/>
              </w:rPr>
            </w:pPr>
          </w:p>
        </w:tc>
        <w:tc>
          <w:tcPr>
            <w:tcW w:w="871" w:type="dxa"/>
            <w:vMerge/>
          </w:tcPr>
          <w:p w14:paraId="53A7667D" w14:textId="77777777" w:rsidR="001E2002" w:rsidRPr="0060228D" w:rsidRDefault="001E2002" w:rsidP="001E2002">
            <w:pPr>
              <w:rPr>
                <w:color w:val="000000"/>
                <w:sz w:val="26"/>
              </w:rPr>
            </w:pPr>
          </w:p>
        </w:tc>
        <w:tc>
          <w:tcPr>
            <w:tcW w:w="893" w:type="dxa"/>
            <w:vMerge/>
          </w:tcPr>
          <w:p w14:paraId="5813B289" w14:textId="77777777" w:rsidR="001E2002" w:rsidRPr="0060228D" w:rsidRDefault="001E2002" w:rsidP="001E2002">
            <w:pPr>
              <w:rPr>
                <w:color w:val="000000"/>
                <w:sz w:val="26"/>
              </w:rPr>
            </w:pPr>
          </w:p>
        </w:tc>
        <w:tc>
          <w:tcPr>
            <w:tcW w:w="1332" w:type="dxa"/>
            <w:vMerge/>
          </w:tcPr>
          <w:p w14:paraId="06B5058B" w14:textId="77777777" w:rsidR="001E2002" w:rsidRPr="0060228D" w:rsidRDefault="001E2002" w:rsidP="001E2002">
            <w:pPr>
              <w:rPr>
                <w:color w:val="000000"/>
                <w:sz w:val="26"/>
              </w:rPr>
            </w:pPr>
          </w:p>
        </w:tc>
        <w:tc>
          <w:tcPr>
            <w:tcW w:w="851" w:type="dxa"/>
            <w:vMerge/>
          </w:tcPr>
          <w:p w14:paraId="69A25BD1" w14:textId="77777777" w:rsidR="001E2002" w:rsidRPr="0060228D" w:rsidRDefault="001E2002" w:rsidP="001E2002">
            <w:pPr>
              <w:rPr>
                <w:color w:val="000000"/>
                <w:sz w:val="26"/>
              </w:rPr>
            </w:pPr>
          </w:p>
        </w:tc>
        <w:tc>
          <w:tcPr>
            <w:tcW w:w="841" w:type="dxa"/>
            <w:vMerge/>
          </w:tcPr>
          <w:p w14:paraId="14A95538" w14:textId="77777777" w:rsidR="001E2002" w:rsidRPr="0060228D" w:rsidRDefault="001E2002" w:rsidP="001E2002">
            <w:pPr>
              <w:rPr>
                <w:color w:val="000000"/>
                <w:sz w:val="26"/>
              </w:rPr>
            </w:pPr>
          </w:p>
        </w:tc>
        <w:tc>
          <w:tcPr>
            <w:tcW w:w="718" w:type="dxa"/>
          </w:tcPr>
          <w:p w14:paraId="3F36F539" w14:textId="77777777" w:rsidR="001E2002" w:rsidRPr="0060228D" w:rsidRDefault="001E2002" w:rsidP="001E2002">
            <w:pPr>
              <w:jc w:val="center"/>
              <w:rPr>
                <w:color w:val="000000"/>
                <w:sz w:val="16"/>
                <w:szCs w:val="16"/>
              </w:rPr>
            </w:pPr>
            <w:r w:rsidRPr="0060228D">
              <w:rPr>
                <w:color w:val="000000"/>
                <w:sz w:val="16"/>
                <w:szCs w:val="16"/>
              </w:rPr>
              <w:t xml:space="preserve"> Баланс</w:t>
            </w:r>
          </w:p>
          <w:p w14:paraId="3A6A682B" w14:textId="77777777" w:rsidR="001E2002" w:rsidRPr="0060228D" w:rsidRDefault="001E2002" w:rsidP="001E2002">
            <w:pPr>
              <w:jc w:val="center"/>
              <w:rPr>
                <w:color w:val="000000"/>
                <w:sz w:val="16"/>
                <w:szCs w:val="16"/>
              </w:rPr>
            </w:pPr>
          </w:p>
        </w:tc>
        <w:tc>
          <w:tcPr>
            <w:tcW w:w="850" w:type="dxa"/>
          </w:tcPr>
          <w:p w14:paraId="1F2B1902" w14:textId="77777777" w:rsidR="001E2002" w:rsidRPr="0060228D" w:rsidRDefault="001E2002" w:rsidP="001E2002">
            <w:pPr>
              <w:jc w:val="center"/>
              <w:rPr>
                <w:color w:val="000000"/>
                <w:sz w:val="16"/>
                <w:szCs w:val="16"/>
              </w:rPr>
            </w:pPr>
            <w:r w:rsidRPr="0060228D">
              <w:rPr>
                <w:color w:val="000000"/>
                <w:sz w:val="16"/>
                <w:szCs w:val="16"/>
              </w:rPr>
              <w:t xml:space="preserve">Звіт про </w:t>
            </w:r>
            <w:proofErr w:type="spellStart"/>
            <w:r w:rsidRPr="0060228D">
              <w:rPr>
                <w:color w:val="000000"/>
                <w:sz w:val="16"/>
                <w:szCs w:val="16"/>
              </w:rPr>
              <w:t>фінансо-ві</w:t>
            </w:r>
            <w:proofErr w:type="spellEnd"/>
            <w:r w:rsidRPr="0060228D">
              <w:rPr>
                <w:color w:val="000000"/>
                <w:sz w:val="16"/>
                <w:szCs w:val="16"/>
              </w:rPr>
              <w:t xml:space="preserve"> </w:t>
            </w:r>
            <w:proofErr w:type="spellStart"/>
            <w:r w:rsidRPr="0060228D">
              <w:rPr>
                <w:color w:val="000000"/>
                <w:sz w:val="16"/>
                <w:szCs w:val="16"/>
              </w:rPr>
              <w:t>резуль</w:t>
            </w:r>
            <w:proofErr w:type="spellEnd"/>
            <w:r w:rsidRPr="0060228D">
              <w:rPr>
                <w:color w:val="000000"/>
                <w:sz w:val="16"/>
                <w:szCs w:val="16"/>
              </w:rPr>
              <w:t>-тати</w:t>
            </w:r>
          </w:p>
        </w:tc>
        <w:tc>
          <w:tcPr>
            <w:tcW w:w="862" w:type="dxa"/>
          </w:tcPr>
          <w:p w14:paraId="536B1DF8" w14:textId="77777777" w:rsidR="001E2002" w:rsidRPr="0060228D" w:rsidRDefault="001E2002" w:rsidP="001E2002">
            <w:pPr>
              <w:jc w:val="center"/>
              <w:rPr>
                <w:color w:val="000000"/>
                <w:sz w:val="16"/>
                <w:szCs w:val="16"/>
              </w:rPr>
            </w:pPr>
            <w:r w:rsidRPr="0060228D">
              <w:rPr>
                <w:color w:val="000000"/>
                <w:sz w:val="16"/>
                <w:szCs w:val="16"/>
              </w:rPr>
              <w:t xml:space="preserve"> Баланс</w:t>
            </w:r>
          </w:p>
          <w:p w14:paraId="4F698E6E" w14:textId="77777777" w:rsidR="001E2002" w:rsidRPr="0060228D" w:rsidRDefault="001E2002" w:rsidP="001E2002">
            <w:pPr>
              <w:jc w:val="center"/>
              <w:rPr>
                <w:color w:val="000000"/>
                <w:sz w:val="16"/>
                <w:szCs w:val="16"/>
              </w:rPr>
            </w:pPr>
          </w:p>
        </w:tc>
        <w:tc>
          <w:tcPr>
            <w:tcW w:w="933" w:type="dxa"/>
          </w:tcPr>
          <w:p w14:paraId="1F89FBE9" w14:textId="77777777" w:rsidR="001E2002" w:rsidRPr="0060228D" w:rsidRDefault="000D440B" w:rsidP="001E2002">
            <w:pPr>
              <w:jc w:val="center"/>
              <w:rPr>
                <w:color w:val="000000"/>
                <w:sz w:val="16"/>
                <w:szCs w:val="16"/>
              </w:rPr>
            </w:pPr>
            <w:r>
              <w:rPr>
                <w:color w:val="000000"/>
                <w:sz w:val="16"/>
                <w:szCs w:val="16"/>
              </w:rPr>
              <w:t xml:space="preserve"> Звіт про фінансові </w:t>
            </w:r>
            <w:proofErr w:type="spellStart"/>
            <w:r>
              <w:rPr>
                <w:color w:val="000000"/>
                <w:sz w:val="16"/>
                <w:szCs w:val="16"/>
              </w:rPr>
              <w:t>результа</w:t>
            </w:r>
            <w:proofErr w:type="spellEnd"/>
            <w:r w:rsidR="001E2002" w:rsidRPr="0060228D">
              <w:rPr>
                <w:color w:val="000000"/>
                <w:sz w:val="16"/>
                <w:szCs w:val="16"/>
              </w:rPr>
              <w:t>-ти</w:t>
            </w:r>
          </w:p>
        </w:tc>
        <w:tc>
          <w:tcPr>
            <w:tcW w:w="992" w:type="dxa"/>
            <w:vMerge/>
          </w:tcPr>
          <w:p w14:paraId="0B91ED58" w14:textId="77777777" w:rsidR="001E2002" w:rsidRPr="0060228D" w:rsidRDefault="001E2002" w:rsidP="001E2002">
            <w:pPr>
              <w:rPr>
                <w:color w:val="000000"/>
                <w:sz w:val="16"/>
                <w:szCs w:val="16"/>
              </w:rPr>
            </w:pPr>
          </w:p>
        </w:tc>
      </w:tr>
      <w:tr w:rsidR="001E2002" w:rsidRPr="0060228D" w14:paraId="0625DC4A" w14:textId="77777777" w:rsidTr="0060228D">
        <w:trPr>
          <w:trHeight w:val="136"/>
        </w:trPr>
        <w:tc>
          <w:tcPr>
            <w:tcW w:w="1299" w:type="dxa"/>
            <w:vMerge/>
          </w:tcPr>
          <w:p w14:paraId="6F255A32" w14:textId="77777777" w:rsidR="001E2002" w:rsidRPr="0060228D" w:rsidRDefault="001E2002" w:rsidP="001E2002">
            <w:pPr>
              <w:rPr>
                <w:color w:val="000000"/>
                <w:sz w:val="26"/>
              </w:rPr>
            </w:pPr>
          </w:p>
        </w:tc>
        <w:tc>
          <w:tcPr>
            <w:tcW w:w="871" w:type="dxa"/>
          </w:tcPr>
          <w:p w14:paraId="07022C79" w14:textId="04E8A739" w:rsidR="001E2002" w:rsidRPr="0005620B" w:rsidRDefault="005D4352" w:rsidP="001E2002">
            <w:pPr>
              <w:rPr>
                <w:color w:val="0070C0"/>
                <w:sz w:val="26"/>
              </w:rPr>
            </w:pPr>
            <w:r w:rsidRPr="0005620B">
              <w:rPr>
                <w:color w:val="0070C0"/>
                <w:sz w:val="26"/>
              </w:rPr>
              <w:t>х</w:t>
            </w:r>
          </w:p>
        </w:tc>
        <w:tc>
          <w:tcPr>
            <w:tcW w:w="893" w:type="dxa"/>
          </w:tcPr>
          <w:p w14:paraId="7970DE9E" w14:textId="3F628FA7" w:rsidR="001E2002" w:rsidRPr="0005620B" w:rsidRDefault="005D4352" w:rsidP="001E2002">
            <w:pPr>
              <w:rPr>
                <w:color w:val="0070C0"/>
                <w:sz w:val="26"/>
              </w:rPr>
            </w:pPr>
            <w:r w:rsidRPr="0005620B">
              <w:rPr>
                <w:color w:val="0070C0"/>
                <w:sz w:val="26"/>
              </w:rPr>
              <w:t>х</w:t>
            </w:r>
          </w:p>
        </w:tc>
        <w:tc>
          <w:tcPr>
            <w:tcW w:w="1332" w:type="dxa"/>
          </w:tcPr>
          <w:p w14:paraId="7A194A3B" w14:textId="432DDA40" w:rsidR="001E2002" w:rsidRPr="0005620B" w:rsidRDefault="005D4352" w:rsidP="001E2002">
            <w:pPr>
              <w:rPr>
                <w:color w:val="0070C0"/>
                <w:sz w:val="26"/>
              </w:rPr>
            </w:pPr>
            <w:r w:rsidRPr="0005620B">
              <w:rPr>
                <w:color w:val="0070C0"/>
                <w:sz w:val="26"/>
              </w:rPr>
              <w:t>х</w:t>
            </w:r>
          </w:p>
        </w:tc>
        <w:tc>
          <w:tcPr>
            <w:tcW w:w="851" w:type="dxa"/>
          </w:tcPr>
          <w:p w14:paraId="3741BCEF" w14:textId="511AA842" w:rsidR="001E2002" w:rsidRPr="0005620B" w:rsidRDefault="005D4352" w:rsidP="001E2002">
            <w:pPr>
              <w:rPr>
                <w:color w:val="0070C0"/>
                <w:sz w:val="26"/>
              </w:rPr>
            </w:pPr>
            <w:r w:rsidRPr="0005620B">
              <w:rPr>
                <w:color w:val="0070C0"/>
                <w:sz w:val="26"/>
              </w:rPr>
              <w:t>х</w:t>
            </w:r>
          </w:p>
        </w:tc>
        <w:tc>
          <w:tcPr>
            <w:tcW w:w="841" w:type="dxa"/>
          </w:tcPr>
          <w:p w14:paraId="6FF9EE45" w14:textId="06B5D21C" w:rsidR="001E2002" w:rsidRPr="0005620B" w:rsidRDefault="005D4352" w:rsidP="001E2002">
            <w:pPr>
              <w:rPr>
                <w:color w:val="0070C0"/>
                <w:sz w:val="26"/>
              </w:rPr>
            </w:pPr>
            <w:r w:rsidRPr="0005620B">
              <w:rPr>
                <w:color w:val="0070C0"/>
                <w:sz w:val="26"/>
              </w:rPr>
              <w:t>х</w:t>
            </w:r>
          </w:p>
        </w:tc>
        <w:tc>
          <w:tcPr>
            <w:tcW w:w="718" w:type="dxa"/>
          </w:tcPr>
          <w:p w14:paraId="6236B7EA" w14:textId="77777777" w:rsidR="001E2002" w:rsidRPr="0060228D" w:rsidRDefault="001E2002" w:rsidP="001E2002">
            <w:pPr>
              <w:rPr>
                <w:color w:val="000000"/>
                <w:sz w:val="26"/>
              </w:rPr>
            </w:pPr>
          </w:p>
        </w:tc>
        <w:tc>
          <w:tcPr>
            <w:tcW w:w="850" w:type="dxa"/>
          </w:tcPr>
          <w:p w14:paraId="683A66BE" w14:textId="77777777" w:rsidR="001E2002" w:rsidRPr="0060228D" w:rsidRDefault="001E2002" w:rsidP="001E2002">
            <w:pPr>
              <w:rPr>
                <w:color w:val="000000"/>
                <w:sz w:val="26"/>
              </w:rPr>
            </w:pPr>
          </w:p>
        </w:tc>
        <w:tc>
          <w:tcPr>
            <w:tcW w:w="862" w:type="dxa"/>
          </w:tcPr>
          <w:p w14:paraId="238485F4" w14:textId="77777777" w:rsidR="001E2002" w:rsidRPr="0060228D" w:rsidRDefault="001E2002" w:rsidP="001E2002">
            <w:pPr>
              <w:rPr>
                <w:color w:val="000000"/>
                <w:sz w:val="26"/>
              </w:rPr>
            </w:pPr>
          </w:p>
        </w:tc>
        <w:tc>
          <w:tcPr>
            <w:tcW w:w="933" w:type="dxa"/>
          </w:tcPr>
          <w:p w14:paraId="2E13AFF1" w14:textId="77777777" w:rsidR="001E2002" w:rsidRPr="0060228D" w:rsidRDefault="001E2002" w:rsidP="001E2002">
            <w:pPr>
              <w:rPr>
                <w:color w:val="000000"/>
                <w:sz w:val="26"/>
              </w:rPr>
            </w:pPr>
          </w:p>
        </w:tc>
        <w:tc>
          <w:tcPr>
            <w:tcW w:w="992" w:type="dxa"/>
          </w:tcPr>
          <w:p w14:paraId="44518346" w14:textId="77777777" w:rsidR="001E2002" w:rsidRPr="0060228D" w:rsidRDefault="001E2002" w:rsidP="001E2002">
            <w:pPr>
              <w:rPr>
                <w:color w:val="000000"/>
                <w:sz w:val="26"/>
              </w:rPr>
            </w:pPr>
          </w:p>
        </w:tc>
      </w:tr>
    </w:tbl>
    <w:p w14:paraId="7580BDC6" w14:textId="77777777" w:rsidR="00F53FD7" w:rsidRPr="001E2002" w:rsidRDefault="00F53FD7" w:rsidP="000E3CE5">
      <w:pPr>
        <w:pStyle w:val="31"/>
        <w:ind w:left="-567" w:right="-828"/>
        <w:rPr>
          <w:sz w:val="24"/>
          <w:szCs w:val="24"/>
        </w:rPr>
      </w:pPr>
    </w:p>
    <w:p w14:paraId="66FD4C4A" w14:textId="77777777" w:rsidR="00F53FD7" w:rsidRPr="001E2002" w:rsidRDefault="00F53FD7" w:rsidP="000E3CE5">
      <w:pPr>
        <w:pStyle w:val="31"/>
        <w:ind w:left="-567" w:right="-828"/>
        <w:rPr>
          <w:sz w:val="24"/>
          <w:szCs w:val="24"/>
        </w:rPr>
      </w:pPr>
    </w:p>
    <w:tbl>
      <w:tblPr>
        <w:tblW w:w="1092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803"/>
        <w:gridCol w:w="330"/>
        <w:gridCol w:w="330"/>
        <w:gridCol w:w="330"/>
        <w:gridCol w:w="331"/>
        <w:gridCol w:w="330"/>
        <w:gridCol w:w="330"/>
        <w:gridCol w:w="331"/>
        <w:gridCol w:w="330"/>
        <w:gridCol w:w="330"/>
        <w:gridCol w:w="331"/>
        <w:gridCol w:w="4223"/>
        <w:gridCol w:w="716"/>
        <w:gridCol w:w="702"/>
        <w:gridCol w:w="450"/>
      </w:tblGrid>
      <w:tr w:rsidR="00884F36" w:rsidRPr="001E2002" w14:paraId="6FC1E73A" w14:textId="77777777" w:rsidTr="00884F36">
        <w:trPr>
          <w:gridAfter w:val="1"/>
          <w:wAfter w:w="450" w:type="dxa"/>
          <w:trHeight w:val="506"/>
        </w:trPr>
        <w:tc>
          <w:tcPr>
            <w:tcW w:w="9055" w:type="dxa"/>
            <w:gridSpan w:val="13"/>
          </w:tcPr>
          <w:p w14:paraId="1E649A5C" w14:textId="77777777" w:rsidR="00884F36" w:rsidRPr="001E2002" w:rsidRDefault="00884F36" w:rsidP="001020E4">
            <w:pPr>
              <w:jc w:val="both"/>
            </w:pPr>
            <w:r w:rsidRPr="001E2002">
              <w:t>Доповнення до Звіту про використання доходів (прибутків)</w:t>
            </w:r>
            <w:r w:rsidRPr="001E2002">
              <w:rPr>
                <w:b/>
              </w:rPr>
              <w:t xml:space="preserve"> </w:t>
            </w:r>
            <w:r w:rsidRPr="001E2002">
              <w:t>неприбуткової організації (заповнюється і подається відповідно до пункту 46.4 статті 46 глави 2 розділу ІІ Податкового кодексу України)</w:t>
            </w:r>
          </w:p>
        </w:tc>
        <w:tc>
          <w:tcPr>
            <w:tcW w:w="1418" w:type="dxa"/>
            <w:gridSpan w:val="2"/>
          </w:tcPr>
          <w:p w14:paraId="14828F58" w14:textId="77777777" w:rsidR="00884F36" w:rsidRPr="001E2002" w:rsidRDefault="00884F36" w:rsidP="001020E4">
            <w:pPr>
              <w:jc w:val="both"/>
            </w:pPr>
            <w:r w:rsidRPr="001E2002">
              <w:t>Наявність доповнення</w:t>
            </w:r>
            <w:r w:rsidR="00283FEB" w:rsidRPr="001E2002">
              <w:rPr>
                <w:bCs/>
                <w:vertAlign w:val="superscript"/>
                <w:lang w:val="ru-RU"/>
              </w:rPr>
              <w:t>8</w:t>
            </w:r>
          </w:p>
        </w:tc>
      </w:tr>
      <w:tr w:rsidR="00884F36" w:rsidRPr="001E2002" w14:paraId="3B686613" w14:textId="77777777" w:rsidTr="00884F36">
        <w:trPr>
          <w:gridAfter w:val="1"/>
          <w:wAfter w:w="450" w:type="dxa"/>
        </w:trPr>
        <w:tc>
          <w:tcPr>
            <w:tcW w:w="726" w:type="dxa"/>
          </w:tcPr>
          <w:p w14:paraId="7CD0881D" w14:textId="77777777" w:rsidR="00884F36" w:rsidRPr="001E2002" w:rsidRDefault="00884F36" w:rsidP="001020E4">
            <w:pPr>
              <w:jc w:val="both"/>
            </w:pPr>
            <w:r w:rsidRPr="001E2002">
              <w:t>№ з/п</w:t>
            </w:r>
          </w:p>
        </w:tc>
        <w:tc>
          <w:tcPr>
            <w:tcW w:w="8329" w:type="dxa"/>
            <w:gridSpan w:val="12"/>
          </w:tcPr>
          <w:p w14:paraId="6702BE0A" w14:textId="77777777" w:rsidR="00884F36" w:rsidRPr="001E2002" w:rsidRDefault="00884F36" w:rsidP="001020E4">
            <w:pPr>
              <w:jc w:val="center"/>
            </w:pPr>
            <w:r w:rsidRPr="001E2002">
              <w:t>Зміст доповнення</w:t>
            </w:r>
          </w:p>
        </w:tc>
        <w:tc>
          <w:tcPr>
            <w:tcW w:w="1418" w:type="dxa"/>
            <w:gridSpan w:val="2"/>
            <w:vMerge w:val="restart"/>
          </w:tcPr>
          <w:p w14:paraId="6F41690F" w14:textId="77777777" w:rsidR="00884F36" w:rsidRPr="001E2002" w:rsidRDefault="00884F36" w:rsidP="001020E4">
            <w:pPr>
              <w:jc w:val="center"/>
            </w:pPr>
          </w:p>
        </w:tc>
      </w:tr>
      <w:tr w:rsidR="00884F36" w:rsidRPr="001E2002" w14:paraId="35F64874" w14:textId="77777777" w:rsidTr="00884F36">
        <w:trPr>
          <w:gridAfter w:val="1"/>
          <w:wAfter w:w="450" w:type="dxa"/>
        </w:trPr>
        <w:tc>
          <w:tcPr>
            <w:tcW w:w="726" w:type="dxa"/>
          </w:tcPr>
          <w:p w14:paraId="2F20CA09" w14:textId="77777777" w:rsidR="00884F36" w:rsidRPr="001E2002" w:rsidRDefault="00884F36" w:rsidP="001020E4">
            <w:pPr>
              <w:jc w:val="both"/>
              <w:rPr>
                <w:sz w:val="24"/>
                <w:szCs w:val="24"/>
              </w:rPr>
            </w:pPr>
          </w:p>
        </w:tc>
        <w:tc>
          <w:tcPr>
            <w:tcW w:w="8329" w:type="dxa"/>
            <w:gridSpan w:val="12"/>
          </w:tcPr>
          <w:p w14:paraId="17F37AA9" w14:textId="77777777" w:rsidR="00884F36" w:rsidRPr="001E2002" w:rsidRDefault="00884F36" w:rsidP="001020E4">
            <w:pPr>
              <w:jc w:val="center"/>
              <w:rPr>
                <w:sz w:val="24"/>
                <w:szCs w:val="24"/>
              </w:rPr>
            </w:pPr>
          </w:p>
        </w:tc>
        <w:tc>
          <w:tcPr>
            <w:tcW w:w="1418" w:type="dxa"/>
            <w:gridSpan w:val="2"/>
            <w:vMerge/>
          </w:tcPr>
          <w:p w14:paraId="72B5727E" w14:textId="77777777" w:rsidR="00884F36" w:rsidRPr="001E2002" w:rsidRDefault="00884F36" w:rsidP="001020E4">
            <w:pPr>
              <w:jc w:val="center"/>
              <w:rPr>
                <w:sz w:val="24"/>
                <w:szCs w:val="24"/>
              </w:rPr>
            </w:pPr>
          </w:p>
        </w:tc>
      </w:tr>
      <w:tr w:rsidR="00884F36" w:rsidRPr="001E2002" w14:paraId="0B634DF5" w14:textId="77777777"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329"/>
        </w:trPr>
        <w:tc>
          <w:tcPr>
            <w:tcW w:w="10923" w:type="dxa"/>
            <w:gridSpan w:val="16"/>
            <w:tcBorders>
              <w:top w:val="nil"/>
              <w:left w:val="nil"/>
              <w:bottom w:val="nil"/>
              <w:right w:val="nil"/>
            </w:tcBorders>
            <w:vAlign w:val="center"/>
          </w:tcPr>
          <w:p w14:paraId="44466D92" w14:textId="77777777" w:rsidR="00884F36" w:rsidRPr="001E2002" w:rsidRDefault="00884F36" w:rsidP="001020E4">
            <w:pPr>
              <w:keepNext/>
              <w:rPr>
                <w:lang w:val="ru-RU"/>
              </w:rPr>
            </w:pPr>
          </w:p>
          <w:p w14:paraId="5CE6554D" w14:textId="77777777" w:rsidR="00884F36" w:rsidRPr="001E2002" w:rsidRDefault="00884F36" w:rsidP="001020E4">
            <w:pPr>
              <w:keepNext/>
            </w:pPr>
            <w:r w:rsidRPr="001E2002">
              <w:t>Інформація, наведена у Звіті про використання доходів (прибутків)</w:t>
            </w:r>
            <w:r w:rsidRPr="001E2002">
              <w:rPr>
                <w:b/>
              </w:rPr>
              <w:t xml:space="preserve"> </w:t>
            </w:r>
            <w:r w:rsidRPr="001E2002">
              <w:t>неприбуткової  організації та додатках до нього, є достовірною.</w:t>
            </w:r>
          </w:p>
        </w:tc>
      </w:tr>
      <w:tr w:rsidR="00884F36" w:rsidRPr="001E2002" w14:paraId="04DBDBC8" w14:textId="77777777"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283"/>
        </w:trPr>
        <w:tc>
          <w:tcPr>
            <w:tcW w:w="1529" w:type="dxa"/>
            <w:gridSpan w:val="2"/>
            <w:tcBorders>
              <w:top w:val="single" w:sz="2" w:space="0" w:color="auto"/>
              <w:left w:val="single" w:sz="2" w:space="0" w:color="auto"/>
              <w:bottom w:val="single" w:sz="4" w:space="0" w:color="auto"/>
              <w:right w:val="single" w:sz="2" w:space="0" w:color="auto"/>
            </w:tcBorders>
            <w:vAlign w:val="center"/>
          </w:tcPr>
          <w:p w14:paraId="7BB26174" w14:textId="77777777" w:rsidR="00884F36" w:rsidRPr="001E2002" w:rsidRDefault="00884F36" w:rsidP="001020E4">
            <w:pPr>
              <w:pStyle w:val="21"/>
              <w:jc w:val="left"/>
              <w:rPr>
                <w:noProof w:val="0"/>
                <w:sz w:val="20"/>
              </w:rPr>
            </w:pPr>
            <w:r w:rsidRPr="001E2002">
              <w:rPr>
                <w:sz w:val="20"/>
                <w:szCs w:val="20"/>
              </w:rPr>
              <w:t>Дата подання</w:t>
            </w:r>
          </w:p>
        </w:tc>
        <w:tc>
          <w:tcPr>
            <w:tcW w:w="330" w:type="dxa"/>
            <w:tcBorders>
              <w:top w:val="single" w:sz="2" w:space="0" w:color="auto"/>
              <w:left w:val="single" w:sz="2" w:space="0" w:color="auto"/>
              <w:bottom w:val="single" w:sz="4" w:space="0" w:color="auto"/>
              <w:right w:val="single" w:sz="2" w:space="0" w:color="auto"/>
            </w:tcBorders>
            <w:vAlign w:val="center"/>
          </w:tcPr>
          <w:p w14:paraId="05519ADA" w14:textId="2B9401F5" w:rsidR="00884F36" w:rsidRPr="0005620B" w:rsidRDefault="0005620B" w:rsidP="001020E4">
            <w:pPr>
              <w:pStyle w:val="21"/>
              <w:jc w:val="left"/>
              <w:rPr>
                <w:i/>
                <w:iCs/>
                <w:noProof w:val="0"/>
                <w:color w:val="0070C0"/>
                <w:sz w:val="20"/>
                <w:lang w:val="ru-RU"/>
              </w:rPr>
            </w:pPr>
            <w:r w:rsidRPr="0005620B">
              <w:rPr>
                <w:i/>
                <w:iCs/>
                <w:noProof w:val="0"/>
                <w:color w:val="0070C0"/>
                <w:sz w:val="20"/>
                <w:lang w:val="ru-RU"/>
              </w:rPr>
              <w:t>1</w:t>
            </w:r>
          </w:p>
        </w:tc>
        <w:tc>
          <w:tcPr>
            <w:tcW w:w="330" w:type="dxa"/>
            <w:tcBorders>
              <w:top w:val="single" w:sz="2" w:space="0" w:color="auto"/>
              <w:left w:val="single" w:sz="2" w:space="0" w:color="auto"/>
              <w:bottom w:val="single" w:sz="4" w:space="0" w:color="auto"/>
              <w:right w:val="single" w:sz="2" w:space="0" w:color="auto"/>
            </w:tcBorders>
            <w:vAlign w:val="center"/>
          </w:tcPr>
          <w:p w14:paraId="26AE4C7A" w14:textId="38669D97"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3</w:t>
            </w:r>
          </w:p>
        </w:tc>
        <w:tc>
          <w:tcPr>
            <w:tcW w:w="330" w:type="dxa"/>
            <w:tcBorders>
              <w:top w:val="single" w:sz="2" w:space="0" w:color="auto"/>
              <w:left w:val="single" w:sz="2" w:space="0" w:color="auto"/>
              <w:bottom w:val="single" w:sz="4" w:space="0" w:color="auto"/>
              <w:right w:val="single" w:sz="2" w:space="0" w:color="auto"/>
            </w:tcBorders>
            <w:vAlign w:val="center"/>
          </w:tcPr>
          <w:p w14:paraId="07B8AF67" w14:textId="77777777" w:rsidR="00884F36" w:rsidRPr="0005620B" w:rsidRDefault="00884F36" w:rsidP="001020E4">
            <w:pPr>
              <w:pStyle w:val="21"/>
              <w:jc w:val="left"/>
              <w:rPr>
                <w:i/>
                <w:iCs/>
                <w:noProof w:val="0"/>
                <w:color w:val="0070C0"/>
                <w:sz w:val="20"/>
              </w:rPr>
            </w:pPr>
            <w:r w:rsidRPr="0005620B">
              <w:rPr>
                <w:i/>
                <w:iCs/>
                <w:noProof w:val="0"/>
                <w:color w:val="0070C0"/>
                <w:sz w:val="20"/>
              </w:rPr>
              <w:t>.</w:t>
            </w:r>
          </w:p>
        </w:tc>
        <w:tc>
          <w:tcPr>
            <w:tcW w:w="331" w:type="dxa"/>
            <w:tcBorders>
              <w:top w:val="single" w:sz="2" w:space="0" w:color="auto"/>
              <w:left w:val="single" w:sz="2" w:space="0" w:color="auto"/>
              <w:bottom w:val="single" w:sz="4" w:space="0" w:color="auto"/>
              <w:right w:val="single" w:sz="2" w:space="0" w:color="auto"/>
            </w:tcBorders>
            <w:vAlign w:val="center"/>
          </w:tcPr>
          <w:p w14:paraId="532DB60B" w14:textId="53B87EB6"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0</w:t>
            </w:r>
          </w:p>
        </w:tc>
        <w:tc>
          <w:tcPr>
            <w:tcW w:w="330" w:type="dxa"/>
            <w:tcBorders>
              <w:top w:val="single" w:sz="2" w:space="0" w:color="auto"/>
              <w:left w:val="single" w:sz="2" w:space="0" w:color="auto"/>
              <w:bottom w:val="single" w:sz="4" w:space="0" w:color="auto"/>
              <w:right w:val="single" w:sz="2" w:space="0" w:color="auto"/>
            </w:tcBorders>
            <w:vAlign w:val="center"/>
          </w:tcPr>
          <w:p w14:paraId="1BADA39B" w14:textId="67E1EDF9"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0" w:type="dxa"/>
            <w:tcBorders>
              <w:top w:val="single" w:sz="2" w:space="0" w:color="auto"/>
              <w:left w:val="single" w:sz="2" w:space="0" w:color="auto"/>
              <w:bottom w:val="single" w:sz="4" w:space="0" w:color="auto"/>
              <w:right w:val="single" w:sz="2" w:space="0" w:color="auto"/>
            </w:tcBorders>
            <w:vAlign w:val="center"/>
          </w:tcPr>
          <w:p w14:paraId="6F6A4274" w14:textId="77777777" w:rsidR="00884F36" w:rsidRPr="0005620B" w:rsidRDefault="00884F36" w:rsidP="001020E4">
            <w:pPr>
              <w:pStyle w:val="21"/>
              <w:jc w:val="left"/>
              <w:rPr>
                <w:i/>
                <w:iCs/>
                <w:noProof w:val="0"/>
                <w:color w:val="0070C0"/>
                <w:sz w:val="20"/>
              </w:rPr>
            </w:pPr>
            <w:r w:rsidRPr="0005620B">
              <w:rPr>
                <w:i/>
                <w:iCs/>
                <w:noProof w:val="0"/>
                <w:color w:val="0070C0"/>
                <w:sz w:val="20"/>
              </w:rPr>
              <w:t>.</w:t>
            </w:r>
          </w:p>
        </w:tc>
        <w:tc>
          <w:tcPr>
            <w:tcW w:w="331" w:type="dxa"/>
            <w:tcBorders>
              <w:top w:val="single" w:sz="2" w:space="0" w:color="auto"/>
              <w:left w:val="single" w:sz="2" w:space="0" w:color="auto"/>
              <w:bottom w:val="single" w:sz="4" w:space="0" w:color="auto"/>
              <w:right w:val="single" w:sz="2" w:space="0" w:color="auto"/>
            </w:tcBorders>
            <w:vAlign w:val="center"/>
          </w:tcPr>
          <w:p w14:paraId="5A84517A" w14:textId="61734BD6"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0" w:type="dxa"/>
            <w:tcBorders>
              <w:top w:val="single" w:sz="2" w:space="0" w:color="auto"/>
              <w:left w:val="single" w:sz="2" w:space="0" w:color="auto"/>
              <w:bottom w:val="single" w:sz="4" w:space="0" w:color="auto"/>
              <w:right w:val="single" w:sz="2" w:space="0" w:color="auto"/>
            </w:tcBorders>
            <w:vAlign w:val="center"/>
          </w:tcPr>
          <w:p w14:paraId="2136A08B" w14:textId="1F313D8A"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0</w:t>
            </w:r>
          </w:p>
        </w:tc>
        <w:tc>
          <w:tcPr>
            <w:tcW w:w="330" w:type="dxa"/>
            <w:tcBorders>
              <w:top w:val="single" w:sz="2" w:space="0" w:color="auto"/>
              <w:left w:val="single" w:sz="2" w:space="0" w:color="auto"/>
              <w:bottom w:val="single" w:sz="4" w:space="0" w:color="auto"/>
              <w:right w:val="single" w:sz="2" w:space="0" w:color="auto"/>
            </w:tcBorders>
            <w:vAlign w:val="center"/>
          </w:tcPr>
          <w:p w14:paraId="47B9CB90" w14:textId="3F12A715" w:rsidR="00884F36" w:rsidRPr="0005620B" w:rsidRDefault="000043CD" w:rsidP="001020E4">
            <w:pPr>
              <w:pStyle w:val="21"/>
              <w:jc w:val="left"/>
              <w:rPr>
                <w:i/>
                <w:iCs/>
                <w:noProof w:val="0"/>
                <w:color w:val="0070C0"/>
                <w:sz w:val="20"/>
                <w:lang w:val="ru-RU"/>
              </w:rPr>
            </w:pPr>
            <w:r w:rsidRPr="0005620B">
              <w:rPr>
                <w:i/>
                <w:iCs/>
                <w:noProof w:val="0"/>
                <w:color w:val="0070C0"/>
                <w:sz w:val="20"/>
                <w:lang w:val="ru-RU"/>
              </w:rPr>
              <w:t>2</w:t>
            </w:r>
          </w:p>
        </w:tc>
        <w:tc>
          <w:tcPr>
            <w:tcW w:w="331" w:type="dxa"/>
            <w:tcBorders>
              <w:top w:val="single" w:sz="2" w:space="0" w:color="auto"/>
              <w:left w:val="single" w:sz="2" w:space="0" w:color="auto"/>
              <w:bottom w:val="single" w:sz="4" w:space="0" w:color="auto"/>
              <w:right w:val="single" w:sz="2" w:space="0" w:color="auto"/>
            </w:tcBorders>
            <w:vAlign w:val="center"/>
          </w:tcPr>
          <w:p w14:paraId="3DC32FB3" w14:textId="53FBE312" w:rsidR="00884F36" w:rsidRPr="0005620B" w:rsidRDefault="0005620B" w:rsidP="001020E4">
            <w:pPr>
              <w:pStyle w:val="21"/>
              <w:jc w:val="left"/>
              <w:rPr>
                <w:i/>
                <w:iCs/>
                <w:noProof w:val="0"/>
                <w:color w:val="0070C0"/>
                <w:sz w:val="20"/>
                <w:lang w:val="ru-RU"/>
              </w:rPr>
            </w:pPr>
            <w:r>
              <w:rPr>
                <w:i/>
                <w:iCs/>
                <w:noProof w:val="0"/>
                <w:color w:val="0070C0"/>
                <w:sz w:val="20"/>
                <w:lang w:val="ru-RU"/>
              </w:rPr>
              <w:t>6</w:t>
            </w:r>
          </w:p>
        </w:tc>
        <w:tc>
          <w:tcPr>
            <w:tcW w:w="6091" w:type="dxa"/>
            <w:gridSpan w:val="4"/>
            <w:tcBorders>
              <w:top w:val="nil"/>
              <w:left w:val="single" w:sz="2" w:space="0" w:color="auto"/>
              <w:bottom w:val="nil"/>
              <w:right w:val="nil"/>
            </w:tcBorders>
            <w:vAlign w:val="center"/>
          </w:tcPr>
          <w:p w14:paraId="0409BE72" w14:textId="77777777" w:rsidR="00884F36" w:rsidRPr="001E2002" w:rsidRDefault="00884F36" w:rsidP="001020E4">
            <w:pPr>
              <w:pStyle w:val="21"/>
            </w:pPr>
          </w:p>
        </w:tc>
      </w:tr>
      <w:tr w:rsidR="002B5D2C" w:rsidRPr="001E2002" w14:paraId="516B5555" w14:textId="77777777" w:rsidTr="00884F3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After w:val="2"/>
          <w:wAfter w:w="1152" w:type="dxa"/>
          <w:trHeight w:val="915"/>
        </w:trPr>
        <w:tc>
          <w:tcPr>
            <w:tcW w:w="9771" w:type="dxa"/>
            <w:gridSpan w:val="14"/>
            <w:tcBorders>
              <w:top w:val="nil"/>
              <w:left w:val="nil"/>
              <w:bottom w:val="nil"/>
              <w:right w:val="nil"/>
            </w:tcBorders>
            <w:vAlign w:val="center"/>
          </w:tcPr>
          <w:p w14:paraId="018B3C43" w14:textId="77777777" w:rsidR="007F4A89" w:rsidRPr="001E2002" w:rsidRDefault="007F4A89" w:rsidP="006242E8">
            <w:pPr>
              <w:pStyle w:val="20"/>
              <w:ind w:left="82" w:right="169" w:hanging="82"/>
              <w:jc w:val="both"/>
              <w:rPr>
                <w:bCs/>
                <w:vertAlign w:val="superscript"/>
                <w:lang w:val="ru-RU"/>
              </w:rPr>
            </w:pPr>
          </w:p>
          <w:tbl>
            <w:tblPr>
              <w:tblpPr w:leftFromText="180" w:rightFromText="180" w:vertAnchor="text" w:horzAnchor="margin" w:tblpY="21"/>
              <w:tblW w:w="4905" w:type="pct"/>
              <w:tblLayout w:type="fixed"/>
              <w:tblLook w:val="04A0" w:firstRow="1" w:lastRow="0" w:firstColumn="1" w:lastColumn="0" w:noHBand="0" w:noVBand="1"/>
            </w:tblPr>
            <w:tblGrid>
              <w:gridCol w:w="4381"/>
              <w:gridCol w:w="2587"/>
              <w:gridCol w:w="2405"/>
            </w:tblGrid>
            <w:tr w:rsidR="007E161A" w:rsidRPr="001E2002" w14:paraId="2F366B06" w14:textId="77777777" w:rsidTr="00A963A9">
              <w:trPr>
                <w:trHeight w:val="1074"/>
              </w:trPr>
              <w:tc>
                <w:tcPr>
                  <w:tcW w:w="2337" w:type="pct"/>
                </w:tcPr>
                <w:p w14:paraId="55937715" w14:textId="77777777" w:rsidR="007E161A" w:rsidRPr="001E2002" w:rsidRDefault="007E161A" w:rsidP="005A0DC2">
                  <w:pPr>
                    <w:pStyle w:val="20"/>
                    <w:jc w:val="left"/>
                  </w:pPr>
                  <w:r w:rsidRPr="001E2002">
                    <w:t>Керівник (уповноважена особа)</w:t>
                  </w:r>
                </w:p>
                <w:tbl>
                  <w:tblPr>
                    <w:tblpPr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331"/>
                    <w:gridCol w:w="331"/>
                    <w:gridCol w:w="331"/>
                    <w:gridCol w:w="331"/>
                    <w:gridCol w:w="331"/>
                    <w:gridCol w:w="331"/>
                    <w:gridCol w:w="331"/>
                    <w:gridCol w:w="331"/>
                    <w:gridCol w:w="332"/>
                  </w:tblGrid>
                  <w:tr w:rsidR="007E161A" w:rsidRPr="001E2002" w14:paraId="7325AC06" w14:textId="77777777" w:rsidTr="00A963A9">
                    <w:trPr>
                      <w:trHeight w:val="403"/>
                    </w:trPr>
                    <w:tc>
                      <w:tcPr>
                        <w:tcW w:w="331" w:type="dxa"/>
                        <w:tcBorders>
                          <w:top w:val="single" w:sz="4" w:space="0" w:color="auto"/>
                          <w:left w:val="single" w:sz="4" w:space="0" w:color="auto"/>
                          <w:bottom w:val="single" w:sz="4" w:space="0" w:color="auto"/>
                          <w:right w:val="single" w:sz="4" w:space="0" w:color="auto"/>
                        </w:tcBorders>
                      </w:tcPr>
                      <w:p w14:paraId="154C48EF" w14:textId="32A1BBD0"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2A96B1C5" w14:textId="01AEDDB4"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722EAE33" w14:textId="2C7BEC47"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03DDE05A" w14:textId="292427E1"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71F4A00E" w14:textId="6B1AA32D"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50AD1E3D" w14:textId="77F2D747"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1C6DEC65" w14:textId="3A39A838"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40129730" w14:textId="50F735B3" w:rsidR="007E161A" w:rsidRPr="0005620B" w:rsidRDefault="000043CD" w:rsidP="007E161A">
                        <w:pPr>
                          <w:pStyle w:val="20"/>
                          <w:jc w:val="both"/>
                          <w:rPr>
                            <w:i/>
                            <w:iCs/>
                            <w:color w:val="0070C0"/>
                            <w:lang w:val="ru-RU"/>
                          </w:rPr>
                        </w:pPr>
                        <w:r w:rsidRPr="0005620B">
                          <w:rPr>
                            <w:i/>
                            <w:iCs/>
                            <w:color w:val="0070C0"/>
                            <w:lang w:val="ru-RU"/>
                          </w:rPr>
                          <w:t>1</w:t>
                        </w:r>
                      </w:p>
                    </w:tc>
                    <w:tc>
                      <w:tcPr>
                        <w:tcW w:w="331" w:type="dxa"/>
                        <w:tcBorders>
                          <w:top w:val="single" w:sz="4" w:space="0" w:color="auto"/>
                          <w:left w:val="single" w:sz="4" w:space="0" w:color="auto"/>
                          <w:bottom w:val="single" w:sz="4" w:space="0" w:color="auto"/>
                          <w:right w:val="single" w:sz="4" w:space="0" w:color="auto"/>
                        </w:tcBorders>
                      </w:tcPr>
                      <w:p w14:paraId="243EE4A1" w14:textId="36D3E733" w:rsidR="007E161A" w:rsidRPr="0005620B" w:rsidRDefault="000043CD" w:rsidP="007E161A">
                        <w:pPr>
                          <w:pStyle w:val="20"/>
                          <w:jc w:val="both"/>
                          <w:rPr>
                            <w:i/>
                            <w:iCs/>
                            <w:color w:val="0070C0"/>
                            <w:lang w:val="ru-RU"/>
                          </w:rPr>
                        </w:pPr>
                        <w:r w:rsidRPr="0005620B">
                          <w:rPr>
                            <w:i/>
                            <w:iCs/>
                            <w:color w:val="0070C0"/>
                            <w:lang w:val="ru-RU"/>
                          </w:rPr>
                          <w:t>1</w:t>
                        </w:r>
                      </w:p>
                    </w:tc>
                    <w:tc>
                      <w:tcPr>
                        <w:tcW w:w="332" w:type="dxa"/>
                        <w:tcBorders>
                          <w:top w:val="single" w:sz="4" w:space="0" w:color="auto"/>
                          <w:left w:val="single" w:sz="4" w:space="0" w:color="auto"/>
                          <w:bottom w:val="single" w:sz="4" w:space="0" w:color="auto"/>
                          <w:right w:val="single" w:sz="4" w:space="0" w:color="auto"/>
                        </w:tcBorders>
                      </w:tcPr>
                      <w:p w14:paraId="1BD5C650" w14:textId="7A595AD4" w:rsidR="007E161A" w:rsidRPr="0005620B" w:rsidRDefault="000043CD" w:rsidP="007E161A">
                        <w:pPr>
                          <w:pStyle w:val="20"/>
                          <w:jc w:val="both"/>
                          <w:rPr>
                            <w:i/>
                            <w:iCs/>
                            <w:color w:val="0070C0"/>
                            <w:lang w:val="ru-RU"/>
                          </w:rPr>
                        </w:pPr>
                        <w:r w:rsidRPr="0005620B">
                          <w:rPr>
                            <w:i/>
                            <w:iCs/>
                            <w:color w:val="0070C0"/>
                            <w:lang w:val="ru-RU"/>
                          </w:rPr>
                          <w:t>1</w:t>
                        </w:r>
                      </w:p>
                    </w:tc>
                  </w:tr>
                  <w:tr w:rsidR="007E161A" w:rsidRPr="001E2002" w14:paraId="6F314888" w14:textId="77777777" w:rsidTr="00A963A9">
                    <w:trPr>
                      <w:trHeight w:val="403"/>
                    </w:trPr>
                    <w:tc>
                      <w:tcPr>
                        <w:tcW w:w="3311" w:type="dxa"/>
                        <w:gridSpan w:val="10"/>
                        <w:tcBorders>
                          <w:top w:val="single" w:sz="4" w:space="0" w:color="auto"/>
                          <w:left w:val="nil"/>
                          <w:bottom w:val="nil"/>
                          <w:right w:val="nil"/>
                        </w:tcBorders>
                      </w:tcPr>
                      <w:p w14:paraId="07454E88" w14:textId="77777777" w:rsidR="00BF0D11" w:rsidRPr="001E2002" w:rsidRDefault="00F32606" w:rsidP="00BF0D11">
                        <w:pPr>
                          <w:pStyle w:val="20"/>
                          <w:jc w:val="both"/>
                          <w:rPr>
                            <w:sz w:val="18"/>
                            <w:szCs w:val="18"/>
                            <w:lang w:val="ru-RU"/>
                          </w:rPr>
                        </w:pPr>
                        <w:r w:rsidRPr="001E2002">
                          <w:rPr>
                            <w:bCs/>
                            <w:sz w:val="18"/>
                            <w:szCs w:val="18"/>
                          </w:rPr>
                          <w:t>(</w:t>
                        </w:r>
                        <w:r w:rsidR="00BF0D11" w:rsidRPr="001E2002">
                          <w:rPr>
                            <w:bCs/>
                            <w:sz w:val="18"/>
                            <w:szCs w:val="18"/>
                          </w:rPr>
                          <w:t xml:space="preserve">реєстраційний номер облікової картки платника податків або </w:t>
                        </w:r>
                        <w:r w:rsidR="00BF0D11" w:rsidRPr="001E2002">
                          <w:rPr>
                            <w:sz w:val="18"/>
                            <w:szCs w:val="18"/>
                          </w:rPr>
                          <w:t>серія</w:t>
                        </w:r>
                        <w:r w:rsidR="00BF0D11" w:rsidRPr="001E2002">
                          <w:rPr>
                            <w:bCs/>
                            <w:sz w:val="18"/>
                            <w:szCs w:val="18"/>
                          </w:rPr>
                          <w:t xml:space="preserve"> </w:t>
                        </w:r>
                        <w:r w:rsidR="00EB4F2C" w:rsidRPr="001E2002">
                          <w:rPr>
                            <w:bCs/>
                            <w:sz w:val="18"/>
                            <w:szCs w:val="18"/>
                          </w:rPr>
                          <w:t xml:space="preserve">(за наявності) </w:t>
                        </w:r>
                        <w:r w:rsidR="00BF0D11" w:rsidRPr="001E2002">
                          <w:rPr>
                            <w:sz w:val="18"/>
                            <w:szCs w:val="18"/>
                          </w:rPr>
                          <w:t>та номер паспорта</w:t>
                        </w:r>
                        <w:r w:rsidR="00283FEB" w:rsidRPr="001E2002">
                          <w:rPr>
                            <w:bCs/>
                            <w:sz w:val="18"/>
                            <w:szCs w:val="18"/>
                            <w:vertAlign w:val="superscript"/>
                            <w:lang w:val="ru-RU"/>
                          </w:rPr>
                          <w:t>9</w:t>
                        </w:r>
                        <w:r w:rsidRPr="001E2002">
                          <w:rPr>
                            <w:bCs/>
                            <w:sz w:val="18"/>
                            <w:szCs w:val="18"/>
                          </w:rPr>
                          <w:t>)</w:t>
                        </w:r>
                      </w:p>
                      <w:p w14:paraId="08E25DB3" w14:textId="77777777" w:rsidR="007E161A" w:rsidRPr="001E2002" w:rsidRDefault="007E161A" w:rsidP="00BF0D11">
                        <w:pPr>
                          <w:pStyle w:val="20"/>
                          <w:ind w:left="-113"/>
                          <w:jc w:val="both"/>
                          <w:rPr>
                            <w:lang w:val="ru-RU"/>
                          </w:rPr>
                        </w:pPr>
                      </w:p>
                    </w:tc>
                  </w:tr>
                </w:tbl>
                <w:p w14:paraId="50B88590" w14:textId="77777777" w:rsidR="007E161A" w:rsidRPr="001E2002" w:rsidRDefault="007E161A" w:rsidP="007E161A">
                  <w:pPr>
                    <w:pStyle w:val="20"/>
                  </w:pPr>
                </w:p>
              </w:tc>
              <w:tc>
                <w:tcPr>
                  <w:tcW w:w="1380" w:type="pct"/>
                </w:tcPr>
                <w:p w14:paraId="51E8BE67" w14:textId="77777777" w:rsidR="007E161A" w:rsidRPr="001E2002" w:rsidRDefault="007E161A" w:rsidP="007E161A">
                  <w:pPr>
                    <w:pStyle w:val="20"/>
                    <w:tabs>
                      <w:tab w:val="left" w:pos="326"/>
                      <w:tab w:val="left" w:pos="2346"/>
                    </w:tabs>
                  </w:pPr>
                </w:p>
                <w:p w14:paraId="68DD4E22" w14:textId="0F4A5257" w:rsidR="00741B19" w:rsidRPr="0005620B" w:rsidRDefault="000043CD" w:rsidP="007E161A">
                  <w:pPr>
                    <w:pStyle w:val="20"/>
                    <w:tabs>
                      <w:tab w:val="left" w:pos="326"/>
                      <w:tab w:val="left" w:pos="2346"/>
                    </w:tabs>
                    <w:rPr>
                      <w:i/>
                      <w:iCs/>
                      <w:color w:val="0070C0"/>
                    </w:rPr>
                  </w:pPr>
                  <w:r w:rsidRPr="0005620B">
                    <w:rPr>
                      <w:i/>
                      <w:iCs/>
                      <w:color w:val="0070C0"/>
                    </w:rPr>
                    <w:t>Кононенко</w:t>
                  </w:r>
                </w:p>
                <w:p w14:paraId="0D0B4A97" w14:textId="77777777" w:rsidR="007E161A" w:rsidRPr="001E2002" w:rsidRDefault="007E161A" w:rsidP="007E161A">
                  <w:pPr>
                    <w:pStyle w:val="20"/>
                    <w:tabs>
                      <w:tab w:val="left" w:pos="326"/>
                      <w:tab w:val="left" w:pos="2346"/>
                    </w:tabs>
                  </w:pPr>
                  <w:r w:rsidRPr="001E2002">
                    <w:t>___________________</w:t>
                  </w:r>
                </w:p>
                <w:p w14:paraId="05394D57" w14:textId="77777777" w:rsidR="007E161A" w:rsidRPr="001E2002" w:rsidRDefault="007E161A" w:rsidP="007E161A">
                  <w:pPr>
                    <w:pStyle w:val="20"/>
                    <w:tabs>
                      <w:tab w:val="left" w:pos="326"/>
                      <w:tab w:val="left" w:pos="2346"/>
                    </w:tabs>
                  </w:pPr>
                  <w:r w:rsidRPr="001E2002">
                    <w:t>(підпис) </w:t>
                  </w:r>
                </w:p>
                <w:p w14:paraId="0258A4DA" w14:textId="77777777" w:rsidR="007E161A" w:rsidRPr="001E2002" w:rsidRDefault="007E161A" w:rsidP="007E161A">
                  <w:pPr>
                    <w:pStyle w:val="20"/>
                    <w:tabs>
                      <w:tab w:val="left" w:pos="326"/>
                      <w:tab w:val="left" w:pos="2346"/>
                    </w:tabs>
                    <w:ind w:left="-400" w:firstLine="400"/>
                  </w:pPr>
                </w:p>
                <w:p w14:paraId="1DB8F30C" w14:textId="77777777" w:rsidR="007E161A" w:rsidRPr="001E2002" w:rsidRDefault="007E161A" w:rsidP="007E161A">
                  <w:pPr>
                    <w:pStyle w:val="20"/>
                    <w:tabs>
                      <w:tab w:val="left" w:pos="326"/>
                      <w:tab w:val="left" w:pos="2346"/>
                    </w:tabs>
                    <w:ind w:left="-400" w:firstLine="400"/>
                  </w:pPr>
                </w:p>
              </w:tc>
              <w:tc>
                <w:tcPr>
                  <w:tcW w:w="1283" w:type="pct"/>
                </w:tcPr>
                <w:p w14:paraId="5B50E183" w14:textId="77777777" w:rsidR="007E161A" w:rsidRPr="001E2002" w:rsidRDefault="007E161A" w:rsidP="007E161A">
                  <w:pPr>
                    <w:pStyle w:val="20"/>
                  </w:pPr>
                </w:p>
                <w:p w14:paraId="48E83A60" w14:textId="3D78B0D8" w:rsidR="00741B19" w:rsidRPr="0005620B" w:rsidRDefault="000043CD" w:rsidP="007E161A">
                  <w:pPr>
                    <w:pStyle w:val="20"/>
                    <w:rPr>
                      <w:color w:val="0070C0"/>
                    </w:rPr>
                  </w:pPr>
                  <w:r w:rsidRPr="0005620B">
                    <w:rPr>
                      <w:color w:val="0070C0"/>
                      <w:lang w:val="ru-RU"/>
                    </w:rPr>
                    <w:t>Кононенко В.</w:t>
                  </w:r>
                  <w:r w:rsidRPr="0005620B">
                    <w:rPr>
                      <w:color w:val="0070C0"/>
                    </w:rPr>
                    <w:t xml:space="preserve">І. </w:t>
                  </w:r>
                </w:p>
                <w:p w14:paraId="10146246" w14:textId="77777777" w:rsidR="007E161A" w:rsidRPr="001E2002" w:rsidRDefault="007E161A" w:rsidP="007E161A">
                  <w:pPr>
                    <w:pStyle w:val="20"/>
                  </w:pPr>
                  <w:r w:rsidRPr="0005620B">
                    <w:rPr>
                      <w:lang w:val="ru-RU"/>
                    </w:rPr>
                    <w:t>______</w:t>
                  </w:r>
                  <w:r w:rsidRPr="001E2002">
                    <w:t>______________</w:t>
                  </w:r>
                </w:p>
                <w:p w14:paraId="790AD265" w14:textId="77777777" w:rsidR="007E161A" w:rsidRPr="001E2002" w:rsidRDefault="007E161A" w:rsidP="007E161A">
                  <w:pPr>
                    <w:pStyle w:val="20"/>
                  </w:pPr>
                  <w:r w:rsidRPr="001E2002">
                    <w:t>(ініціали та прізвище) </w:t>
                  </w:r>
                </w:p>
              </w:tc>
            </w:tr>
            <w:tr w:rsidR="00031B0F" w:rsidRPr="001E2002" w14:paraId="7996F0D5" w14:textId="77777777" w:rsidTr="00031B0F">
              <w:trPr>
                <w:trHeight w:val="162"/>
              </w:trPr>
              <w:tc>
                <w:tcPr>
                  <w:tcW w:w="2337" w:type="pct"/>
                </w:tcPr>
                <w:p w14:paraId="55B4823F" w14:textId="77777777" w:rsidR="00031B0F" w:rsidRPr="001E2002" w:rsidRDefault="00031B0F" w:rsidP="007E161A">
                  <w:pPr>
                    <w:pStyle w:val="20"/>
                  </w:pPr>
                </w:p>
              </w:tc>
              <w:tc>
                <w:tcPr>
                  <w:tcW w:w="2663" w:type="pct"/>
                  <w:gridSpan w:val="2"/>
                </w:tcPr>
                <w:p w14:paraId="08F58627" w14:textId="77777777" w:rsidR="007713CA" w:rsidRPr="001E2002" w:rsidRDefault="008E2CAA" w:rsidP="008E2CAA">
                  <w:pPr>
                    <w:pStyle w:val="20"/>
                    <w:jc w:val="left"/>
                    <w:rPr>
                      <w:sz w:val="18"/>
                      <w:szCs w:val="18"/>
                      <w:lang w:val="en-US"/>
                    </w:rPr>
                  </w:pPr>
                  <w:r w:rsidRPr="001E2002">
                    <w:rPr>
                      <w:sz w:val="18"/>
                      <w:szCs w:val="18"/>
                    </w:rPr>
                    <w:t xml:space="preserve">                        </w:t>
                  </w:r>
                  <w:r w:rsidR="00031B0F" w:rsidRPr="001E2002">
                    <w:rPr>
                      <w:sz w:val="18"/>
                      <w:szCs w:val="18"/>
                    </w:rPr>
                    <w:t>М.П.</w:t>
                  </w:r>
                </w:p>
                <w:p w14:paraId="4E2842C9" w14:textId="77777777" w:rsidR="00031B0F" w:rsidRPr="001E2002" w:rsidRDefault="008E2CAA" w:rsidP="008E2CAA">
                  <w:pPr>
                    <w:pStyle w:val="20"/>
                    <w:jc w:val="left"/>
                  </w:pPr>
                  <w:r w:rsidRPr="001E2002">
                    <w:rPr>
                      <w:sz w:val="18"/>
                      <w:szCs w:val="18"/>
                    </w:rPr>
                    <w:t xml:space="preserve">                </w:t>
                  </w:r>
                  <w:r w:rsidR="00031B0F" w:rsidRPr="001E2002">
                    <w:rPr>
                      <w:sz w:val="18"/>
                      <w:szCs w:val="18"/>
                    </w:rPr>
                    <w:t>(за наявності)</w:t>
                  </w:r>
                </w:p>
              </w:tc>
            </w:tr>
            <w:tr w:rsidR="007E161A" w:rsidRPr="001E2002" w14:paraId="6FC5F3E1" w14:textId="77777777" w:rsidTr="00A963A9">
              <w:trPr>
                <w:trHeight w:val="1115"/>
              </w:trPr>
              <w:tc>
                <w:tcPr>
                  <w:tcW w:w="2337" w:type="pct"/>
                </w:tcPr>
                <w:p w14:paraId="2EA21716" w14:textId="77777777" w:rsidR="007E161A" w:rsidRPr="001E2002" w:rsidRDefault="007E161A" w:rsidP="005A0DC2">
                  <w:pPr>
                    <w:pStyle w:val="20"/>
                    <w:jc w:val="left"/>
                  </w:pPr>
                  <w:r w:rsidRPr="001E2002">
                    <w:lastRenderedPageBreak/>
                    <w:t xml:space="preserve">Головний бухгалтер (особа, відповідальна </w:t>
                  </w:r>
                </w:p>
                <w:p w14:paraId="1B5C7CA3" w14:textId="77777777" w:rsidR="007E161A" w:rsidRPr="001E2002" w:rsidRDefault="007E161A" w:rsidP="005A0DC2">
                  <w:pPr>
                    <w:pStyle w:val="20"/>
                    <w:jc w:val="left"/>
                  </w:pPr>
                  <w:r w:rsidRPr="001E2002">
                    <w:t>за ведення бухгалтерського обліку)</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331"/>
                    <w:gridCol w:w="331"/>
                    <w:gridCol w:w="331"/>
                    <w:gridCol w:w="331"/>
                    <w:gridCol w:w="331"/>
                    <w:gridCol w:w="331"/>
                    <w:gridCol w:w="331"/>
                    <w:gridCol w:w="331"/>
                    <w:gridCol w:w="331"/>
                    <w:gridCol w:w="332"/>
                  </w:tblGrid>
                  <w:tr w:rsidR="000043CD" w:rsidRPr="001E2002" w14:paraId="31A1DE9C" w14:textId="77777777" w:rsidTr="00F70CA8">
                    <w:trPr>
                      <w:trHeight w:val="403"/>
                    </w:trPr>
                    <w:tc>
                      <w:tcPr>
                        <w:tcW w:w="331" w:type="dxa"/>
                        <w:tcBorders>
                          <w:top w:val="single" w:sz="4" w:space="0" w:color="auto"/>
                          <w:left w:val="single" w:sz="4" w:space="0" w:color="auto"/>
                          <w:bottom w:val="single" w:sz="4" w:space="0" w:color="auto"/>
                          <w:right w:val="single" w:sz="4" w:space="0" w:color="auto"/>
                        </w:tcBorders>
                      </w:tcPr>
                      <w:p w14:paraId="4626444B" w14:textId="2C5898FD"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4516CB3C" w14:textId="5DF1EF76"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167F9C69" w14:textId="257C5BA2"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38A012EE" w14:textId="2ED4208E"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7003036F" w14:textId="1AF1C519"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3A762E6B" w14:textId="48231DEF"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3EA7A466" w14:textId="0640291A"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405AA643" w14:textId="667584AA"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70A91D92" w14:textId="456F4CC4" w:rsidR="000043CD" w:rsidRPr="0005620B" w:rsidRDefault="000043CD" w:rsidP="007E161A">
                        <w:pPr>
                          <w:pStyle w:val="20"/>
                          <w:jc w:val="both"/>
                          <w:rPr>
                            <w:i/>
                            <w:iCs/>
                            <w:color w:val="0070C0"/>
                          </w:rPr>
                        </w:pPr>
                        <w:r w:rsidRPr="0005620B">
                          <w:rPr>
                            <w:i/>
                            <w:iCs/>
                            <w:color w:val="0070C0"/>
                          </w:rPr>
                          <w:t>2</w:t>
                        </w:r>
                      </w:p>
                    </w:tc>
                    <w:tc>
                      <w:tcPr>
                        <w:tcW w:w="331" w:type="dxa"/>
                        <w:tcBorders>
                          <w:top w:val="single" w:sz="4" w:space="0" w:color="auto"/>
                          <w:left w:val="single" w:sz="4" w:space="0" w:color="auto"/>
                          <w:bottom w:val="single" w:sz="4" w:space="0" w:color="auto"/>
                          <w:right w:val="single" w:sz="4" w:space="0" w:color="auto"/>
                        </w:tcBorders>
                      </w:tcPr>
                      <w:p w14:paraId="22E063F3" w14:textId="59E0E154" w:rsidR="000043CD" w:rsidRPr="0005620B" w:rsidRDefault="000043CD" w:rsidP="007E161A">
                        <w:pPr>
                          <w:pStyle w:val="20"/>
                          <w:jc w:val="both"/>
                          <w:rPr>
                            <w:i/>
                            <w:iCs/>
                            <w:color w:val="0070C0"/>
                          </w:rPr>
                        </w:pPr>
                        <w:r w:rsidRPr="0005620B">
                          <w:rPr>
                            <w:i/>
                            <w:iCs/>
                            <w:color w:val="0070C0"/>
                          </w:rPr>
                          <w:t>2</w:t>
                        </w:r>
                      </w:p>
                    </w:tc>
                    <w:tc>
                      <w:tcPr>
                        <w:tcW w:w="332" w:type="dxa"/>
                        <w:tcBorders>
                          <w:top w:val="single" w:sz="4" w:space="0" w:color="auto"/>
                          <w:left w:val="single" w:sz="4" w:space="0" w:color="auto"/>
                          <w:bottom w:val="single" w:sz="4" w:space="0" w:color="auto"/>
                          <w:right w:val="single" w:sz="4" w:space="0" w:color="auto"/>
                        </w:tcBorders>
                      </w:tcPr>
                      <w:p w14:paraId="15672923" w14:textId="23314376" w:rsidR="000043CD" w:rsidRPr="0005620B" w:rsidRDefault="000043CD" w:rsidP="007E161A">
                        <w:pPr>
                          <w:pStyle w:val="20"/>
                          <w:jc w:val="both"/>
                          <w:rPr>
                            <w:i/>
                            <w:iCs/>
                            <w:color w:val="0070C0"/>
                          </w:rPr>
                        </w:pPr>
                        <w:r w:rsidRPr="0005620B">
                          <w:rPr>
                            <w:i/>
                            <w:iCs/>
                            <w:color w:val="0070C0"/>
                          </w:rPr>
                          <w:t>2</w:t>
                        </w:r>
                      </w:p>
                    </w:tc>
                  </w:tr>
                  <w:tr w:rsidR="000043CD" w:rsidRPr="001E2002" w14:paraId="718FA285" w14:textId="77777777" w:rsidTr="00F70CA8">
                    <w:trPr>
                      <w:trHeight w:val="403"/>
                    </w:trPr>
                    <w:tc>
                      <w:tcPr>
                        <w:tcW w:w="331" w:type="dxa"/>
                        <w:tcBorders>
                          <w:top w:val="single" w:sz="4" w:space="0" w:color="auto"/>
                          <w:left w:val="nil"/>
                          <w:bottom w:val="nil"/>
                          <w:right w:val="nil"/>
                        </w:tcBorders>
                      </w:tcPr>
                      <w:p w14:paraId="3562C1C4" w14:textId="77777777" w:rsidR="000043CD" w:rsidRPr="001E2002" w:rsidRDefault="000043CD" w:rsidP="00283FEB">
                        <w:pPr>
                          <w:pStyle w:val="20"/>
                          <w:jc w:val="both"/>
                          <w:rPr>
                            <w:bCs/>
                            <w:sz w:val="18"/>
                            <w:szCs w:val="18"/>
                          </w:rPr>
                        </w:pPr>
                      </w:p>
                    </w:tc>
                    <w:tc>
                      <w:tcPr>
                        <w:tcW w:w="3311" w:type="dxa"/>
                        <w:gridSpan w:val="10"/>
                        <w:tcBorders>
                          <w:top w:val="single" w:sz="4" w:space="0" w:color="auto"/>
                          <w:left w:val="nil"/>
                          <w:bottom w:val="nil"/>
                          <w:right w:val="nil"/>
                        </w:tcBorders>
                      </w:tcPr>
                      <w:p w14:paraId="29E5D7AC" w14:textId="62DF8E4B" w:rsidR="000043CD" w:rsidRPr="001E2002" w:rsidRDefault="000043CD" w:rsidP="00283FEB">
                        <w:pPr>
                          <w:pStyle w:val="20"/>
                          <w:jc w:val="both"/>
                          <w:rPr>
                            <w:lang w:val="ru-RU"/>
                          </w:rPr>
                        </w:pPr>
                        <w:r w:rsidRPr="001E2002">
                          <w:rPr>
                            <w:bCs/>
                            <w:sz w:val="18"/>
                            <w:szCs w:val="18"/>
                          </w:rPr>
                          <w:t xml:space="preserve">(реєстраційний номер облікової картки платника податків або </w:t>
                        </w:r>
                        <w:r w:rsidRPr="001E2002">
                          <w:rPr>
                            <w:sz w:val="18"/>
                            <w:szCs w:val="18"/>
                          </w:rPr>
                          <w:t>серія</w:t>
                        </w:r>
                        <w:r w:rsidRPr="001E2002">
                          <w:rPr>
                            <w:bCs/>
                            <w:sz w:val="18"/>
                            <w:szCs w:val="18"/>
                          </w:rPr>
                          <w:t xml:space="preserve"> (за наявності) </w:t>
                        </w:r>
                        <w:r w:rsidRPr="001E2002">
                          <w:rPr>
                            <w:sz w:val="18"/>
                            <w:szCs w:val="18"/>
                          </w:rPr>
                          <w:t>та номер паспорта</w:t>
                        </w:r>
                        <w:r w:rsidRPr="001E2002">
                          <w:rPr>
                            <w:bCs/>
                            <w:sz w:val="18"/>
                            <w:szCs w:val="18"/>
                            <w:vertAlign w:val="superscript"/>
                            <w:lang w:val="ru-RU"/>
                          </w:rPr>
                          <w:t>9</w:t>
                        </w:r>
                        <w:r w:rsidRPr="001E2002">
                          <w:rPr>
                            <w:bCs/>
                            <w:sz w:val="18"/>
                            <w:szCs w:val="18"/>
                          </w:rPr>
                          <w:t>)</w:t>
                        </w:r>
                      </w:p>
                    </w:tc>
                  </w:tr>
                </w:tbl>
                <w:p w14:paraId="2E5ABBA2" w14:textId="77777777" w:rsidR="007E161A" w:rsidRPr="001E2002" w:rsidRDefault="007E161A" w:rsidP="007E161A">
                  <w:pPr>
                    <w:pStyle w:val="20"/>
                  </w:pPr>
                </w:p>
              </w:tc>
              <w:tc>
                <w:tcPr>
                  <w:tcW w:w="1380" w:type="pct"/>
                </w:tcPr>
                <w:p w14:paraId="69DCFE4E" w14:textId="77777777" w:rsidR="007E161A" w:rsidRPr="001E2002" w:rsidRDefault="007E161A" w:rsidP="007E161A">
                  <w:pPr>
                    <w:pStyle w:val="20"/>
                    <w:tabs>
                      <w:tab w:val="left" w:pos="326"/>
                      <w:tab w:val="left" w:pos="2346"/>
                    </w:tabs>
                  </w:pPr>
                </w:p>
                <w:p w14:paraId="5E14E8FA" w14:textId="79D4321B" w:rsidR="007E161A" w:rsidRPr="0005620B" w:rsidRDefault="000043CD" w:rsidP="007E161A">
                  <w:pPr>
                    <w:pStyle w:val="20"/>
                    <w:tabs>
                      <w:tab w:val="left" w:pos="326"/>
                      <w:tab w:val="left" w:pos="2346"/>
                    </w:tabs>
                    <w:rPr>
                      <w:i/>
                      <w:iCs/>
                      <w:color w:val="0070C0"/>
                    </w:rPr>
                  </w:pPr>
                  <w:proofErr w:type="spellStart"/>
                  <w:r w:rsidRPr="0005620B">
                    <w:rPr>
                      <w:i/>
                      <w:iCs/>
                      <w:color w:val="0070C0"/>
                    </w:rPr>
                    <w:t>Луць</w:t>
                  </w:r>
                  <w:proofErr w:type="spellEnd"/>
                </w:p>
                <w:p w14:paraId="633A9536" w14:textId="77777777" w:rsidR="007E161A" w:rsidRPr="001E2002" w:rsidRDefault="007E161A" w:rsidP="007E161A">
                  <w:pPr>
                    <w:pStyle w:val="20"/>
                    <w:tabs>
                      <w:tab w:val="left" w:pos="326"/>
                      <w:tab w:val="left" w:pos="2346"/>
                    </w:tabs>
                  </w:pPr>
                  <w:r w:rsidRPr="001E2002">
                    <w:t>___________________</w:t>
                  </w:r>
                </w:p>
                <w:p w14:paraId="597B2304" w14:textId="77777777" w:rsidR="007E161A" w:rsidRPr="001E2002" w:rsidRDefault="007E161A" w:rsidP="007E161A">
                  <w:pPr>
                    <w:pStyle w:val="20"/>
                    <w:tabs>
                      <w:tab w:val="left" w:pos="326"/>
                      <w:tab w:val="left" w:pos="2346"/>
                    </w:tabs>
                  </w:pPr>
                  <w:r w:rsidRPr="001E2002">
                    <w:t>(підпис) </w:t>
                  </w:r>
                </w:p>
                <w:p w14:paraId="63FB2798" w14:textId="77777777" w:rsidR="007E161A" w:rsidRPr="001E2002" w:rsidRDefault="007E161A" w:rsidP="007E161A">
                  <w:pPr>
                    <w:pStyle w:val="20"/>
                    <w:tabs>
                      <w:tab w:val="left" w:pos="326"/>
                      <w:tab w:val="left" w:pos="2346"/>
                    </w:tabs>
                  </w:pPr>
                </w:p>
              </w:tc>
              <w:tc>
                <w:tcPr>
                  <w:tcW w:w="1283" w:type="pct"/>
                </w:tcPr>
                <w:p w14:paraId="352AD593" w14:textId="77777777" w:rsidR="007E161A" w:rsidRPr="001E2002" w:rsidRDefault="007E161A" w:rsidP="007E161A">
                  <w:pPr>
                    <w:pStyle w:val="20"/>
                  </w:pPr>
                </w:p>
                <w:p w14:paraId="47503CB2" w14:textId="687B4B20" w:rsidR="007E161A" w:rsidRPr="0005620B" w:rsidRDefault="000043CD" w:rsidP="007E161A">
                  <w:pPr>
                    <w:pStyle w:val="20"/>
                    <w:rPr>
                      <w:color w:val="0070C0"/>
                    </w:rPr>
                  </w:pPr>
                  <w:proofErr w:type="spellStart"/>
                  <w:r w:rsidRPr="0005620B">
                    <w:rPr>
                      <w:color w:val="0070C0"/>
                    </w:rPr>
                    <w:t>Луць</w:t>
                  </w:r>
                  <w:proofErr w:type="spellEnd"/>
                  <w:r w:rsidRPr="0005620B">
                    <w:rPr>
                      <w:color w:val="0070C0"/>
                    </w:rPr>
                    <w:t xml:space="preserve"> О.В.</w:t>
                  </w:r>
                </w:p>
                <w:p w14:paraId="6C355FC3" w14:textId="77777777" w:rsidR="007E161A" w:rsidRPr="001E2002" w:rsidRDefault="007E161A" w:rsidP="007E161A">
                  <w:pPr>
                    <w:pStyle w:val="20"/>
                  </w:pPr>
                  <w:r w:rsidRPr="001E2002">
                    <w:t>___________________</w:t>
                  </w:r>
                </w:p>
                <w:p w14:paraId="56A7B9A5" w14:textId="77777777" w:rsidR="007E161A" w:rsidRPr="001E2002" w:rsidRDefault="007E161A" w:rsidP="007E161A">
                  <w:pPr>
                    <w:pStyle w:val="20"/>
                  </w:pPr>
                  <w:r w:rsidRPr="001E2002">
                    <w:t>(ініціали та прізвище) </w:t>
                  </w:r>
                </w:p>
                <w:p w14:paraId="7B89C7E1" w14:textId="77777777" w:rsidR="007E161A" w:rsidRPr="001E2002" w:rsidRDefault="007E161A" w:rsidP="007E161A">
                  <w:pPr>
                    <w:pStyle w:val="20"/>
                  </w:pPr>
                </w:p>
              </w:tc>
            </w:tr>
          </w:tbl>
          <w:p w14:paraId="1829E35F" w14:textId="77777777" w:rsidR="002E3F41" w:rsidRPr="001E2002" w:rsidRDefault="002E3F41" w:rsidP="00ED0B3D">
            <w:pPr>
              <w:pStyle w:val="20"/>
              <w:ind w:left="158" w:right="169"/>
              <w:jc w:val="both"/>
              <w:rPr>
                <w:bCs/>
                <w:vertAlign w:val="superscript"/>
              </w:rPr>
            </w:pPr>
            <w:r w:rsidRPr="001E2002">
              <w:rPr>
                <w:bCs/>
                <w:vertAlign w:val="superscript"/>
              </w:rPr>
              <w:t>________________________________</w:t>
            </w:r>
          </w:p>
          <w:p w14:paraId="1A0464E4" w14:textId="77777777" w:rsidR="00892059" w:rsidRPr="001E2002" w:rsidRDefault="00EA6843" w:rsidP="00ED0B3D">
            <w:pPr>
              <w:pStyle w:val="20"/>
              <w:ind w:left="158" w:right="169"/>
              <w:jc w:val="both"/>
            </w:pPr>
            <w:r w:rsidRPr="001E2002">
              <w:rPr>
                <w:bCs/>
                <w:vertAlign w:val="superscript"/>
              </w:rPr>
              <w:t xml:space="preserve">1 </w:t>
            </w:r>
            <w:r w:rsidR="00317689" w:rsidRPr="001E2002">
              <w:t xml:space="preserve">Зазначається номер календарного місяця, в якому порушено вимоги пункту 133.4 статті 133 розділу ІІІ Податкового кодексу України та нараховане податкове зобов’язання з податку на прибуток підприємств. </w:t>
            </w:r>
            <w:r w:rsidR="00654626" w:rsidRPr="001E2002">
              <w:rPr>
                <w:vertAlign w:val="superscript"/>
              </w:rPr>
              <w:t xml:space="preserve"> </w:t>
            </w:r>
            <w:r w:rsidR="00654626" w:rsidRPr="001E2002">
              <w:t xml:space="preserve">   </w:t>
            </w:r>
            <w:r w:rsidR="00317689" w:rsidRPr="001E2002">
              <w:t>Звіт про використання доходів (прибутків) неприбуткової організації складається за період з початку року (або з початку визнання організації неприбутковою в установленому порядку, якщо таке визнання відбулося пізніше) по останній день місяця, в якому вчинено таке порушення.</w:t>
            </w:r>
            <w:r w:rsidR="006A08A7" w:rsidRPr="001E2002">
              <w:t xml:space="preserve"> </w:t>
            </w:r>
          </w:p>
          <w:p w14:paraId="359F4D34" w14:textId="77777777" w:rsidR="0066794A" w:rsidRPr="001E2002" w:rsidRDefault="00F142D5" w:rsidP="00ED0B3D">
            <w:pPr>
              <w:pStyle w:val="20"/>
              <w:ind w:left="158" w:right="169"/>
              <w:jc w:val="both"/>
            </w:pPr>
            <w:r w:rsidRPr="001E2002">
              <w:rPr>
                <w:bCs/>
                <w:vertAlign w:val="superscript"/>
                <w:lang w:val="ru-RU"/>
              </w:rPr>
              <w:t>2</w:t>
            </w:r>
            <w:r w:rsidR="00562C5A" w:rsidRPr="001E2002">
              <w:rPr>
                <w:bCs/>
                <w:vertAlign w:val="superscript"/>
                <w:lang w:val="ru-RU"/>
              </w:rPr>
              <w:t> </w:t>
            </w:r>
            <w:r w:rsidR="00B05ADA" w:rsidRPr="001E2002">
              <w:t xml:space="preserve">Зазначається </w:t>
            </w:r>
            <w:r w:rsidR="0048129F" w:rsidRPr="001E2002">
              <w:t>базова (</w:t>
            </w:r>
            <w:r w:rsidR="00B05ADA" w:rsidRPr="001E2002">
              <w:t>основна</w:t>
            </w:r>
            <w:r w:rsidR="0048129F" w:rsidRPr="001E2002">
              <w:t>)</w:t>
            </w:r>
            <w:r w:rsidR="00B05ADA" w:rsidRPr="001E2002">
              <w:t xml:space="preserve"> ставка податку на пр</w:t>
            </w:r>
            <w:r w:rsidR="00473B6B" w:rsidRPr="001E2002">
              <w:t xml:space="preserve">ибуток у відсотках, </w:t>
            </w:r>
            <w:r w:rsidR="004E4D3C" w:rsidRPr="001E2002">
              <w:t xml:space="preserve">яка </w:t>
            </w:r>
            <w:r w:rsidR="00473B6B" w:rsidRPr="001E2002">
              <w:t xml:space="preserve">встановлена </w:t>
            </w:r>
            <w:r w:rsidR="0048129F" w:rsidRPr="001E2002">
              <w:t xml:space="preserve">пунктом 136.1 </w:t>
            </w:r>
            <w:r w:rsidR="00473B6B" w:rsidRPr="001E2002">
              <w:t>статт</w:t>
            </w:r>
            <w:r w:rsidR="0048129F" w:rsidRPr="001E2002">
              <w:t>і</w:t>
            </w:r>
            <w:r w:rsidR="00D94DF9" w:rsidRPr="001E2002">
              <w:t xml:space="preserve"> </w:t>
            </w:r>
            <w:r w:rsidR="0048129F" w:rsidRPr="001E2002">
              <w:t>136</w:t>
            </w:r>
            <w:r w:rsidR="00A60ECB" w:rsidRPr="001E2002">
              <w:t xml:space="preserve"> розділу ІІІ </w:t>
            </w:r>
            <w:r w:rsidR="00437333" w:rsidRPr="001E2002">
              <w:t>Податкового кодексу України</w:t>
            </w:r>
            <w:r w:rsidR="00B05ADA" w:rsidRPr="001E2002">
              <w:t xml:space="preserve">. </w:t>
            </w:r>
          </w:p>
          <w:p w14:paraId="3B619D95" w14:textId="77777777" w:rsidR="005A4662" w:rsidRPr="001E2002" w:rsidRDefault="00F142D5" w:rsidP="00ED0B3D">
            <w:pPr>
              <w:pStyle w:val="20"/>
              <w:ind w:left="158" w:right="169"/>
              <w:jc w:val="both"/>
            </w:pPr>
            <w:r w:rsidRPr="001E2002">
              <w:rPr>
                <w:bCs/>
                <w:vertAlign w:val="superscript"/>
              </w:rPr>
              <w:t>3</w:t>
            </w:r>
            <w:r w:rsidR="00EE40FE" w:rsidRPr="001E2002">
              <w:rPr>
                <w:bCs/>
                <w:vertAlign w:val="superscript"/>
              </w:rPr>
              <w:t xml:space="preserve"> </w:t>
            </w:r>
            <w:r w:rsidR="00B05282" w:rsidRPr="001E2002">
              <w:t>Заповнюється у разі самостійного виправлення помилки(</w:t>
            </w:r>
            <w:proofErr w:type="spellStart"/>
            <w:r w:rsidR="00B05282" w:rsidRPr="001E2002">
              <w:t>ок</w:t>
            </w:r>
            <w:proofErr w:type="spellEnd"/>
            <w:r w:rsidR="00B05282" w:rsidRPr="001E2002">
              <w:t>) шляхом у</w:t>
            </w:r>
            <w:r w:rsidR="009B36EF" w:rsidRPr="001E2002">
              <w:t>точнення показників З</w:t>
            </w:r>
            <w:r w:rsidR="00B05282" w:rsidRPr="001E2002">
              <w:t>віту</w:t>
            </w:r>
            <w:r w:rsidR="00274829" w:rsidRPr="001E2002">
              <w:t xml:space="preserve"> про використання доходів (прибутків) неприбутков</w:t>
            </w:r>
            <w:r w:rsidR="007B51E1" w:rsidRPr="001E2002">
              <w:t>ої організації</w:t>
            </w:r>
            <w:r w:rsidR="00B05282" w:rsidRPr="001E2002">
              <w:t xml:space="preserve"> відповідно до статті 50 </w:t>
            </w:r>
            <w:r w:rsidR="00D94DF9" w:rsidRPr="001E2002">
              <w:t xml:space="preserve">глави 2 </w:t>
            </w:r>
            <w:r w:rsidR="00B05282" w:rsidRPr="001E2002">
              <w:t xml:space="preserve">розділу ІІ </w:t>
            </w:r>
            <w:r w:rsidR="00437333" w:rsidRPr="001E2002">
              <w:t xml:space="preserve"> Податкового кодексу України</w:t>
            </w:r>
            <w:r w:rsidR="00B05282" w:rsidRPr="001E2002">
              <w:t xml:space="preserve">.  </w:t>
            </w:r>
          </w:p>
          <w:p w14:paraId="2AE720DE" w14:textId="77777777" w:rsidR="006D2B31" w:rsidRPr="001E2002" w:rsidRDefault="00F142D5" w:rsidP="006D2B31">
            <w:pPr>
              <w:ind w:left="158" w:right="169"/>
              <w:jc w:val="both"/>
            </w:pPr>
            <w:r w:rsidRPr="001E2002">
              <w:rPr>
                <w:vertAlign w:val="superscript"/>
                <w:lang w:val="ru-RU"/>
              </w:rPr>
              <w:t>4</w:t>
            </w:r>
            <w:r w:rsidR="00562C5A" w:rsidRPr="001E2002">
              <w:rPr>
                <w:vertAlign w:val="superscript"/>
              </w:rPr>
              <w:t> </w:t>
            </w:r>
            <w:r w:rsidR="006D2B31" w:rsidRPr="001E2002">
              <w:t>У відповідних клі</w:t>
            </w:r>
            <w:r w:rsidR="009B525F" w:rsidRPr="001E2002">
              <w:t>тинках проставляється позначка «</w:t>
            </w:r>
            <w:r w:rsidR="006D2B31" w:rsidRPr="001E2002">
              <w:t>+</w:t>
            </w:r>
            <w:r w:rsidR="009B525F" w:rsidRPr="001E2002">
              <w:t>»</w:t>
            </w:r>
            <w:r w:rsidR="006D2B31" w:rsidRPr="001E2002">
              <w:t>.</w:t>
            </w:r>
            <w:r w:rsidR="003A6BF3" w:rsidRPr="001E2002">
              <w:t xml:space="preserve"> </w:t>
            </w:r>
          </w:p>
          <w:p w14:paraId="7FE49FEA" w14:textId="77777777" w:rsidR="00503C30" w:rsidRPr="001E2002" w:rsidRDefault="00F142D5" w:rsidP="00503C30">
            <w:pPr>
              <w:pStyle w:val="20"/>
              <w:ind w:left="158" w:right="169"/>
              <w:jc w:val="both"/>
            </w:pPr>
            <w:r w:rsidRPr="001E2002">
              <w:rPr>
                <w:bCs/>
                <w:vertAlign w:val="superscript"/>
                <w:lang w:val="ru-RU"/>
              </w:rPr>
              <w:t>5</w:t>
            </w:r>
            <w:r w:rsidR="00503C30" w:rsidRPr="001E2002">
              <w:t> Заповнюється у разі здійснення операцій з гуманітарною допомогою.</w:t>
            </w:r>
          </w:p>
          <w:p w14:paraId="00D7C7DA" w14:textId="77777777" w:rsidR="00155506" w:rsidRPr="001E2002" w:rsidRDefault="00155506" w:rsidP="00503C30">
            <w:pPr>
              <w:pStyle w:val="20"/>
              <w:ind w:left="158" w:right="169"/>
              <w:jc w:val="both"/>
            </w:pPr>
            <w:r w:rsidRPr="001E2002">
              <w:rPr>
                <w:vertAlign w:val="superscript"/>
              </w:rPr>
              <w:t>6 </w:t>
            </w:r>
            <w:r w:rsidRPr="001E2002">
              <w:t>Подається відповідно до пункту 46.2 статті 46 розділу І Податкового кодексу України разом з</w:t>
            </w:r>
            <w:r w:rsidR="005D08F3">
              <w:t>і</w:t>
            </w:r>
            <w:r w:rsidRPr="001E2002">
              <w:t xml:space="preserve"> Звітом про використання доходів (прибутків) неприбуткової о</w:t>
            </w:r>
            <w:r w:rsidR="001E2002" w:rsidRPr="001E2002">
              <w:t>рганізації. Фінансова звітність</w:t>
            </w:r>
            <w:r w:rsidRPr="001E2002">
              <w:t xml:space="preserve"> є додатком до Звіту про використання доходів (прибутків) неприбуткової організації та його невід’ємною частиною.</w:t>
            </w:r>
          </w:p>
          <w:p w14:paraId="711AA2C6" w14:textId="77777777" w:rsidR="00283FEB" w:rsidRPr="001E2002" w:rsidRDefault="00283FEB" w:rsidP="00503C30">
            <w:pPr>
              <w:ind w:left="158" w:right="169"/>
              <w:jc w:val="both"/>
            </w:pPr>
            <w:r w:rsidRPr="001E2002">
              <w:rPr>
                <w:bCs/>
                <w:vertAlign w:val="superscript"/>
              </w:rPr>
              <w:t xml:space="preserve">7 </w:t>
            </w:r>
            <w:r w:rsidRPr="001E2002">
              <w:t>Заповнюється бюджетними установами (організаціями).</w:t>
            </w:r>
          </w:p>
          <w:p w14:paraId="25E3890F" w14:textId="77777777" w:rsidR="008343C6" w:rsidRPr="001E2002" w:rsidRDefault="00283FEB" w:rsidP="00ED0B3D">
            <w:pPr>
              <w:pStyle w:val="20"/>
              <w:ind w:left="158" w:right="169"/>
              <w:jc w:val="both"/>
            </w:pPr>
            <w:r w:rsidRPr="001E2002">
              <w:rPr>
                <w:bCs/>
                <w:vertAlign w:val="superscript"/>
              </w:rPr>
              <w:t>8</w:t>
            </w:r>
            <w:r w:rsidR="00562C5A" w:rsidRPr="001E2002">
              <w:rPr>
                <w:bCs/>
                <w:vertAlign w:val="superscript"/>
              </w:rPr>
              <w:t> </w:t>
            </w:r>
            <w:r w:rsidR="008343C6" w:rsidRPr="001E2002">
              <w:t xml:space="preserve">Заповнюється у разі </w:t>
            </w:r>
            <w:proofErr w:type="spellStart"/>
            <w:r w:rsidR="008343C6" w:rsidRPr="001E2002">
              <w:rPr>
                <w:lang w:val="ru-RU"/>
              </w:rPr>
              <w:t>подання</w:t>
            </w:r>
            <w:proofErr w:type="spellEnd"/>
            <w:r w:rsidR="008343C6" w:rsidRPr="001E2002">
              <w:rPr>
                <w:lang w:val="ru-RU"/>
              </w:rPr>
              <w:t xml:space="preserve"> разом</w:t>
            </w:r>
            <w:r w:rsidR="008343C6" w:rsidRPr="001E2002">
              <w:t xml:space="preserve"> зі Звітом про використання доходів (прибутків)</w:t>
            </w:r>
            <w:r w:rsidR="008343C6" w:rsidRPr="001E2002">
              <w:rPr>
                <w:b/>
              </w:rPr>
              <w:t xml:space="preserve"> </w:t>
            </w:r>
            <w:r w:rsidR="008343C6" w:rsidRPr="001E2002">
              <w:t>неприбуткової організації доповнення.</w:t>
            </w:r>
          </w:p>
          <w:p w14:paraId="250DBE85" w14:textId="77777777" w:rsidR="00BF524F" w:rsidRPr="001E2002" w:rsidRDefault="00283FEB" w:rsidP="00ED0B3D">
            <w:pPr>
              <w:pStyle w:val="20"/>
              <w:ind w:left="158" w:right="169"/>
              <w:jc w:val="both"/>
            </w:pPr>
            <w:r w:rsidRPr="001E2002">
              <w:rPr>
                <w:bCs/>
                <w:vertAlign w:val="superscript"/>
              </w:rPr>
              <w:t>9</w:t>
            </w:r>
            <w:r w:rsidR="00BF524F" w:rsidRPr="001E2002">
              <w:t xml:space="preserve">Серія </w:t>
            </w:r>
            <w:r w:rsidR="00B36C9E" w:rsidRPr="001E2002">
              <w:t xml:space="preserve">(за наявності) </w:t>
            </w:r>
            <w:r w:rsidR="00BF524F" w:rsidRPr="001E2002">
              <w:t>та номер паспорта зазнача</w:t>
            </w:r>
            <w:r w:rsidR="001E2002" w:rsidRPr="001E2002">
              <w:t>ю</w:t>
            </w:r>
            <w:r w:rsidR="00BF524F" w:rsidRPr="001E2002">
              <w:t>ться для фізичних осіб, які мають відмітку у паспорті про прав</w:t>
            </w:r>
            <w:r w:rsidR="003F526F" w:rsidRPr="001E2002">
              <w:t>о</w:t>
            </w:r>
            <w:r w:rsidR="00BF524F" w:rsidRPr="001E2002">
              <w:t xml:space="preserve"> здійснювати будь-які платежі за серією та номером паспорта.</w:t>
            </w:r>
          </w:p>
          <w:p w14:paraId="1B52C564" w14:textId="77777777" w:rsidR="002B5D2C" w:rsidRPr="001E2002" w:rsidRDefault="002B5D2C" w:rsidP="00283FEB">
            <w:pPr>
              <w:pStyle w:val="20"/>
              <w:ind w:left="158" w:right="169"/>
              <w:jc w:val="both"/>
              <w:rPr>
                <w:sz w:val="24"/>
                <w:szCs w:val="24"/>
                <w:vertAlign w:val="superscript"/>
              </w:rPr>
            </w:pPr>
          </w:p>
        </w:tc>
      </w:tr>
    </w:tbl>
    <w:p w14:paraId="1DB58D13" w14:textId="77777777" w:rsidR="00136226" w:rsidRPr="001E2002" w:rsidRDefault="00136226" w:rsidP="002B5D2C">
      <w:pPr>
        <w:pStyle w:val="ab"/>
        <w:spacing w:before="0" w:beforeAutospacing="0" w:after="0" w:afterAutospacing="0"/>
        <w:jc w:val="center"/>
        <w:rPr>
          <w:sz w:val="16"/>
          <w:szCs w:val="16"/>
          <w:lang w:val="uk-UA"/>
        </w:rPr>
      </w:pPr>
    </w:p>
    <w:p w14:paraId="58F1DAA8" w14:textId="77777777" w:rsidR="002D682B" w:rsidRPr="001E2002" w:rsidRDefault="009B36EF" w:rsidP="002B5D2C">
      <w:pPr>
        <w:pStyle w:val="ab"/>
        <w:spacing w:before="0" w:beforeAutospacing="0" w:after="0" w:afterAutospacing="0"/>
        <w:jc w:val="center"/>
        <w:rPr>
          <w:lang w:val="uk-UA"/>
        </w:rPr>
      </w:pPr>
      <w:r w:rsidRPr="001E2002">
        <w:rPr>
          <w:lang w:val="uk-UA"/>
        </w:rPr>
        <w:t>Ця частина З</w:t>
      </w:r>
      <w:r w:rsidR="001F30BA" w:rsidRPr="001E2002">
        <w:rPr>
          <w:lang w:val="uk-UA"/>
        </w:rPr>
        <w:t xml:space="preserve">віту </w:t>
      </w:r>
      <w:r w:rsidR="00541266" w:rsidRPr="001E2002">
        <w:t xml:space="preserve">про </w:t>
      </w:r>
      <w:proofErr w:type="spellStart"/>
      <w:r w:rsidR="00541266" w:rsidRPr="001E2002">
        <w:t>використання</w:t>
      </w:r>
      <w:proofErr w:type="spellEnd"/>
      <w:r w:rsidR="00541266" w:rsidRPr="001E2002">
        <w:t xml:space="preserve"> </w:t>
      </w:r>
      <w:proofErr w:type="spellStart"/>
      <w:r w:rsidR="00541266" w:rsidRPr="001E2002">
        <w:t>доходів</w:t>
      </w:r>
      <w:proofErr w:type="spellEnd"/>
      <w:r w:rsidR="00541266" w:rsidRPr="001E2002">
        <w:t xml:space="preserve"> (</w:t>
      </w:r>
      <w:proofErr w:type="spellStart"/>
      <w:r w:rsidR="00541266" w:rsidRPr="001E2002">
        <w:t>прибутків</w:t>
      </w:r>
      <w:proofErr w:type="spellEnd"/>
      <w:r w:rsidR="00541266" w:rsidRPr="001E2002">
        <w:t>)</w:t>
      </w:r>
      <w:r w:rsidR="00541266" w:rsidRPr="001E2002">
        <w:rPr>
          <w:b/>
        </w:rPr>
        <w:t xml:space="preserve"> </w:t>
      </w:r>
      <w:proofErr w:type="spellStart"/>
      <w:r w:rsidR="00541266" w:rsidRPr="001E2002">
        <w:t>неприбутков</w:t>
      </w:r>
      <w:r w:rsidR="00B64F06" w:rsidRPr="001E2002">
        <w:rPr>
          <w:lang w:val="uk-UA"/>
        </w:rPr>
        <w:t>ої</w:t>
      </w:r>
      <w:proofErr w:type="spellEnd"/>
      <w:r w:rsidR="00B64F06" w:rsidRPr="001E2002">
        <w:t xml:space="preserve"> </w:t>
      </w:r>
      <w:proofErr w:type="spellStart"/>
      <w:r w:rsidR="00B64F06" w:rsidRPr="001E2002">
        <w:t>організаці</w:t>
      </w:r>
      <w:proofErr w:type="spellEnd"/>
      <w:r w:rsidR="00B64F06" w:rsidRPr="001E2002">
        <w:rPr>
          <w:lang w:val="uk-UA"/>
        </w:rPr>
        <w:t>ї</w:t>
      </w:r>
      <w:r w:rsidR="00541266" w:rsidRPr="001E2002">
        <w:t xml:space="preserve"> </w:t>
      </w:r>
      <w:r w:rsidR="002B5D2C" w:rsidRPr="001E2002">
        <w:rPr>
          <w:lang w:val="uk-UA"/>
        </w:rPr>
        <w:t xml:space="preserve">заповнюється посадовими </w:t>
      </w:r>
      <w:r w:rsidR="00507BCC" w:rsidRPr="001E2002">
        <w:t>(</w:t>
      </w:r>
      <w:proofErr w:type="spellStart"/>
      <w:r w:rsidR="00507BCC" w:rsidRPr="001E2002">
        <w:t>службовими</w:t>
      </w:r>
      <w:proofErr w:type="spellEnd"/>
      <w:r w:rsidR="00507BCC" w:rsidRPr="001E2002">
        <w:t xml:space="preserve">) особами </w:t>
      </w:r>
      <w:proofErr w:type="spellStart"/>
      <w:r w:rsidR="00507BCC" w:rsidRPr="001E2002">
        <w:t>контролюючого</w:t>
      </w:r>
      <w:proofErr w:type="spellEnd"/>
      <w:r w:rsidR="00507BCC" w:rsidRPr="001E2002">
        <w:t xml:space="preserve"> органу, до </w:t>
      </w:r>
      <w:proofErr w:type="spellStart"/>
      <w:r w:rsidR="00507BCC" w:rsidRPr="001E2002">
        <w:t>якого</w:t>
      </w:r>
      <w:proofErr w:type="spellEnd"/>
      <w:r w:rsidR="00507BCC" w:rsidRPr="001E2002">
        <w:t xml:space="preserve"> </w:t>
      </w:r>
      <w:proofErr w:type="spellStart"/>
      <w:r w:rsidR="00507BCC" w:rsidRPr="001E2002">
        <w:t>подається</w:t>
      </w:r>
      <w:proofErr w:type="spellEnd"/>
      <w:r w:rsidR="00507BCC" w:rsidRPr="001E2002">
        <w:t xml:space="preserve"> </w:t>
      </w:r>
    </w:p>
    <w:p w14:paraId="515E472E" w14:textId="77777777" w:rsidR="002B5D2C" w:rsidRPr="001E2002" w:rsidRDefault="009B36EF" w:rsidP="002B5D2C">
      <w:pPr>
        <w:pStyle w:val="ab"/>
        <w:spacing w:before="0" w:beforeAutospacing="0" w:after="0" w:afterAutospacing="0"/>
        <w:jc w:val="center"/>
      </w:pPr>
      <w:proofErr w:type="spellStart"/>
      <w:r w:rsidRPr="001E2002">
        <w:t>Звіт</w:t>
      </w:r>
      <w:proofErr w:type="spellEnd"/>
      <w:r w:rsidRPr="001E2002">
        <w:t xml:space="preserve"> про </w:t>
      </w:r>
      <w:proofErr w:type="spellStart"/>
      <w:r w:rsidRPr="001E2002">
        <w:t>використання</w:t>
      </w:r>
      <w:proofErr w:type="spellEnd"/>
      <w:r w:rsidRPr="001E2002">
        <w:t xml:space="preserve"> </w:t>
      </w:r>
      <w:proofErr w:type="spellStart"/>
      <w:r w:rsidRPr="001E2002">
        <w:t>доходів</w:t>
      </w:r>
      <w:proofErr w:type="spellEnd"/>
      <w:r w:rsidRPr="001E2002">
        <w:t xml:space="preserve"> (</w:t>
      </w:r>
      <w:proofErr w:type="spellStart"/>
      <w:r w:rsidRPr="001E2002">
        <w:t>прибутків</w:t>
      </w:r>
      <w:proofErr w:type="spellEnd"/>
      <w:r w:rsidRPr="001E2002">
        <w:t xml:space="preserve">) </w:t>
      </w:r>
      <w:proofErr w:type="spellStart"/>
      <w:r w:rsidRPr="001E2002">
        <w:t>неприбутков</w:t>
      </w:r>
      <w:r w:rsidR="00B64F06" w:rsidRPr="001E2002">
        <w:rPr>
          <w:lang w:val="uk-UA"/>
        </w:rPr>
        <w:t>ої</w:t>
      </w:r>
      <w:proofErr w:type="spellEnd"/>
      <w:r w:rsidRPr="001E2002">
        <w:t xml:space="preserve"> </w:t>
      </w:r>
      <w:proofErr w:type="spellStart"/>
      <w:r w:rsidRPr="001E2002">
        <w:t>організаці</w:t>
      </w:r>
      <w:proofErr w:type="spellEnd"/>
      <w:r w:rsidR="00B64F06" w:rsidRPr="001E2002">
        <w:rPr>
          <w:lang w:val="uk-UA"/>
        </w:rPr>
        <w:t>ї</w:t>
      </w:r>
    </w:p>
    <w:p w14:paraId="28DD9BFC" w14:textId="77777777" w:rsidR="00541266" w:rsidRPr="001E2002" w:rsidRDefault="00541266" w:rsidP="002B5D2C">
      <w:pPr>
        <w:pStyle w:val="ab"/>
        <w:spacing w:before="0" w:beforeAutospacing="0" w:after="0" w:afterAutospacing="0"/>
        <w:jc w:val="center"/>
      </w:pPr>
    </w:p>
    <w:tbl>
      <w:tblPr>
        <w:tblW w:w="1047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3265"/>
        <w:gridCol w:w="236"/>
        <w:gridCol w:w="462"/>
        <w:gridCol w:w="5783"/>
      </w:tblGrid>
      <w:tr w:rsidR="002B5D2C" w:rsidRPr="001E2002" w14:paraId="5C83253C" w14:textId="77777777" w:rsidTr="00B24AD4">
        <w:tc>
          <w:tcPr>
            <w:tcW w:w="727" w:type="dxa"/>
          </w:tcPr>
          <w:p w14:paraId="58B5D814" w14:textId="77777777" w:rsidR="002B5D2C" w:rsidRPr="001E2002" w:rsidRDefault="002B5D2C" w:rsidP="00C82FE9">
            <w:pPr>
              <w:pStyle w:val="20"/>
            </w:pPr>
          </w:p>
        </w:tc>
        <w:tc>
          <w:tcPr>
            <w:tcW w:w="9746" w:type="dxa"/>
            <w:gridSpan w:val="4"/>
          </w:tcPr>
          <w:p w14:paraId="532F66AF" w14:textId="77777777" w:rsidR="002B5D2C" w:rsidRPr="001E2002" w:rsidRDefault="002B5D2C" w:rsidP="0020713E">
            <w:pPr>
              <w:pStyle w:val="20"/>
            </w:pPr>
            <w:r w:rsidRPr="001E2002">
              <w:t>Відмітка про внесення даних до електронної бази податкової звітності</w:t>
            </w:r>
            <w:r w:rsidR="0020713E" w:rsidRPr="001E2002">
              <w:t xml:space="preserve"> «</w:t>
            </w:r>
            <w:r w:rsidRPr="001E2002">
              <w:t>___</w:t>
            </w:r>
            <w:r w:rsidR="0020713E" w:rsidRPr="001E2002">
              <w:t>»</w:t>
            </w:r>
            <w:r w:rsidRPr="001E2002">
              <w:t xml:space="preserve"> ___________ 20 __ року</w:t>
            </w:r>
          </w:p>
        </w:tc>
      </w:tr>
      <w:tr w:rsidR="002B5D2C" w:rsidRPr="001E2002" w14:paraId="40922386" w14:textId="77777777" w:rsidTr="00B24AD4">
        <w:trPr>
          <w:trHeight w:val="88"/>
        </w:trPr>
        <w:tc>
          <w:tcPr>
            <w:tcW w:w="10473" w:type="dxa"/>
            <w:gridSpan w:val="5"/>
          </w:tcPr>
          <w:p w14:paraId="2E384A96" w14:textId="77777777" w:rsidR="002B5D2C" w:rsidRPr="001E2002" w:rsidRDefault="002B5D2C" w:rsidP="00C82FE9">
            <w:pPr>
              <w:pStyle w:val="20"/>
            </w:pPr>
          </w:p>
        </w:tc>
      </w:tr>
      <w:tr w:rsidR="002B5D2C" w:rsidRPr="001E2002" w14:paraId="0E1F240F" w14:textId="77777777" w:rsidTr="00B24AD4">
        <w:trPr>
          <w:trHeight w:val="186"/>
        </w:trPr>
        <w:tc>
          <w:tcPr>
            <w:tcW w:w="10473" w:type="dxa"/>
            <w:gridSpan w:val="5"/>
          </w:tcPr>
          <w:p w14:paraId="4169AD03" w14:textId="77777777" w:rsidR="002B5D2C" w:rsidRPr="001E2002" w:rsidRDefault="002B5D2C" w:rsidP="00B64F06">
            <w:pPr>
              <w:pStyle w:val="20"/>
              <w:rPr>
                <w:sz w:val="18"/>
                <w:szCs w:val="18"/>
                <w:vertAlign w:val="superscript"/>
              </w:rPr>
            </w:pPr>
            <w:r w:rsidRPr="001E2002">
              <w:rPr>
                <w:sz w:val="18"/>
                <w:szCs w:val="18"/>
              </w:rPr>
              <w:t xml:space="preserve">(посадова (службова) особа </w:t>
            </w:r>
            <w:r w:rsidR="00507BCC" w:rsidRPr="001E2002">
              <w:rPr>
                <w:sz w:val="18"/>
                <w:szCs w:val="18"/>
              </w:rPr>
              <w:t>контролюючого органу, до якого подається</w:t>
            </w:r>
            <w:r w:rsidR="009B36EF" w:rsidRPr="001E2002">
              <w:rPr>
                <w:sz w:val="18"/>
                <w:szCs w:val="18"/>
              </w:rPr>
              <w:t xml:space="preserve"> Звіт про використання доходів (прибутків)</w:t>
            </w:r>
            <w:r w:rsidR="009B36EF" w:rsidRPr="001E2002">
              <w:rPr>
                <w:b/>
                <w:sz w:val="18"/>
                <w:szCs w:val="18"/>
              </w:rPr>
              <w:t xml:space="preserve"> </w:t>
            </w:r>
            <w:r w:rsidR="009B36EF" w:rsidRPr="001E2002">
              <w:rPr>
                <w:sz w:val="18"/>
                <w:szCs w:val="18"/>
              </w:rPr>
              <w:t xml:space="preserve"> неприбутков</w:t>
            </w:r>
            <w:r w:rsidR="00B64F06" w:rsidRPr="001E2002">
              <w:rPr>
                <w:sz w:val="18"/>
                <w:szCs w:val="18"/>
              </w:rPr>
              <w:t>ої</w:t>
            </w:r>
            <w:r w:rsidR="009B36EF" w:rsidRPr="001E2002">
              <w:rPr>
                <w:sz w:val="18"/>
                <w:szCs w:val="18"/>
              </w:rPr>
              <w:t xml:space="preserve">  ор</w:t>
            </w:r>
            <w:r w:rsidR="00B64F06" w:rsidRPr="001E2002">
              <w:rPr>
                <w:sz w:val="18"/>
                <w:szCs w:val="18"/>
              </w:rPr>
              <w:t>ганізації</w:t>
            </w:r>
            <w:r w:rsidR="00507BCC" w:rsidRPr="001E2002">
              <w:rPr>
                <w:sz w:val="18"/>
                <w:szCs w:val="18"/>
              </w:rPr>
              <w:t xml:space="preserve"> </w:t>
            </w:r>
            <w:r w:rsidRPr="001E2002">
              <w:rPr>
                <w:sz w:val="18"/>
                <w:szCs w:val="18"/>
              </w:rPr>
              <w:t>(підпис, ініціали, прізвище))</w:t>
            </w:r>
          </w:p>
        </w:tc>
      </w:tr>
      <w:tr w:rsidR="002B5D2C" w:rsidRPr="001E2002" w14:paraId="18FBB37A" w14:textId="77777777" w:rsidTr="00B24AD4">
        <w:tc>
          <w:tcPr>
            <w:tcW w:w="10473" w:type="dxa"/>
            <w:gridSpan w:val="5"/>
          </w:tcPr>
          <w:p w14:paraId="5BB7105D" w14:textId="77777777" w:rsidR="002B5D2C" w:rsidRPr="001E2002" w:rsidRDefault="002B5D2C" w:rsidP="00741B19">
            <w:pPr>
              <w:pStyle w:val="20"/>
            </w:pPr>
            <w:r w:rsidRPr="001E2002">
              <w:t>За результатами к</w:t>
            </w:r>
            <w:r w:rsidR="001F30BA" w:rsidRPr="001E2002">
              <w:t>амеральної перевірки</w:t>
            </w:r>
            <w:r w:rsidR="009B36EF" w:rsidRPr="001E2002">
              <w:t xml:space="preserve"> Звіту про використання доходів (прибутків)</w:t>
            </w:r>
            <w:r w:rsidR="009B36EF" w:rsidRPr="001E2002">
              <w:rPr>
                <w:b/>
              </w:rPr>
              <w:t xml:space="preserve"> </w:t>
            </w:r>
            <w:r w:rsidR="00B64F06" w:rsidRPr="001E2002">
              <w:t>неприбуткової</w:t>
            </w:r>
            <w:r w:rsidR="009B36EF" w:rsidRPr="001E2002">
              <w:t xml:space="preserve"> організаці</w:t>
            </w:r>
            <w:r w:rsidR="00B64F06" w:rsidRPr="001E2002">
              <w:t>ї</w:t>
            </w:r>
            <w:r w:rsidR="001F30BA" w:rsidRPr="001E2002">
              <w:t xml:space="preserve"> </w:t>
            </w:r>
            <w:r w:rsidRPr="001E2002">
              <w:t>(потрібне позначити)</w:t>
            </w:r>
          </w:p>
        </w:tc>
      </w:tr>
      <w:tr w:rsidR="002B5D2C" w:rsidRPr="001E2002" w14:paraId="384DFE29" w14:textId="77777777" w:rsidTr="00B24AD4">
        <w:tc>
          <w:tcPr>
            <w:tcW w:w="727" w:type="dxa"/>
            <w:tcBorders>
              <w:bottom w:val="single" w:sz="4" w:space="0" w:color="auto"/>
            </w:tcBorders>
          </w:tcPr>
          <w:p w14:paraId="0B21142F" w14:textId="77777777" w:rsidR="002B5D2C" w:rsidRPr="001E2002" w:rsidRDefault="002B5D2C" w:rsidP="00C82FE9">
            <w:pPr>
              <w:pStyle w:val="20"/>
            </w:pPr>
          </w:p>
        </w:tc>
        <w:tc>
          <w:tcPr>
            <w:tcW w:w="3265" w:type="dxa"/>
            <w:tcBorders>
              <w:bottom w:val="single" w:sz="4" w:space="0" w:color="auto"/>
              <w:right w:val="single" w:sz="4" w:space="0" w:color="auto"/>
            </w:tcBorders>
          </w:tcPr>
          <w:p w14:paraId="0F0FFFC8" w14:textId="77777777" w:rsidR="002B5D2C" w:rsidRPr="001E2002" w:rsidRDefault="002B5D2C" w:rsidP="00C82FE9">
            <w:pPr>
              <w:pStyle w:val="20"/>
            </w:pPr>
            <w:r w:rsidRPr="001E2002">
              <w:t>порушень (помилок) не виявлено</w:t>
            </w:r>
          </w:p>
        </w:tc>
        <w:tc>
          <w:tcPr>
            <w:tcW w:w="236" w:type="dxa"/>
            <w:tcBorders>
              <w:top w:val="nil"/>
              <w:left w:val="single" w:sz="4" w:space="0" w:color="auto"/>
              <w:bottom w:val="nil"/>
              <w:right w:val="single" w:sz="4" w:space="0" w:color="auto"/>
            </w:tcBorders>
          </w:tcPr>
          <w:p w14:paraId="73D451AD" w14:textId="77777777" w:rsidR="002B5D2C" w:rsidRPr="001E2002" w:rsidRDefault="002B5D2C" w:rsidP="00C82FE9">
            <w:pPr>
              <w:pStyle w:val="20"/>
            </w:pPr>
          </w:p>
        </w:tc>
        <w:tc>
          <w:tcPr>
            <w:tcW w:w="462" w:type="dxa"/>
            <w:tcBorders>
              <w:left w:val="single" w:sz="4" w:space="0" w:color="auto"/>
              <w:bottom w:val="single" w:sz="4" w:space="0" w:color="auto"/>
            </w:tcBorders>
          </w:tcPr>
          <w:p w14:paraId="334E58A1" w14:textId="77777777" w:rsidR="002B5D2C" w:rsidRPr="001E2002" w:rsidRDefault="002B5D2C" w:rsidP="00C82FE9">
            <w:pPr>
              <w:pStyle w:val="20"/>
            </w:pPr>
          </w:p>
        </w:tc>
        <w:tc>
          <w:tcPr>
            <w:tcW w:w="5783" w:type="dxa"/>
            <w:tcBorders>
              <w:bottom w:val="single" w:sz="4" w:space="0" w:color="auto"/>
            </w:tcBorders>
          </w:tcPr>
          <w:p w14:paraId="5FAAD8DA" w14:textId="77777777" w:rsidR="002B5D2C" w:rsidRPr="001E2002" w:rsidRDefault="002B5D2C" w:rsidP="0020713E">
            <w:pPr>
              <w:pStyle w:val="20"/>
            </w:pPr>
            <w:r w:rsidRPr="001E2002">
              <w:t xml:space="preserve">складено акт від </w:t>
            </w:r>
            <w:r w:rsidR="0020713E" w:rsidRPr="001E2002">
              <w:t>«</w:t>
            </w:r>
            <w:r w:rsidRPr="001E2002">
              <w:t>___</w:t>
            </w:r>
            <w:r w:rsidR="0020713E" w:rsidRPr="001E2002">
              <w:t>»</w:t>
            </w:r>
            <w:r w:rsidRPr="001E2002">
              <w:t xml:space="preserve"> ________ 20__ року №_____</w:t>
            </w:r>
          </w:p>
        </w:tc>
      </w:tr>
      <w:tr w:rsidR="002B5D2C" w:rsidRPr="001E2002" w14:paraId="60EC5071" w14:textId="77777777" w:rsidTr="00B24AD4">
        <w:tc>
          <w:tcPr>
            <w:tcW w:w="4228" w:type="dxa"/>
            <w:gridSpan w:val="3"/>
            <w:tcBorders>
              <w:top w:val="nil"/>
              <w:left w:val="single" w:sz="4" w:space="0" w:color="auto"/>
              <w:bottom w:val="single" w:sz="4" w:space="0" w:color="auto"/>
              <w:right w:val="single" w:sz="4" w:space="0" w:color="auto"/>
            </w:tcBorders>
          </w:tcPr>
          <w:p w14:paraId="231C3201" w14:textId="77777777" w:rsidR="002B5D2C" w:rsidRPr="001E2002" w:rsidRDefault="002B5D2C" w:rsidP="00C82FE9">
            <w:pPr>
              <w:pStyle w:val="21"/>
              <w:jc w:val="left"/>
              <w:rPr>
                <w:noProof w:val="0"/>
                <w:sz w:val="20"/>
              </w:rPr>
            </w:pPr>
            <w:r w:rsidRPr="001E2002">
              <w:rPr>
                <w:noProof w:val="0"/>
                <w:sz w:val="20"/>
              </w:rPr>
              <w:t xml:space="preserve"> </w:t>
            </w:r>
          </w:p>
          <w:p w14:paraId="0BB7124E" w14:textId="77777777" w:rsidR="002B5D2C" w:rsidRPr="001E2002" w:rsidRDefault="0020713E" w:rsidP="0020713E">
            <w:pPr>
              <w:pStyle w:val="21"/>
              <w:rPr>
                <w:noProof w:val="0"/>
                <w:sz w:val="20"/>
                <w:szCs w:val="20"/>
              </w:rPr>
            </w:pPr>
            <w:r w:rsidRPr="001E2002">
              <w:rPr>
                <w:sz w:val="20"/>
                <w:szCs w:val="20"/>
              </w:rPr>
              <w:t>«</w:t>
            </w:r>
            <w:r w:rsidR="002B5D2C" w:rsidRPr="001E2002">
              <w:rPr>
                <w:noProof w:val="0"/>
                <w:sz w:val="20"/>
                <w:szCs w:val="20"/>
              </w:rPr>
              <w:t>____</w:t>
            </w:r>
            <w:r w:rsidRPr="001E2002">
              <w:rPr>
                <w:sz w:val="20"/>
                <w:szCs w:val="20"/>
              </w:rPr>
              <w:t>»</w:t>
            </w:r>
            <w:r w:rsidR="002B5D2C" w:rsidRPr="001E2002">
              <w:rPr>
                <w:noProof w:val="0"/>
                <w:sz w:val="20"/>
                <w:szCs w:val="20"/>
              </w:rPr>
              <w:t xml:space="preserve"> _____________ 20__ року </w:t>
            </w:r>
          </w:p>
        </w:tc>
        <w:tc>
          <w:tcPr>
            <w:tcW w:w="6245" w:type="dxa"/>
            <w:gridSpan w:val="2"/>
            <w:tcBorders>
              <w:top w:val="nil"/>
              <w:left w:val="single" w:sz="4" w:space="0" w:color="auto"/>
              <w:bottom w:val="single" w:sz="4" w:space="0" w:color="auto"/>
              <w:right w:val="single" w:sz="4" w:space="0" w:color="auto"/>
            </w:tcBorders>
          </w:tcPr>
          <w:p w14:paraId="0945E7D2" w14:textId="77777777" w:rsidR="006314DE" w:rsidRPr="001E2002" w:rsidRDefault="002B5D2C" w:rsidP="002441A3">
            <w:pPr>
              <w:pStyle w:val="20"/>
              <w:ind w:left="-46"/>
              <w:rPr>
                <w:sz w:val="18"/>
                <w:szCs w:val="18"/>
              </w:rPr>
            </w:pPr>
            <w:r w:rsidRPr="001E2002">
              <w:rPr>
                <w:sz w:val="18"/>
                <w:szCs w:val="18"/>
              </w:rPr>
              <w:t>_____________________________________________________________</w:t>
            </w:r>
          </w:p>
          <w:p w14:paraId="59DB2094" w14:textId="77777777" w:rsidR="002441A3" w:rsidRPr="001E2002" w:rsidRDefault="00EB2041" w:rsidP="002441A3">
            <w:pPr>
              <w:pStyle w:val="20"/>
              <w:ind w:left="-46"/>
              <w:rPr>
                <w:sz w:val="18"/>
                <w:szCs w:val="18"/>
              </w:rPr>
            </w:pPr>
            <w:r w:rsidRPr="001E2002">
              <w:rPr>
                <w:sz w:val="18"/>
                <w:szCs w:val="18"/>
              </w:rPr>
              <w:t>(</w:t>
            </w:r>
            <w:r w:rsidR="002B5D2C" w:rsidRPr="001E2002">
              <w:rPr>
                <w:sz w:val="18"/>
                <w:szCs w:val="18"/>
              </w:rPr>
              <w:t xml:space="preserve">посадова (службова) особа </w:t>
            </w:r>
            <w:r w:rsidR="002441A3" w:rsidRPr="001E2002">
              <w:rPr>
                <w:sz w:val="18"/>
                <w:szCs w:val="18"/>
              </w:rPr>
              <w:t xml:space="preserve">контролюючого органу, до якого подається </w:t>
            </w:r>
            <w:r w:rsidR="00DA74C3" w:rsidRPr="001E2002">
              <w:rPr>
                <w:sz w:val="18"/>
                <w:szCs w:val="18"/>
              </w:rPr>
              <w:t>Звіт про використання доходів (прибутків)</w:t>
            </w:r>
            <w:r w:rsidR="00DA74C3" w:rsidRPr="001E2002">
              <w:rPr>
                <w:b/>
                <w:sz w:val="18"/>
                <w:szCs w:val="18"/>
              </w:rPr>
              <w:t xml:space="preserve"> </w:t>
            </w:r>
            <w:r w:rsidR="00DA74C3" w:rsidRPr="001E2002">
              <w:rPr>
                <w:sz w:val="18"/>
                <w:szCs w:val="18"/>
              </w:rPr>
              <w:t>неприбутков</w:t>
            </w:r>
            <w:r w:rsidR="00B64F06" w:rsidRPr="001E2002">
              <w:rPr>
                <w:sz w:val="18"/>
                <w:szCs w:val="18"/>
              </w:rPr>
              <w:t>ої організації</w:t>
            </w:r>
            <w:r w:rsidR="00DA74C3" w:rsidRPr="001E2002">
              <w:rPr>
                <w:sz w:val="18"/>
                <w:szCs w:val="18"/>
              </w:rPr>
              <w:t xml:space="preserve"> </w:t>
            </w:r>
            <w:r w:rsidR="002441A3" w:rsidRPr="001E2002">
              <w:rPr>
                <w:sz w:val="18"/>
                <w:szCs w:val="18"/>
              </w:rPr>
              <w:t>(підпис, ініціали, прізвище))</w:t>
            </w:r>
          </w:p>
          <w:p w14:paraId="467DBDEF" w14:textId="77777777" w:rsidR="002B5D2C" w:rsidRPr="001E2002" w:rsidRDefault="002B5D2C" w:rsidP="00C82FE9">
            <w:pPr>
              <w:pStyle w:val="20"/>
              <w:ind w:left="-46"/>
            </w:pPr>
          </w:p>
        </w:tc>
      </w:tr>
    </w:tbl>
    <w:p w14:paraId="64D6D7FD" w14:textId="77777777" w:rsidR="002B5D2C" w:rsidRPr="001E2002" w:rsidRDefault="002B5D2C" w:rsidP="002B5D2C">
      <w:pPr>
        <w:pStyle w:val="20"/>
        <w:ind w:right="-5"/>
        <w:jc w:val="both"/>
        <w:rPr>
          <w:b/>
          <w:szCs w:val="28"/>
        </w:rPr>
      </w:pPr>
    </w:p>
    <w:p w14:paraId="2128F60E" w14:textId="77777777" w:rsidR="00C5722E" w:rsidRPr="001E2002" w:rsidRDefault="001F47A9" w:rsidP="00542B0C">
      <w:pPr>
        <w:pStyle w:val="20"/>
        <w:ind w:left="-284" w:right="175"/>
        <w:jc w:val="both"/>
        <w:rPr>
          <w:b/>
          <w:sz w:val="24"/>
          <w:szCs w:val="24"/>
        </w:rPr>
      </w:pPr>
      <w:r>
        <w:rPr>
          <w:b/>
          <w:sz w:val="24"/>
          <w:szCs w:val="24"/>
        </w:rPr>
        <w:t>В.</w:t>
      </w:r>
      <w:r w:rsidR="003C503A">
        <w:rPr>
          <w:b/>
          <w:sz w:val="24"/>
          <w:szCs w:val="24"/>
          <w:lang w:val="en-US"/>
        </w:rPr>
        <w:t> </w:t>
      </w:r>
      <w:r w:rsidR="003C503A">
        <w:rPr>
          <w:b/>
          <w:sz w:val="24"/>
          <w:szCs w:val="24"/>
        </w:rPr>
        <w:t>о.</w:t>
      </w:r>
      <w:r w:rsidR="003C503A" w:rsidRPr="003C503A">
        <w:rPr>
          <w:b/>
          <w:sz w:val="24"/>
          <w:szCs w:val="24"/>
          <w:lang w:val="ru-RU"/>
        </w:rPr>
        <w:t xml:space="preserve"> </w:t>
      </w:r>
      <w:r>
        <w:rPr>
          <w:b/>
          <w:sz w:val="24"/>
          <w:szCs w:val="24"/>
        </w:rPr>
        <w:t>д</w:t>
      </w:r>
      <w:r w:rsidR="00C5722E" w:rsidRPr="001E2002">
        <w:rPr>
          <w:b/>
          <w:sz w:val="24"/>
          <w:szCs w:val="24"/>
        </w:rPr>
        <w:t>иректор</w:t>
      </w:r>
      <w:r>
        <w:rPr>
          <w:b/>
          <w:sz w:val="24"/>
          <w:szCs w:val="24"/>
        </w:rPr>
        <w:t>а</w:t>
      </w:r>
      <w:r w:rsidR="00C5722E" w:rsidRPr="001E2002">
        <w:rPr>
          <w:b/>
          <w:sz w:val="24"/>
          <w:szCs w:val="24"/>
        </w:rPr>
        <w:t xml:space="preserve"> Департаменту </w:t>
      </w:r>
    </w:p>
    <w:p w14:paraId="3B743534" w14:textId="77777777" w:rsidR="00C5722E" w:rsidRPr="00B01260" w:rsidRDefault="00C5722E" w:rsidP="00542B0C">
      <w:pPr>
        <w:pStyle w:val="20"/>
        <w:ind w:left="-284" w:right="175"/>
        <w:jc w:val="both"/>
        <w:rPr>
          <w:b/>
          <w:sz w:val="24"/>
          <w:szCs w:val="24"/>
        </w:rPr>
      </w:pPr>
      <w:r w:rsidRPr="001E2002">
        <w:rPr>
          <w:b/>
          <w:sz w:val="24"/>
          <w:szCs w:val="24"/>
        </w:rPr>
        <w:t>податкової політики</w:t>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r>
      <w:r w:rsidR="001F47A9">
        <w:rPr>
          <w:b/>
          <w:sz w:val="24"/>
          <w:szCs w:val="24"/>
        </w:rPr>
        <w:tab/>
        <w:t>В.</w:t>
      </w:r>
      <w:r w:rsidR="003C503A">
        <w:rPr>
          <w:b/>
          <w:sz w:val="24"/>
          <w:szCs w:val="24"/>
          <w:lang w:val="en-US"/>
        </w:rPr>
        <w:t> </w:t>
      </w:r>
      <w:r w:rsidR="001F47A9">
        <w:rPr>
          <w:b/>
          <w:sz w:val="24"/>
          <w:szCs w:val="24"/>
        </w:rPr>
        <w:t>П.</w:t>
      </w:r>
      <w:r w:rsidR="003C503A" w:rsidRPr="00AF3FC3">
        <w:rPr>
          <w:b/>
          <w:sz w:val="24"/>
          <w:szCs w:val="24"/>
          <w:lang w:val="ru-RU"/>
        </w:rPr>
        <w:t xml:space="preserve"> </w:t>
      </w:r>
      <w:r w:rsidR="001F47A9">
        <w:rPr>
          <w:b/>
          <w:sz w:val="24"/>
          <w:szCs w:val="24"/>
        </w:rPr>
        <w:t>Овчаренко</w:t>
      </w:r>
      <w:r w:rsidRPr="00B01260">
        <w:rPr>
          <w:b/>
          <w:sz w:val="24"/>
          <w:szCs w:val="24"/>
        </w:rPr>
        <w:t xml:space="preserve"> </w:t>
      </w:r>
    </w:p>
    <w:p w14:paraId="7429D59E" w14:textId="77777777" w:rsidR="006A0EF8" w:rsidRDefault="006A0EF8" w:rsidP="006B0C01">
      <w:pPr>
        <w:ind w:left="-540"/>
        <w:jc w:val="both"/>
        <w:outlineLvl w:val="0"/>
        <w:rPr>
          <w:sz w:val="24"/>
          <w:szCs w:val="24"/>
        </w:rPr>
      </w:pPr>
    </w:p>
    <w:p w14:paraId="03F5046A" w14:textId="77777777" w:rsidR="00734698" w:rsidRDefault="00734698" w:rsidP="006B0C01">
      <w:pPr>
        <w:ind w:left="-540"/>
        <w:jc w:val="both"/>
        <w:outlineLvl w:val="0"/>
        <w:rPr>
          <w:sz w:val="24"/>
          <w:szCs w:val="24"/>
        </w:rPr>
      </w:pPr>
    </w:p>
    <w:p w14:paraId="69B70D47" w14:textId="77777777" w:rsidR="00734698" w:rsidRDefault="00734698" w:rsidP="006B0C01">
      <w:pPr>
        <w:ind w:left="-540"/>
        <w:jc w:val="both"/>
        <w:outlineLvl w:val="0"/>
        <w:rPr>
          <w:sz w:val="24"/>
          <w:szCs w:val="24"/>
        </w:rPr>
      </w:pPr>
    </w:p>
    <w:p w14:paraId="2E855488" w14:textId="77777777" w:rsidR="00734698" w:rsidRDefault="00734698" w:rsidP="006B0C01">
      <w:pPr>
        <w:ind w:left="-540"/>
        <w:jc w:val="both"/>
        <w:outlineLvl w:val="0"/>
        <w:rPr>
          <w:sz w:val="24"/>
          <w:szCs w:val="24"/>
        </w:rPr>
      </w:pPr>
    </w:p>
    <w:p w14:paraId="4C08A2EC" w14:textId="77777777" w:rsidR="00734698" w:rsidRDefault="00734698" w:rsidP="006B0C01">
      <w:pPr>
        <w:ind w:left="-540"/>
        <w:jc w:val="both"/>
        <w:outlineLvl w:val="0"/>
        <w:rPr>
          <w:sz w:val="24"/>
          <w:szCs w:val="24"/>
        </w:rPr>
      </w:pPr>
    </w:p>
    <w:p w14:paraId="025F1673" w14:textId="77777777" w:rsidR="00734698" w:rsidRDefault="00734698" w:rsidP="006B0C01">
      <w:pPr>
        <w:ind w:left="-540"/>
        <w:jc w:val="both"/>
        <w:outlineLvl w:val="0"/>
        <w:rPr>
          <w:sz w:val="24"/>
          <w:szCs w:val="24"/>
        </w:rPr>
      </w:pPr>
    </w:p>
    <w:p w14:paraId="14ECDDAC" w14:textId="77777777" w:rsidR="00734698" w:rsidRPr="00734698" w:rsidRDefault="00734698" w:rsidP="006B0C01">
      <w:pPr>
        <w:ind w:left="-540"/>
        <w:jc w:val="both"/>
        <w:outlineLvl w:val="0"/>
        <w:rPr>
          <w:sz w:val="22"/>
          <w:szCs w:val="22"/>
        </w:rPr>
      </w:pPr>
      <w:r w:rsidRPr="00734698">
        <w:rPr>
          <w:rStyle w:val="st46"/>
          <w:color w:val="auto"/>
          <w:sz w:val="22"/>
          <w:szCs w:val="22"/>
        </w:rPr>
        <w:t>{Звіт в редакції</w:t>
      </w:r>
      <w:r w:rsidRPr="00734698">
        <w:rPr>
          <w:rStyle w:val="st42"/>
          <w:color w:val="auto"/>
          <w:sz w:val="22"/>
          <w:szCs w:val="22"/>
        </w:rPr>
        <w:t xml:space="preserve"> </w:t>
      </w:r>
      <w:r w:rsidRPr="00734698">
        <w:rPr>
          <w:rStyle w:val="st121"/>
          <w:color w:val="auto"/>
          <w:sz w:val="22"/>
          <w:szCs w:val="22"/>
        </w:rPr>
        <w:t xml:space="preserve">Наказу Міністерства фінансів </w:t>
      </w:r>
      <w:r w:rsidRPr="00734698">
        <w:rPr>
          <w:rStyle w:val="st131"/>
          <w:color w:val="auto"/>
          <w:sz w:val="22"/>
          <w:szCs w:val="22"/>
        </w:rPr>
        <w:t>№ 469 від 28.04.2017</w:t>
      </w:r>
      <w:r w:rsidRPr="00734698">
        <w:rPr>
          <w:rStyle w:val="st46"/>
          <w:color w:val="auto"/>
          <w:sz w:val="22"/>
          <w:szCs w:val="22"/>
        </w:rPr>
        <w:t>}</w:t>
      </w:r>
    </w:p>
    <w:sectPr w:rsidR="00734698" w:rsidRPr="00734698" w:rsidSect="00D37F02">
      <w:headerReference w:type="even" r:id="rId7"/>
      <w:headerReference w:type="default" r:id="rId8"/>
      <w:pgSz w:w="11907" w:h="16840" w:code="9"/>
      <w:pgMar w:top="510" w:right="386" w:bottom="1560" w:left="1559" w:header="567"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56CE" w14:textId="77777777" w:rsidR="00CE1198" w:rsidRDefault="00CE1198">
      <w:r>
        <w:separator/>
      </w:r>
    </w:p>
  </w:endnote>
  <w:endnote w:type="continuationSeparator" w:id="0">
    <w:p w14:paraId="7B130181" w14:textId="77777777" w:rsidR="00CE1198" w:rsidRDefault="00CE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UkrainianBaltica">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B235" w14:textId="77777777" w:rsidR="00CE1198" w:rsidRDefault="00CE1198">
      <w:r>
        <w:separator/>
      </w:r>
    </w:p>
  </w:footnote>
  <w:footnote w:type="continuationSeparator" w:id="0">
    <w:p w14:paraId="00695D51" w14:textId="77777777" w:rsidR="00CE1198" w:rsidRDefault="00CE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01ED" w14:textId="77777777" w:rsidR="004971C9" w:rsidRDefault="004971C9" w:rsidP="00D903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A4C9028" w14:textId="77777777" w:rsidR="004971C9" w:rsidRDefault="004971C9" w:rsidP="00D903FC">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53BE" w14:textId="77777777" w:rsidR="004971C9" w:rsidRDefault="004971C9" w:rsidP="00D903FC">
    <w:pPr>
      <w:pStyle w:val="a4"/>
      <w:framePr w:wrap="around" w:vAnchor="text" w:hAnchor="margin" w:xAlign="center" w:y="1"/>
      <w:rPr>
        <w:rStyle w:val="a3"/>
      </w:rPr>
    </w:pPr>
  </w:p>
  <w:p w14:paraId="74517E81" w14:textId="77777777" w:rsidR="004971C9" w:rsidRPr="00AF3FC3" w:rsidRDefault="004971C9" w:rsidP="00D903FC">
    <w:pPr>
      <w:pStyle w:val="a4"/>
      <w:ind w:right="360" w:firstLine="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8AD"/>
    <w:multiLevelType w:val="hybridMultilevel"/>
    <w:tmpl w:val="727437A8"/>
    <w:lvl w:ilvl="0" w:tplc="D42C3C36">
      <w:start w:val="1"/>
      <w:numFmt w:val="decimal"/>
      <w:lvlText w:val="%1"/>
      <w:lvlJc w:val="left"/>
      <w:pPr>
        <w:ind w:left="542" w:hanging="384"/>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1" w15:restartNumberingAfterBreak="0">
    <w:nsid w:val="41674181"/>
    <w:multiLevelType w:val="hybridMultilevel"/>
    <w:tmpl w:val="8AAA3396"/>
    <w:lvl w:ilvl="0" w:tplc="9E303C24">
      <w:start w:val="1"/>
      <w:numFmt w:val="decimalZero"/>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65068737">
    <w:abstractNumId w:val="0"/>
  </w:num>
  <w:num w:numId="2" w16cid:durableId="155288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DD"/>
    <w:rsid w:val="00000184"/>
    <w:rsid w:val="000004A6"/>
    <w:rsid w:val="000009BB"/>
    <w:rsid w:val="0000125C"/>
    <w:rsid w:val="00002194"/>
    <w:rsid w:val="00002F1E"/>
    <w:rsid w:val="000043CD"/>
    <w:rsid w:val="0000462E"/>
    <w:rsid w:val="00005B96"/>
    <w:rsid w:val="00005FAC"/>
    <w:rsid w:val="000069C0"/>
    <w:rsid w:val="00007750"/>
    <w:rsid w:val="00010322"/>
    <w:rsid w:val="000113E7"/>
    <w:rsid w:val="00012A22"/>
    <w:rsid w:val="00013FE9"/>
    <w:rsid w:val="00014CE9"/>
    <w:rsid w:val="00017049"/>
    <w:rsid w:val="00017DF6"/>
    <w:rsid w:val="0002192C"/>
    <w:rsid w:val="00021C16"/>
    <w:rsid w:val="00022183"/>
    <w:rsid w:val="00022A9D"/>
    <w:rsid w:val="00025357"/>
    <w:rsid w:val="000255A9"/>
    <w:rsid w:val="00026000"/>
    <w:rsid w:val="0002677F"/>
    <w:rsid w:val="000272CC"/>
    <w:rsid w:val="00027842"/>
    <w:rsid w:val="00027AE8"/>
    <w:rsid w:val="000307DA"/>
    <w:rsid w:val="0003125C"/>
    <w:rsid w:val="00031B0F"/>
    <w:rsid w:val="00031FA4"/>
    <w:rsid w:val="000320F7"/>
    <w:rsid w:val="000321DD"/>
    <w:rsid w:val="00032CE5"/>
    <w:rsid w:val="00033019"/>
    <w:rsid w:val="0003306A"/>
    <w:rsid w:val="0003335F"/>
    <w:rsid w:val="0003348F"/>
    <w:rsid w:val="000341CB"/>
    <w:rsid w:val="00034EA7"/>
    <w:rsid w:val="00035B9B"/>
    <w:rsid w:val="000360B3"/>
    <w:rsid w:val="00036791"/>
    <w:rsid w:val="00037033"/>
    <w:rsid w:val="0004064F"/>
    <w:rsid w:val="00041558"/>
    <w:rsid w:val="0004352A"/>
    <w:rsid w:val="00043B43"/>
    <w:rsid w:val="000445EC"/>
    <w:rsid w:val="00044BA3"/>
    <w:rsid w:val="00044DCF"/>
    <w:rsid w:val="00044F76"/>
    <w:rsid w:val="000452AF"/>
    <w:rsid w:val="0004594E"/>
    <w:rsid w:val="0004599A"/>
    <w:rsid w:val="000474FC"/>
    <w:rsid w:val="000501A0"/>
    <w:rsid w:val="00051F9F"/>
    <w:rsid w:val="00052D04"/>
    <w:rsid w:val="000530CA"/>
    <w:rsid w:val="00053751"/>
    <w:rsid w:val="00053D87"/>
    <w:rsid w:val="00054ADA"/>
    <w:rsid w:val="00055A98"/>
    <w:rsid w:val="00055AAB"/>
    <w:rsid w:val="0005620B"/>
    <w:rsid w:val="00056824"/>
    <w:rsid w:val="00056D3A"/>
    <w:rsid w:val="00061B28"/>
    <w:rsid w:val="00061D51"/>
    <w:rsid w:val="00062575"/>
    <w:rsid w:val="00063AAC"/>
    <w:rsid w:val="00063F5E"/>
    <w:rsid w:val="00064FB8"/>
    <w:rsid w:val="000667B6"/>
    <w:rsid w:val="00066DC5"/>
    <w:rsid w:val="0006704E"/>
    <w:rsid w:val="000671B9"/>
    <w:rsid w:val="00067CAB"/>
    <w:rsid w:val="00067E9D"/>
    <w:rsid w:val="00070528"/>
    <w:rsid w:val="00070E6B"/>
    <w:rsid w:val="000710B2"/>
    <w:rsid w:val="00071F5E"/>
    <w:rsid w:val="000727FF"/>
    <w:rsid w:val="00072D5B"/>
    <w:rsid w:val="000732BE"/>
    <w:rsid w:val="0007418C"/>
    <w:rsid w:val="00074EB3"/>
    <w:rsid w:val="000759E8"/>
    <w:rsid w:val="00076164"/>
    <w:rsid w:val="00076E67"/>
    <w:rsid w:val="00077D51"/>
    <w:rsid w:val="0008005B"/>
    <w:rsid w:val="00080110"/>
    <w:rsid w:val="0008032E"/>
    <w:rsid w:val="0008037F"/>
    <w:rsid w:val="00084D4F"/>
    <w:rsid w:val="0008525B"/>
    <w:rsid w:val="00085ED5"/>
    <w:rsid w:val="00086747"/>
    <w:rsid w:val="000869AB"/>
    <w:rsid w:val="00086DA3"/>
    <w:rsid w:val="000874B5"/>
    <w:rsid w:val="000876CF"/>
    <w:rsid w:val="00090587"/>
    <w:rsid w:val="00090E1D"/>
    <w:rsid w:val="00091128"/>
    <w:rsid w:val="000916FD"/>
    <w:rsid w:val="0009341E"/>
    <w:rsid w:val="00094B8A"/>
    <w:rsid w:val="00095A76"/>
    <w:rsid w:val="00096ACE"/>
    <w:rsid w:val="000979C6"/>
    <w:rsid w:val="000A37B6"/>
    <w:rsid w:val="000A3C45"/>
    <w:rsid w:val="000A3D41"/>
    <w:rsid w:val="000A41AA"/>
    <w:rsid w:val="000A4316"/>
    <w:rsid w:val="000A4AEB"/>
    <w:rsid w:val="000A6469"/>
    <w:rsid w:val="000B1191"/>
    <w:rsid w:val="000B1B47"/>
    <w:rsid w:val="000B3786"/>
    <w:rsid w:val="000B3C55"/>
    <w:rsid w:val="000B3F44"/>
    <w:rsid w:val="000B437D"/>
    <w:rsid w:val="000B4E72"/>
    <w:rsid w:val="000B68CB"/>
    <w:rsid w:val="000B6B50"/>
    <w:rsid w:val="000B7687"/>
    <w:rsid w:val="000B784B"/>
    <w:rsid w:val="000C1977"/>
    <w:rsid w:val="000C1A13"/>
    <w:rsid w:val="000C2F0B"/>
    <w:rsid w:val="000C374A"/>
    <w:rsid w:val="000C4935"/>
    <w:rsid w:val="000C4E22"/>
    <w:rsid w:val="000C4EF9"/>
    <w:rsid w:val="000C5167"/>
    <w:rsid w:val="000C6097"/>
    <w:rsid w:val="000C6643"/>
    <w:rsid w:val="000C6B8A"/>
    <w:rsid w:val="000C6D5A"/>
    <w:rsid w:val="000D046C"/>
    <w:rsid w:val="000D05AA"/>
    <w:rsid w:val="000D0F4A"/>
    <w:rsid w:val="000D21DC"/>
    <w:rsid w:val="000D248C"/>
    <w:rsid w:val="000D440B"/>
    <w:rsid w:val="000D46E5"/>
    <w:rsid w:val="000D57B9"/>
    <w:rsid w:val="000D5881"/>
    <w:rsid w:val="000D5AD6"/>
    <w:rsid w:val="000D5AFA"/>
    <w:rsid w:val="000D5D99"/>
    <w:rsid w:val="000D6484"/>
    <w:rsid w:val="000D7B86"/>
    <w:rsid w:val="000D7C54"/>
    <w:rsid w:val="000D7F63"/>
    <w:rsid w:val="000E125C"/>
    <w:rsid w:val="000E1B9D"/>
    <w:rsid w:val="000E1E91"/>
    <w:rsid w:val="000E2B9C"/>
    <w:rsid w:val="000E3CE5"/>
    <w:rsid w:val="000E3EF7"/>
    <w:rsid w:val="000E404E"/>
    <w:rsid w:val="000E5478"/>
    <w:rsid w:val="000E641B"/>
    <w:rsid w:val="000E64A4"/>
    <w:rsid w:val="000E64E2"/>
    <w:rsid w:val="000E7178"/>
    <w:rsid w:val="000F12D3"/>
    <w:rsid w:val="000F1BD2"/>
    <w:rsid w:val="000F2A25"/>
    <w:rsid w:val="000F30CD"/>
    <w:rsid w:val="000F3538"/>
    <w:rsid w:val="000F626C"/>
    <w:rsid w:val="00100484"/>
    <w:rsid w:val="00100B37"/>
    <w:rsid w:val="00100EC1"/>
    <w:rsid w:val="001018FB"/>
    <w:rsid w:val="00101B41"/>
    <w:rsid w:val="00101BE8"/>
    <w:rsid w:val="001020E4"/>
    <w:rsid w:val="001028B0"/>
    <w:rsid w:val="001035A8"/>
    <w:rsid w:val="001047D5"/>
    <w:rsid w:val="001049CF"/>
    <w:rsid w:val="00104E63"/>
    <w:rsid w:val="00104F2D"/>
    <w:rsid w:val="00106856"/>
    <w:rsid w:val="001114A8"/>
    <w:rsid w:val="00111FCC"/>
    <w:rsid w:val="00112348"/>
    <w:rsid w:val="0011287B"/>
    <w:rsid w:val="001128A1"/>
    <w:rsid w:val="00112B1D"/>
    <w:rsid w:val="00112EF8"/>
    <w:rsid w:val="00114831"/>
    <w:rsid w:val="00114C73"/>
    <w:rsid w:val="00115086"/>
    <w:rsid w:val="00116261"/>
    <w:rsid w:val="001176C2"/>
    <w:rsid w:val="00120185"/>
    <w:rsid w:val="00120530"/>
    <w:rsid w:val="0012061C"/>
    <w:rsid w:val="00120ABA"/>
    <w:rsid w:val="00120D96"/>
    <w:rsid w:val="001234B5"/>
    <w:rsid w:val="00124B93"/>
    <w:rsid w:val="0012520B"/>
    <w:rsid w:val="00125731"/>
    <w:rsid w:val="001266E9"/>
    <w:rsid w:val="00127814"/>
    <w:rsid w:val="00130AB8"/>
    <w:rsid w:val="00130FAF"/>
    <w:rsid w:val="00133211"/>
    <w:rsid w:val="00133B37"/>
    <w:rsid w:val="00133E4C"/>
    <w:rsid w:val="00134B89"/>
    <w:rsid w:val="00135A51"/>
    <w:rsid w:val="0013602A"/>
    <w:rsid w:val="00136226"/>
    <w:rsid w:val="001364B2"/>
    <w:rsid w:val="0013738E"/>
    <w:rsid w:val="00137CF4"/>
    <w:rsid w:val="00140D85"/>
    <w:rsid w:val="001419D1"/>
    <w:rsid w:val="00141D0F"/>
    <w:rsid w:val="00142009"/>
    <w:rsid w:val="001424AE"/>
    <w:rsid w:val="00143D9C"/>
    <w:rsid w:val="00143EF1"/>
    <w:rsid w:val="00145014"/>
    <w:rsid w:val="0014701D"/>
    <w:rsid w:val="0014751A"/>
    <w:rsid w:val="001479D4"/>
    <w:rsid w:val="00147B54"/>
    <w:rsid w:val="00147D93"/>
    <w:rsid w:val="00151248"/>
    <w:rsid w:val="00152087"/>
    <w:rsid w:val="001520D2"/>
    <w:rsid w:val="00152A51"/>
    <w:rsid w:val="00152C55"/>
    <w:rsid w:val="00152D71"/>
    <w:rsid w:val="001536A5"/>
    <w:rsid w:val="00155185"/>
    <w:rsid w:val="00155506"/>
    <w:rsid w:val="001556EF"/>
    <w:rsid w:val="0015645D"/>
    <w:rsid w:val="00156469"/>
    <w:rsid w:val="0015708F"/>
    <w:rsid w:val="001605E9"/>
    <w:rsid w:val="0016146E"/>
    <w:rsid w:val="0016438E"/>
    <w:rsid w:val="00164BEA"/>
    <w:rsid w:val="001661BA"/>
    <w:rsid w:val="0016700F"/>
    <w:rsid w:val="00167031"/>
    <w:rsid w:val="001673D5"/>
    <w:rsid w:val="00167BB6"/>
    <w:rsid w:val="00170AF9"/>
    <w:rsid w:val="00171BB2"/>
    <w:rsid w:val="00171D2F"/>
    <w:rsid w:val="00171D94"/>
    <w:rsid w:val="0017219C"/>
    <w:rsid w:val="00174592"/>
    <w:rsid w:val="0017576C"/>
    <w:rsid w:val="001758C6"/>
    <w:rsid w:val="00175F4D"/>
    <w:rsid w:val="0018000F"/>
    <w:rsid w:val="00180555"/>
    <w:rsid w:val="00180D62"/>
    <w:rsid w:val="0018211C"/>
    <w:rsid w:val="00182660"/>
    <w:rsid w:val="0018334F"/>
    <w:rsid w:val="00183BA5"/>
    <w:rsid w:val="00183F79"/>
    <w:rsid w:val="00184914"/>
    <w:rsid w:val="00184E06"/>
    <w:rsid w:val="001856E2"/>
    <w:rsid w:val="00185E75"/>
    <w:rsid w:val="00186474"/>
    <w:rsid w:val="00186780"/>
    <w:rsid w:val="00187B33"/>
    <w:rsid w:val="00187E5A"/>
    <w:rsid w:val="0019092C"/>
    <w:rsid w:val="0019197F"/>
    <w:rsid w:val="001923D7"/>
    <w:rsid w:val="00192B05"/>
    <w:rsid w:val="001933E6"/>
    <w:rsid w:val="001938AA"/>
    <w:rsid w:val="00194269"/>
    <w:rsid w:val="00195865"/>
    <w:rsid w:val="00197981"/>
    <w:rsid w:val="00197A68"/>
    <w:rsid w:val="001A1240"/>
    <w:rsid w:val="001A1D00"/>
    <w:rsid w:val="001A1EA2"/>
    <w:rsid w:val="001A3103"/>
    <w:rsid w:val="001A3286"/>
    <w:rsid w:val="001A3853"/>
    <w:rsid w:val="001A3897"/>
    <w:rsid w:val="001A3D58"/>
    <w:rsid w:val="001A3F28"/>
    <w:rsid w:val="001A6B90"/>
    <w:rsid w:val="001A7662"/>
    <w:rsid w:val="001B04F2"/>
    <w:rsid w:val="001B07F4"/>
    <w:rsid w:val="001B0F2E"/>
    <w:rsid w:val="001B194F"/>
    <w:rsid w:val="001B1EE2"/>
    <w:rsid w:val="001B2329"/>
    <w:rsid w:val="001B2E1C"/>
    <w:rsid w:val="001B4206"/>
    <w:rsid w:val="001B4879"/>
    <w:rsid w:val="001B5ADC"/>
    <w:rsid w:val="001B5BE0"/>
    <w:rsid w:val="001B7534"/>
    <w:rsid w:val="001B7FC8"/>
    <w:rsid w:val="001C0175"/>
    <w:rsid w:val="001C0E1E"/>
    <w:rsid w:val="001C2136"/>
    <w:rsid w:val="001C3A42"/>
    <w:rsid w:val="001C4649"/>
    <w:rsid w:val="001C474B"/>
    <w:rsid w:val="001C54AD"/>
    <w:rsid w:val="001C5602"/>
    <w:rsid w:val="001C57CE"/>
    <w:rsid w:val="001C6692"/>
    <w:rsid w:val="001C6F11"/>
    <w:rsid w:val="001C7286"/>
    <w:rsid w:val="001C7808"/>
    <w:rsid w:val="001C7944"/>
    <w:rsid w:val="001C7E7D"/>
    <w:rsid w:val="001D067A"/>
    <w:rsid w:val="001D186F"/>
    <w:rsid w:val="001D1D97"/>
    <w:rsid w:val="001D25AB"/>
    <w:rsid w:val="001D421F"/>
    <w:rsid w:val="001D4445"/>
    <w:rsid w:val="001D49FE"/>
    <w:rsid w:val="001D4A3F"/>
    <w:rsid w:val="001D4C80"/>
    <w:rsid w:val="001D60CD"/>
    <w:rsid w:val="001D6533"/>
    <w:rsid w:val="001D67B7"/>
    <w:rsid w:val="001D6EA5"/>
    <w:rsid w:val="001D70D8"/>
    <w:rsid w:val="001D75FC"/>
    <w:rsid w:val="001D7914"/>
    <w:rsid w:val="001E0ABC"/>
    <w:rsid w:val="001E1875"/>
    <w:rsid w:val="001E2002"/>
    <w:rsid w:val="001E3710"/>
    <w:rsid w:val="001E63F8"/>
    <w:rsid w:val="001E78DC"/>
    <w:rsid w:val="001E7B5C"/>
    <w:rsid w:val="001F0198"/>
    <w:rsid w:val="001F02EE"/>
    <w:rsid w:val="001F0BB6"/>
    <w:rsid w:val="001F163E"/>
    <w:rsid w:val="001F29BB"/>
    <w:rsid w:val="001F30BA"/>
    <w:rsid w:val="001F3D89"/>
    <w:rsid w:val="001F3DA4"/>
    <w:rsid w:val="001F4514"/>
    <w:rsid w:val="001F47A9"/>
    <w:rsid w:val="001F493C"/>
    <w:rsid w:val="001F50AB"/>
    <w:rsid w:val="001F54F4"/>
    <w:rsid w:val="001F57A9"/>
    <w:rsid w:val="001F5A4B"/>
    <w:rsid w:val="001F5C0D"/>
    <w:rsid w:val="001F6037"/>
    <w:rsid w:val="001F7B53"/>
    <w:rsid w:val="001F7B74"/>
    <w:rsid w:val="001F7BE3"/>
    <w:rsid w:val="00201D50"/>
    <w:rsid w:val="00202463"/>
    <w:rsid w:val="002026CD"/>
    <w:rsid w:val="002031CC"/>
    <w:rsid w:val="0020394A"/>
    <w:rsid w:val="00203E20"/>
    <w:rsid w:val="00204A8C"/>
    <w:rsid w:val="00205869"/>
    <w:rsid w:val="002058DC"/>
    <w:rsid w:val="00206EA7"/>
    <w:rsid w:val="0020713E"/>
    <w:rsid w:val="0020773B"/>
    <w:rsid w:val="00207EB5"/>
    <w:rsid w:val="00207F16"/>
    <w:rsid w:val="00210CA4"/>
    <w:rsid w:val="00210FD3"/>
    <w:rsid w:val="00211E86"/>
    <w:rsid w:val="002134A3"/>
    <w:rsid w:val="00213753"/>
    <w:rsid w:val="00213FAB"/>
    <w:rsid w:val="00214228"/>
    <w:rsid w:val="002151BD"/>
    <w:rsid w:val="002162C8"/>
    <w:rsid w:val="0021664F"/>
    <w:rsid w:val="00216A6D"/>
    <w:rsid w:val="002179A4"/>
    <w:rsid w:val="00220C44"/>
    <w:rsid w:val="0022271B"/>
    <w:rsid w:val="00223F0A"/>
    <w:rsid w:val="00224486"/>
    <w:rsid w:val="00224C7E"/>
    <w:rsid w:val="00226ACC"/>
    <w:rsid w:val="002271FC"/>
    <w:rsid w:val="00227FE6"/>
    <w:rsid w:val="00230972"/>
    <w:rsid w:val="00230B98"/>
    <w:rsid w:val="00232DDB"/>
    <w:rsid w:val="00233031"/>
    <w:rsid w:val="0023541F"/>
    <w:rsid w:val="00235857"/>
    <w:rsid w:val="00237844"/>
    <w:rsid w:val="00243F5A"/>
    <w:rsid w:val="002441A3"/>
    <w:rsid w:val="002446B1"/>
    <w:rsid w:val="00244C3A"/>
    <w:rsid w:val="002455D5"/>
    <w:rsid w:val="0024637D"/>
    <w:rsid w:val="002500DB"/>
    <w:rsid w:val="00251297"/>
    <w:rsid w:val="00251920"/>
    <w:rsid w:val="00251964"/>
    <w:rsid w:val="00252166"/>
    <w:rsid w:val="002522EE"/>
    <w:rsid w:val="0025290D"/>
    <w:rsid w:val="00254CA9"/>
    <w:rsid w:val="0025527C"/>
    <w:rsid w:val="00255CC6"/>
    <w:rsid w:val="00255E48"/>
    <w:rsid w:val="00255FAD"/>
    <w:rsid w:val="002564D3"/>
    <w:rsid w:val="0025693C"/>
    <w:rsid w:val="00256F67"/>
    <w:rsid w:val="002570E0"/>
    <w:rsid w:val="002571AB"/>
    <w:rsid w:val="00257479"/>
    <w:rsid w:val="00257AF2"/>
    <w:rsid w:val="00261BF0"/>
    <w:rsid w:val="00261E9B"/>
    <w:rsid w:val="00262549"/>
    <w:rsid w:val="00262674"/>
    <w:rsid w:val="0026326C"/>
    <w:rsid w:val="00263F02"/>
    <w:rsid w:val="00264773"/>
    <w:rsid w:val="002656C6"/>
    <w:rsid w:val="00265AF9"/>
    <w:rsid w:val="002668A0"/>
    <w:rsid w:val="00266B85"/>
    <w:rsid w:val="00266FC4"/>
    <w:rsid w:val="00267241"/>
    <w:rsid w:val="00267533"/>
    <w:rsid w:val="00267CB6"/>
    <w:rsid w:val="00272663"/>
    <w:rsid w:val="00273C6E"/>
    <w:rsid w:val="00274619"/>
    <w:rsid w:val="00274829"/>
    <w:rsid w:val="0027508D"/>
    <w:rsid w:val="00275179"/>
    <w:rsid w:val="0027604E"/>
    <w:rsid w:val="00276056"/>
    <w:rsid w:val="002774C8"/>
    <w:rsid w:val="00277A5F"/>
    <w:rsid w:val="00277D05"/>
    <w:rsid w:val="00277D7C"/>
    <w:rsid w:val="002806CE"/>
    <w:rsid w:val="00282367"/>
    <w:rsid w:val="00282DBF"/>
    <w:rsid w:val="00283086"/>
    <w:rsid w:val="00283FEB"/>
    <w:rsid w:val="00284339"/>
    <w:rsid w:val="002859D3"/>
    <w:rsid w:val="00285C7E"/>
    <w:rsid w:val="00286231"/>
    <w:rsid w:val="002866AB"/>
    <w:rsid w:val="00286C4F"/>
    <w:rsid w:val="00286CCF"/>
    <w:rsid w:val="002872B1"/>
    <w:rsid w:val="0028785C"/>
    <w:rsid w:val="00287D24"/>
    <w:rsid w:val="002904AE"/>
    <w:rsid w:val="002907A2"/>
    <w:rsid w:val="002914FD"/>
    <w:rsid w:val="002919D7"/>
    <w:rsid w:val="00291CAF"/>
    <w:rsid w:val="00292092"/>
    <w:rsid w:val="00293251"/>
    <w:rsid w:val="0029330F"/>
    <w:rsid w:val="002933B5"/>
    <w:rsid w:val="00293FE8"/>
    <w:rsid w:val="002A121B"/>
    <w:rsid w:val="002A1288"/>
    <w:rsid w:val="002A211E"/>
    <w:rsid w:val="002A2832"/>
    <w:rsid w:val="002A3616"/>
    <w:rsid w:val="002A3D94"/>
    <w:rsid w:val="002A3FBC"/>
    <w:rsid w:val="002A5E90"/>
    <w:rsid w:val="002A653F"/>
    <w:rsid w:val="002A6985"/>
    <w:rsid w:val="002A7143"/>
    <w:rsid w:val="002A78E5"/>
    <w:rsid w:val="002A79A6"/>
    <w:rsid w:val="002B00DF"/>
    <w:rsid w:val="002B1280"/>
    <w:rsid w:val="002B146F"/>
    <w:rsid w:val="002B1CD1"/>
    <w:rsid w:val="002B1E10"/>
    <w:rsid w:val="002B2311"/>
    <w:rsid w:val="002B2663"/>
    <w:rsid w:val="002B2B1B"/>
    <w:rsid w:val="002B2DEE"/>
    <w:rsid w:val="002B45B7"/>
    <w:rsid w:val="002B5B90"/>
    <w:rsid w:val="002B5D2C"/>
    <w:rsid w:val="002B68C1"/>
    <w:rsid w:val="002C1D6C"/>
    <w:rsid w:val="002C206C"/>
    <w:rsid w:val="002C2A37"/>
    <w:rsid w:val="002C41D8"/>
    <w:rsid w:val="002C43CF"/>
    <w:rsid w:val="002C494E"/>
    <w:rsid w:val="002C5FBD"/>
    <w:rsid w:val="002C6D96"/>
    <w:rsid w:val="002C7207"/>
    <w:rsid w:val="002C7282"/>
    <w:rsid w:val="002D16C2"/>
    <w:rsid w:val="002D1D20"/>
    <w:rsid w:val="002D1D79"/>
    <w:rsid w:val="002D206C"/>
    <w:rsid w:val="002D342E"/>
    <w:rsid w:val="002D42FA"/>
    <w:rsid w:val="002D4A32"/>
    <w:rsid w:val="002D4C59"/>
    <w:rsid w:val="002D682B"/>
    <w:rsid w:val="002D753A"/>
    <w:rsid w:val="002D7717"/>
    <w:rsid w:val="002E0886"/>
    <w:rsid w:val="002E0F8E"/>
    <w:rsid w:val="002E1B8B"/>
    <w:rsid w:val="002E2DAC"/>
    <w:rsid w:val="002E319C"/>
    <w:rsid w:val="002E3517"/>
    <w:rsid w:val="002E359E"/>
    <w:rsid w:val="002E3F41"/>
    <w:rsid w:val="002E46DD"/>
    <w:rsid w:val="002E5424"/>
    <w:rsid w:val="002E5F87"/>
    <w:rsid w:val="002E6379"/>
    <w:rsid w:val="002E6BF1"/>
    <w:rsid w:val="002F0DF7"/>
    <w:rsid w:val="002F2870"/>
    <w:rsid w:val="002F400D"/>
    <w:rsid w:val="002F65C7"/>
    <w:rsid w:val="002F6F35"/>
    <w:rsid w:val="002F7685"/>
    <w:rsid w:val="002F7F0C"/>
    <w:rsid w:val="00300095"/>
    <w:rsid w:val="00300EB9"/>
    <w:rsid w:val="003011D6"/>
    <w:rsid w:val="003013D9"/>
    <w:rsid w:val="00301A21"/>
    <w:rsid w:val="0030216C"/>
    <w:rsid w:val="003021DD"/>
    <w:rsid w:val="00302EED"/>
    <w:rsid w:val="00304BD5"/>
    <w:rsid w:val="0030554C"/>
    <w:rsid w:val="00306872"/>
    <w:rsid w:val="00306D63"/>
    <w:rsid w:val="003103A9"/>
    <w:rsid w:val="00310F22"/>
    <w:rsid w:val="0031111A"/>
    <w:rsid w:val="003118A8"/>
    <w:rsid w:val="00311D82"/>
    <w:rsid w:val="003120CB"/>
    <w:rsid w:val="0031280A"/>
    <w:rsid w:val="00312B81"/>
    <w:rsid w:val="00313C8D"/>
    <w:rsid w:val="00313FDF"/>
    <w:rsid w:val="00314AB4"/>
    <w:rsid w:val="00314D95"/>
    <w:rsid w:val="00315220"/>
    <w:rsid w:val="003164E7"/>
    <w:rsid w:val="00316E29"/>
    <w:rsid w:val="00317689"/>
    <w:rsid w:val="003178B2"/>
    <w:rsid w:val="00317B08"/>
    <w:rsid w:val="00320B40"/>
    <w:rsid w:val="00320C44"/>
    <w:rsid w:val="00320FD5"/>
    <w:rsid w:val="003217A2"/>
    <w:rsid w:val="0032269A"/>
    <w:rsid w:val="00322C4D"/>
    <w:rsid w:val="00324C7C"/>
    <w:rsid w:val="003255EB"/>
    <w:rsid w:val="00325CA5"/>
    <w:rsid w:val="00327A04"/>
    <w:rsid w:val="00330F82"/>
    <w:rsid w:val="0033127D"/>
    <w:rsid w:val="003319B2"/>
    <w:rsid w:val="00332B55"/>
    <w:rsid w:val="00332C26"/>
    <w:rsid w:val="00333537"/>
    <w:rsid w:val="00334136"/>
    <w:rsid w:val="00334F7A"/>
    <w:rsid w:val="00340316"/>
    <w:rsid w:val="00340B52"/>
    <w:rsid w:val="00341152"/>
    <w:rsid w:val="00341A63"/>
    <w:rsid w:val="00342DF7"/>
    <w:rsid w:val="00344AB1"/>
    <w:rsid w:val="00344F80"/>
    <w:rsid w:val="003461C6"/>
    <w:rsid w:val="00346244"/>
    <w:rsid w:val="003471C5"/>
    <w:rsid w:val="00350275"/>
    <w:rsid w:val="0035284A"/>
    <w:rsid w:val="003535B0"/>
    <w:rsid w:val="003545BE"/>
    <w:rsid w:val="00355A87"/>
    <w:rsid w:val="00355DA1"/>
    <w:rsid w:val="003577C4"/>
    <w:rsid w:val="0035783D"/>
    <w:rsid w:val="00357E43"/>
    <w:rsid w:val="0036000E"/>
    <w:rsid w:val="00360997"/>
    <w:rsid w:val="00361ACB"/>
    <w:rsid w:val="003629A9"/>
    <w:rsid w:val="00363F02"/>
    <w:rsid w:val="00364523"/>
    <w:rsid w:val="00364550"/>
    <w:rsid w:val="0036485A"/>
    <w:rsid w:val="00365394"/>
    <w:rsid w:val="00365D13"/>
    <w:rsid w:val="00367FB9"/>
    <w:rsid w:val="003700D7"/>
    <w:rsid w:val="00373C25"/>
    <w:rsid w:val="00374170"/>
    <w:rsid w:val="00375532"/>
    <w:rsid w:val="00375B5F"/>
    <w:rsid w:val="00375DBD"/>
    <w:rsid w:val="00376553"/>
    <w:rsid w:val="00380277"/>
    <w:rsid w:val="003810E8"/>
    <w:rsid w:val="003812CD"/>
    <w:rsid w:val="003817FA"/>
    <w:rsid w:val="00381B2E"/>
    <w:rsid w:val="00381ECB"/>
    <w:rsid w:val="00383447"/>
    <w:rsid w:val="00383C89"/>
    <w:rsid w:val="003864DD"/>
    <w:rsid w:val="00386A7E"/>
    <w:rsid w:val="00387946"/>
    <w:rsid w:val="00387B83"/>
    <w:rsid w:val="00390F1A"/>
    <w:rsid w:val="003911DD"/>
    <w:rsid w:val="00391560"/>
    <w:rsid w:val="003917AD"/>
    <w:rsid w:val="003928DC"/>
    <w:rsid w:val="00392CA5"/>
    <w:rsid w:val="00393858"/>
    <w:rsid w:val="00394B29"/>
    <w:rsid w:val="00396E72"/>
    <w:rsid w:val="00397124"/>
    <w:rsid w:val="00397A92"/>
    <w:rsid w:val="00397EC1"/>
    <w:rsid w:val="003A0072"/>
    <w:rsid w:val="003A159F"/>
    <w:rsid w:val="003A19B5"/>
    <w:rsid w:val="003A27C3"/>
    <w:rsid w:val="003A2CA0"/>
    <w:rsid w:val="003A67F3"/>
    <w:rsid w:val="003A68BE"/>
    <w:rsid w:val="003A6BF3"/>
    <w:rsid w:val="003B1191"/>
    <w:rsid w:val="003B2A04"/>
    <w:rsid w:val="003B2B4A"/>
    <w:rsid w:val="003B4EA4"/>
    <w:rsid w:val="003B729D"/>
    <w:rsid w:val="003B7B81"/>
    <w:rsid w:val="003C027F"/>
    <w:rsid w:val="003C0EA6"/>
    <w:rsid w:val="003C1810"/>
    <w:rsid w:val="003C1953"/>
    <w:rsid w:val="003C1B18"/>
    <w:rsid w:val="003C2535"/>
    <w:rsid w:val="003C397B"/>
    <w:rsid w:val="003C3E2C"/>
    <w:rsid w:val="003C503A"/>
    <w:rsid w:val="003C5AEE"/>
    <w:rsid w:val="003C5C0D"/>
    <w:rsid w:val="003C64FB"/>
    <w:rsid w:val="003C71B4"/>
    <w:rsid w:val="003C7CAE"/>
    <w:rsid w:val="003D04BE"/>
    <w:rsid w:val="003D1057"/>
    <w:rsid w:val="003D20FC"/>
    <w:rsid w:val="003D2C9D"/>
    <w:rsid w:val="003D2F12"/>
    <w:rsid w:val="003D4DB9"/>
    <w:rsid w:val="003D5DAD"/>
    <w:rsid w:val="003D647C"/>
    <w:rsid w:val="003D659D"/>
    <w:rsid w:val="003D76FC"/>
    <w:rsid w:val="003E0136"/>
    <w:rsid w:val="003E1345"/>
    <w:rsid w:val="003E1C45"/>
    <w:rsid w:val="003E2828"/>
    <w:rsid w:val="003E2A42"/>
    <w:rsid w:val="003E34CD"/>
    <w:rsid w:val="003E3E01"/>
    <w:rsid w:val="003E4008"/>
    <w:rsid w:val="003E5708"/>
    <w:rsid w:val="003E5F13"/>
    <w:rsid w:val="003E6A52"/>
    <w:rsid w:val="003E6B5D"/>
    <w:rsid w:val="003E72C5"/>
    <w:rsid w:val="003E79F8"/>
    <w:rsid w:val="003F0360"/>
    <w:rsid w:val="003F05B1"/>
    <w:rsid w:val="003F20D1"/>
    <w:rsid w:val="003F2B98"/>
    <w:rsid w:val="003F30EA"/>
    <w:rsid w:val="003F3428"/>
    <w:rsid w:val="003F3C75"/>
    <w:rsid w:val="003F43A1"/>
    <w:rsid w:val="003F43E4"/>
    <w:rsid w:val="003F4568"/>
    <w:rsid w:val="003F46C2"/>
    <w:rsid w:val="003F48D3"/>
    <w:rsid w:val="003F4C76"/>
    <w:rsid w:val="003F526F"/>
    <w:rsid w:val="003F54F0"/>
    <w:rsid w:val="003F6000"/>
    <w:rsid w:val="003F6363"/>
    <w:rsid w:val="003F6D42"/>
    <w:rsid w:val="003F7EB7"/>
    <w:rsid w:val="003F7F33"/>
    <w:rsid w:val="0040018B"/>
    <w:rsid w:val="00400CD9"/>
    <w:rsid w:val="0040141C"/>
    <w:rsid w:val="00402A07"/>
    <w:rsid w:val="004033FF"/>
    <w:rsid w:val="00404FD2"/>
    <w:rsid w:val="00405D5B"/>
    <w:rsid w:val="00406447"/>
    <w:rsid w:val="004064BD"/>
    <w:rsid w:val="004070C4"/>
    <w:rsid w:val="00407175"/>
    <w:rsid w:val="004110FC"/>
    <w:rsid w:val="004116F4"/>
    <w:rsid w:val="00411992"/>
    <w:rsid w:val="00411BB5"/>
    <w:rsid w:val="004124A4"/>
    <w:rsid w:val="004135A1"/>
    <w:rsid w:val="00413CAA"/>
    <w:rsid w:val="00414293"/>
    <w:rsid w:val="004143D2"/>
    <w:rsid w:val="004158B1"/>
    <w:rsid w:val="00415DAF"/>
    <w:rsid w:val="00416313"/>
    <w:rsid w:val="00417CEE"/>
    <w:rsid w:val="00417F52"/>
    <w:rsid w:val="00420811"/>
    <w:rsid w:val="00420D3C"/>
    <w:rsid w:val="00423A56"/>
    <w:rsid w:val="00423D0F"/>
    <w:rsid w:val="00424584"/>
    <w:rsid w:val="00424FEE"/>
    <w:rsid w:val="00426074"/>
    <w:rsid w:val="00426358"/>
    <w:rsid w:val="004265A1"/>
    <w:rsid w:val="00426B10"/>
    <w:rsid w:val="00431108"/>
    <w:rsid w:val="004328CC"/>
    <w:rsid w:val="00432C5A"/>
    <w:rsid w:val="00433092"/>
    <w:rsid w:val="00433293"/>
    <w:rsid w:val="00433E41"/>
    <w:rsid w:val="00433F29"/>
    <w:rsid w:val="0043412A"/>
    <w:rsid w:val="00435185"/>
    <w:rsid w:val="0043538B"/>
    <w:rsid w:val="0043538E"/>
    <w:rsid w:val="004355F1"/>
    <w:rsid w:val="00435AA3"/>
    <w:rsid w:val="00435B94"/>
    <w:rsid w:val="00435F53"/>
    <w:rsid w:val="004366FD"/>
    <w:rsid w:val="00436AB1"/>
    <w:rsid w:val="00436CE1"/>
    <w:rsid w:val="004371CF"/>
    <w:rsid w:val="0043724A"/>
    <w:rsid w:val="00437333"/>
    <w:rsid w:val="0043735A"/>
    <w:rsid w:val="00437596"/>
    <w:rsid w:val="00441A25"/>
    <w:rsid w:val="00442A18"/>
    <w:rsid w:val="00442A37"/>
    <w:rsid w:val="00442C1A"/>
    <w:rsid w:val="00443351"/>
    <w:rsid w:val="00444092"/>
    <w:rsid w:val="0044444A"/>
    <w:rsid w:val="00444C0A"/>
    <w:rsid w:val="00444DB8"/>
    <w:rsid w:val="004452FD"/>
    <w:rsid w:val="004453EE"/>
    <w:rsid w:val="00445D2F"/>
    <w:rsid w:val="00447C23"/>
    <w:rsid w:val="004504FC"/>
    <w:rsid w:val="00450C23"/>
    <w:rsid w:val="00451260"/>
    <w:rsid w:val="0045137D"/>
    <w:rsid w:val="00451765"/>
    <w:rsid w:val="00453655"/>
    <w:rsid w:val="00453DDB"/>
    <w:rsid w:val="004541BB"/>
    <w:rsid w:val="004547D5"/>
    <w:rsid w:val="00454FEF"/>
    <w:rsid w:val="004551AB"/>
    <w:rsid w:val="004553B6"/>
    <w:rsid w:val="0045714A"/>
    <w:rsid w:val="00461B54"/>
    <w:rsid w:val="00461D54"/>
    <w:rsid w:val="00461E63"/>
    <w:rsid w:val="0046292A"/>
    <w:rsid w:val="00462D81"/>
    <w:rsid w:val="00462F4C"/>
    <w:rsid w:val="0046303E"/>
    <w:rsid w:val="00463079"/>
    <w:rsid w:val="00463C02"/>
    <w:rsid w:val="0046612A"/>
    <w:rsid w:val="00466CD7"/>
    <w:rsid w:val="00470251"/>
    <w:rsid w:val="00470368"/>
    <w:rsid w:val="00471799"/>
    <w:rsid w:val="00472AA5"/>
    <w:rsid w:val="00473203"/>
    <w:rsid w:val="00473B6B"/>
    <w:rsid w:val="00473E91"/>
    <w:rsid w:val="004740B8"/>
    <w:rsid w:val="00474373"/>
    <w:rsid w:val="00474EBA"/>
    <w:rsid w:val="004757BE"/>
    <w:rsid w:val="00476203"/>
    <w:rsid w:val="004762A1"/>
    <w:rsid w:val="0047640C"/>
    <w:rsid w:val="004774FF"/>
    <w:rsid w:val="00477A27"/>
    <w:rsid w:val="00477B3E"/>
    <w:rsid w:val="00480CCC"/>
    <w:rsid w:val="0048129F"/>
    <w:rsid w:val="0048155F"/>
    <w:rsid w:val="00481884"/>
    <w:rsid w:val="00482E16"/>
    <w:rsid w:val="004848D7"/>
    <w:rsid w:val="00485443"/>
    <w:rsid w:val="004876B2"/>
    <w:rsid w:val="00492841"/>
    <w:rsid w:val="004929BC"/>
    <w:rsid w:val="00493264"/>
    <w:rsid w:val="00493B20"/>
    <w:rsid w:val="004940E7"/>
    <w:rsid w:val="00494264"/>
    <w:rsid w:val="004947CC"/>
    <w:rsid w:val="00495410"/>
    <w:rsid w:val="00495FE0"/>
    <w:rsid w:val="004962DA"/>
    <w:rsid w:val="004971C9"/>
    <w:rsid w:val="0049794C"/>
    <w:rsid w:val="004A0A0F"/>
    <w:rsid w:val="004A2F7F"/>
    <w:rsid w:val="004A3C29"/>
    <w:rsid w:val="004A51F3"/>
    <w:rsid w:val="004A5904"/>
    <w:rsid w:val="004A5C53"/>
    <w:rsid w:val="004A655D"/>
    <w:rsid w:val="004A730F"/>
    <w:rsid w:val="004B0298"/>
    <w:rsid w:val="004B043A"/>
    <w:rsid w:val="004B089A"/>
    <w:rsid w:val="004B0B90"/>
    <w:rsid w:val="004B1CEA"/>
    <w:rsid w:val="004B2A93"/>
    <w:rsid w:val="004B44FB"/>
    <w:rsid w:val="004B61E8"/>
    <w:rsid w:val="004B729D"/>
    <w:rsid w:val="004B7C6B"/>
    <w:rsid w:val="004C0F8F"/>
    <w:rsid w:val="004C21D4"/>
    <w:rsid w:val="004C288A"/>
    <w:rsid w:val="004C3517"/>
    <w:rsid w:val="004C3548"/>
    <w:rsid w:val="004C3C47"/>
    <w:rsid w:val="004C4603"/>
    <w:rsid w:val="004C504B"/>
    <w:rsid w:val="004C5D02"/>
    <w:rsid w:val="004C6F97"/>
    <w:rsid w:val="004C73D9"/>
    <w:rsid w:val="004D0768"/>
    <w:rsid w:val="004D1028"/>
    <w:rsid w:val="004D10B3"/>
    <w:rsid w:val="004D1674"/>
    <w:rsid w:val="004D18F9"/>
    <w:rsid w:val="004D2934"/>
    <w:rsid w:val="004D2CA3"/>
    <w:rsid w:val="004D2D31"/>
    <w:rsid w:val="004D32D2"/>
    <w:rsid w:val="004D3BB3"/>
    <w:rsid w:val="004D47A2"/>
    <w:rsid w:val="004D5D50"/>
    <w:rsid w:val="004E15F5"/>
    <w:rsid w:val="004E2392"/>
    <w:rsid w:val="004E23FD"/>
    <w:rsid w:val="004E26FF"/>
    <w:rsid w:val="004E31CF"/>
    <w:rsid w:val="004E3B25"/>
    <w:rsid w:val="004E4D3C"/>
    <w:rsid w:val="004E5F9B"/>
    <w:rsid w:val="004E67A4"/>
    <w:rsid w:val="004E7DD8"/>
    <w:rsid w:val="004F0329"/>
    <w:rsid w:val="004F0A55"/>
    <w:rsid w:val="004F2FB8"/>
    <w:rsid w:val="004F49FE"/>
    <w:rsid w:val="004F4AC3"/>
    <w:rsid w:val="004F4D73"/>
    <w:rsid w:val="004F4D78"/>
    <w:rsid w:val="004F5094"/>
    <w:rsid w:val="004F5722"/>
    <w:rsid w:val="004F57B2"/>
    <w:rsid w:val="004F61C1"/>
    <w:rsid w:val="004F69ED"/>
    <w:rsid w:val="005006B7"/>
    <w:rsid w:val="00500814"/>
    <w:rsid w:val="00500868"/>
    <w:rsid w:val="0050096D"/>
    <w:rsid w:val="00500FB3"/>
    <w:rsid w:val="00501226"/>
    <w:rsid w:val="00501EC6"/>
    <w:rsid w:val="00503C30"/>
    <w:rsid w:val="00504476"/>
    <w:rsid w:val="00506460"/>
    <w:rsid w:val="00506BE2"/>
    <w:rsid w:val="0050765B"/>
    <w:rsid w:val="00507BCC"/>
    <w:rsid w:val="00507DE3"/>
    <w:rsid w:val="00507E02"/>
    <w:rsid w:val="005107E6"/>
    <w:rsid w:val="00513404"/>
    <w:rsid w:val="00513479"/>
    <w:rsid w:val="005137DD"/>
    <w:rsid w:val="00513F86"/>
    <w:rsid w:val="00514278"/>
    <w:rsid w:val="00514612"/>
    <w:rsid w:val="0051755F"/>
    <w:rsid w:val="00517A57"/>
    <w:rsid w:val="00517EA7"/>
    <w:rsid w:val="00520C74"/>
    <w:rsid w:val="005223C9"/>
    <w:rsid w:val="00522F25"/>
    <w:rsid w:val="00523058"/>
    <w:rsid w:val="005233CF"/>
    <w:rsid w:val="005235B3"/>
    <w:rsid w:val="00524436"/>
    <w:rsid w:val="00525453"/>
    <w:rsid w:val="00525A35"/>
    <w:rsid w:val="005262B3"/>
    <w:rsid w:val="00526EA9"/>
    <w:rsid w:val="00527E34"/>
    <w:rsid w:val="005303F6"/>
    <w:rsid w:val="005306E9"/>
    <w:rsid w:val="00530B7A"/>
    <w:rsid w:val="00532388"/>
    <w:rsid w:val="0053312A"/>
    <w:rsid w:val="00533F9A"/>
    <w:rsid w:val="00534404"/>
    <w:rsid w:val="0053475F"/>
    <w:rsid w:val="00535211"/>
    <w:rsid w:val="00535AF9"/>
    <w:rsid w:val="00536AD2"/>
    <w:rsid w:val="00537777"/>
    <w:rsid w:val="00537D45"/>
    <w:rsid w:val="00540117"/>
    <w:rsid w:val="00540672"/>
    <w:rsid w:val="00541266"/>
    <w:rsid w:val="00541323"/>
    <w:rsid w:val="00542B0C"/>
    <w:rsid w:val="0054336F"/>
    <w:rsid w:val="005434F3"/>
    <w:rsid w:val="00543AF0"/>
    <w:rsid w:val="005444FB"/>
    <w:rsid w:val="005445BC"/>
    <w:rsid w:val="00544AD9"/>
    <w:rsid w:val="00544B20"/>
    <w:rsid w:val="0054551D"/>
    <w:rsid w:val="00545B64"/>
    <w:rsid w:val="0054643E"/>
    <w:rsid w:val="005473CC"/>
    <w:rsid w:val="00547E19"/>
    <w:rsid w:val="005505D5"/>
    <w:rsid w:val="00550C4E"/>
    <w:rsid w:val="0055100C"/>
    <w:rsid w:val="00552B3B"/>
    <w:rsid w:val="005546C6"/>
    <w:rsid w:val="00555A06"/>
    <w:rsid w:val="00556098"/>
    <w:rsid w:val="0055663F"/>
    <w:rsid w:val="00556ABD"/>
    <w:rsid w:val="0055793B"/>
    <w:rsid w:val="00560597"/>
    <w:rsid w:val="00561447"/>
    <w:rsid w:val="00562C5A"/>
    <w:rsid w:val="00563919"/>
    <w:rsid w:val="0056423F"/>
    <w:rsid w:val="00564E43"/>
    <w:rsid w:val="005658EF"/>
    <w:rsid w:val="00566CD2"/>
    <w:rsid w:val="005673D9"/>
    <w:rsid w:val="00567566"/>
    <w:rsid w:val="00567AE3"/>
    <w:rsid w:val="0057062E"/>
    <w:rsid w:val="00570898"/>
    <w:rsid w:val="00571C6C"/>
    <w:rsid w:val="00572840"/>
    <w:rsid w:val="00572CF1"/>
    <w:rsid w:val="00573AB9"/>
    <w:rsid w:val="00573CF9"/>
    <w:rsid w:val="00573EB5"/>
    <w:rsid w:val="005745BF"/>
    <w:rsid w:val="005745FD"/>
    <w:rsid w:val="00574983"/>
    <w:rsid w:val="00574DB0"/>
    <w:rsid w:val="00575C60"/>
    <w:rsid w:val="00576876"/>
    <w:rsid w:val="00577689"/>
    <w:rsid w:val="005777B5"/>
    <w:rsid w:val="00580F53"/>
    <w:rsid w:val="0058126F"/>
    <w:rsid w:val="00581CF4"/>
    <w:rsid w:val="005836CC"/>
    <w:rsid w:val="00583769"/>
    <w:rsid w:val="005841DE"/>
    <w:rsid w:val="005850A3"/>
    <w:rsid w:val="005866BB"/>
    <w:rsid w:val="005868BB"/>
    <w:rsid w:val="00586A91"/>
    <w:rsid w:val="00587AC9"/>
    <w:rsid w:val="00590CEA"/>
    <w:rsid w:val="005922FC"/>
    <w:rsid w:val="00593352"/>
    <w:rsid w:val="00593C14"/>
    <w:rsid w:val="00594BF9"/>
    <w:rsid w:val="005951BD"/>
    <w:rsid w:val="0059535B"/>
    <w:rsid w:val="005956E7"/>
    <w:rsid w:val="00595F34"/>
    <w:rsid w:val="0059629A"/>
    <w:rsid w:val="00596397"/>
    <w:rsid w:val="0059785E"/>
    <w:rsid w:val="005A0DC2"/>
    <w:rsid w:val="005A1BFA"/>
    <w:rsid w:val="005A1EC8"/>
    <w:rsid w:val="005A295B"/>
    <w:rsid w:val="005A2DD3"/>
    <w:rsid w:val="005A3219"/>
    <w:rsid w:val="005A3622"/>
    <w:rsid w:val="005A3796"/>
    <w:rsid w:val="005A422E"/>
    <w:rsid w:val="005A4662"/>
    <w:rsid w:val="005A57A0"/>
    <w:rsid w:val="005A61B1"/>
    <w:rsid w:val="005A6E00"/>
    <w:rsid w:val="005A7EF1"/>
    <w:rsid w:val="005B15E3"/>
    <w:rsid w:val="005B2E15"/>
    <w:rsid w:val="005B3B90"/>
    <w:rsid w:val="005B4761"/>
    <w:rsid w:val="005B4CAA"/>
    <w:rsid w:val="005B4FD1"/>
    <w:rsid w:val="005B52E4"/>
    <w:rsid w:val="005B5D8A"/>
    <w:rsid w:val="005B7B6E"/>
    <w:rsid w:val="005C043A"/>
    <w:rsid w:val="005C2659"/>
    <w:rsid w:val="005C29EB"/>
    <w:rsid w:val="005C2E34"/>
    <w:rsid w:val="005C3A5C"/>
    <w:rsid w:val="005C4FD1"/>
    <w:rsid w:val="005C6988"/>
    <w:rsid w:val="005D064D"/>
    <w:rsid w:val="005D08F3"/>
    <w:rsid w:val="005D1C7E"/>
    <w:rsid w:val="005D2295"/>
    <w:rsid w:val="005D2DB2"/>
    <w:rsid w:val="005D3D28"/>
    <w:rsid w:val="005D3D6E"/>
    <w:rsid w:val="005D4352"/>
    <w:rsid w:val="005D5D17"/>
    <w:rsid w:val="005D6AE8"/>
    <w:rsid w:val="005D7EA6"/>
    <w:rsid w:val="005E0055"/>
    <w:rsid w:val="005E1B9B"/>
    <w:rsid w:val="005E28F7"/>
    <w:rsid w:val="005E351E"/>
    <w:rsid w:val="005E35E0"/>
    <w:rsid w:val="005E388F"/>
    <w:rsid w:val="005E5F83"/>
    <w:rsid w:val="005E7494"/>
    <w:rsid w:val="005E7B27"/>
    <w:rsid w:val="005F01B0"/>
    <w:rsid w:val="005F0231"/>
    <w:rsid w:val="005F1474"/>
    <w:rsid w:val="005F2064"/>
    <w:rsid w:val="005F3481"/>
    <w:rsid w:val="005F3CA0"/>
    <w:rsid w:val="005F3DBF"/>
    <w:rsid w:val="005F415B"/>
    <w:rsid w:val="005F479D"/>
    <w:rsid w:val="005F50F2"/>
    <w:rsid w:val="005F510D"/>
    <w:rsid w:val="005F5ACF"/>
    <w:rsid w:val="005F5F71"/>
    <w:rsid w:val="005F7359"/>
    <w:rsid w:val="00600B9B"/>
    <w:rsid w:val="00600EEC"/>
    <w:rsid w:val="006017A3"/>
    <w:rsid w:val="0060228D"/>
    <w:rsid w:val="00602F0E"/>
    <w:rsid w:val="00603048"/>
    <w:rsid w:val="006030F4"/>
    <w:rsid w:val="00603C92"/>
    <w:rsid w:val="00603ECA"/>
    <w:rsid w:val="00604401"/>
    <w:rsid w:val="006048EF"/>
    <w:rsid w:val="006049BD"/>
    <w:rsid w:val="00606C5A"/>
    <w:rsid w:val="00606FBF"/>
    <w:rsid w:val="006073D9"/>
    <w:rsid w:val="00610CD1"/>
    <w:rsid w:val="00610F55"/>
    <w:rsid w:val="006110CD"/>
    <w:rsid w:val="00611CF1"/>
    <w:rsid w:val="00611E43"/>
    <w:rsid w:val="00612542"/>
    <w:rsid w:val="0061292B"/>
    <w:rsid w:val="00612C6F"/>
    <w:rsid w:val="00612E29"/>
    <w:rsid w:val="00615296"/>
    <w:rsid w:val="0061613C"/>
    <w:rsid w:val="0061680A"/>
    <w:rsid w:val="00620010"/>
    <w:rsid w:val="00620A88"/>
    <w:rsid w:val="0062197E"/>
    <w:rsid w:val="006230EC"/>
    <w:rsid w:val="006242E8"/>
    <w:rsid w:val="00624F96"/>
    <w:rsid w:val="00625C21"/>
    <w:rsid w:val="00626160"/>
    <w:rsid w:val="0062633E"/>
    <w:rsid w:val="006268FD"/>
    <w:rsid w:val="00626E09"/>
    <w:rsid w:val="006303DF"/>
    <w:rsid w:val="006314DE"/>
    <w:rsid w:val="0063157E"/>
    <w:rsid w:val="00632423"/>
    <w:rsid w:val="00632A7E"/>
    <w:rsid w:val="00635302"/>
    <w:rsid w:val="006355B5"/>
    <w:rsid w:val="00637776"/>
    <w:rsid w:val="006402CB"/>
    <w:rsid w:val="0064041B"/>
    <w:rsid w:val="00640620"/>
    <w:rsid w:val="00641920"/>
    <w:rsid w:val="006419E7"/>
    <w:rsid w:val="00641AA6"/>
    <w:rsid w:val="00641BCB"/>
    <w:rsid w:val="00641CB4"/>
    <w:rsid w:val="00641DC5"/>
    <w:rsid w:val="00642254"/>
    <w:rsid w:val="006423E5"/>
    <w:rsid w:val="006429CE"/>
    <w:rsid w:val="006437C7"/>
    <w:rsid w:val="00643805"/>
    <w:rsid w:val="00643E98"/>
    <w:rsid w:val="00644AF3"/>
    <w:rsid w:val="00645795"/>
    <w:rsid w:val="00645823"/>
    <w:rsid w:val="00645D54"/>
    <w:rsid w:val="00650195"/>
    <w:rsid w:val="00650C8F"/>
    <w:rsid w:val="00652699"/>
    <w:rsid w:val="006534F4"/>
    <w:rsid w:val="00654626"/>
    <w:rsid w:val="00654B23"/>
    <w:rsid w:val="0065533B"/>
    <w:rsid w:val="006556FC"/>
    <w:rsid w:val="00656613"/>
    <w:rsid w:val="0065710C"/>
    <w:rsid w:val="0065749B"/>
    <w:rsid w:val="0065763A"/>
    <w:rsid w:val="00657DF1"/>
    <w:rsid w:val="0066044A"/>
    <w:rsid w:val="006614F0"/>
    <w:rsid w:val="00661759"/>
    <w:rsid w:val="0066181B"/>
    <w:rsid w:val="00661969"/>
    <w:rsid w:val="006622A1"/>
    <w:rsid w:val="00663873"/>
    <w:rsid w:val="00663A0C"/>
    <w:rsid w:val="00665ADD"/>
    <w:rsid w:val="006661ED"/>
    <w:rsid w:val="006668EC"/>
    <w:rsid w:val="0066794A"/>
    <w:rsid w:val="00670CD9"/>
    <w:rsid w:val="00671206"/>
    <w:rsid w:val="0067171F"/>
    <w:rsid w:val="006718A2"/>
    <w:rsid w:val="0067236F"/>
    <w:rsid w:val="00672B9D"/>
    <w:rsid w:val="006744AC"/>
    <w:rsid w:val="00674C29"/>
    <w:rsid w:val="00674F9E"/>
    <w:rsid w:val="00675BAC"/>
    <w:rsid w:val="00675EE6"/>
    <w:rsid w:val="00677B04"/>
    <w:rsid w:val="00680631"/>
    <w:rsid w:val="00680CDC"/>
    <w:rsid w:val="00680DCD"/>
    <w:rsid w:val="00681B44"/>
    <w:rsid w:val="00682966"/>
    <w:rsid w:val="006842EC"/>
    <w:rsid w:val="006843C2"/>
    <w:rsid w:val="00684C5E"/>
    <w:rsid w:val="006862C0"/>
    <w:rsid w:val="00686B26"/>
    <w:rsid w:val="0068719F"/>
    <w:rsid w:val="006874E9"/>
    <w:rsid w:val="006876AA"/>
    <w:rsid w:val="006878B0"/>
    <w:rsid w:val="00687B84"/>
    <w:rsid w:val="006900FD"/>
    <w:rsid w:val="00690110"/>
    <w:rsid w:val="006902D0"/>
    <w:rsid w:val="006918F1"/>
    <w:rsid w:val="00691CFD"/>
    <w:rsid w:val="00691DFE"/>
    <w:rsid w:val="00692BC1"/>
    <w:rsid w:val="00693D77"/>
    <w:rsid w:val="006949C5"/>
    <w:rsid w:val="00695F25"/>
    <w:rsid w:val="00695F34"/>
    <w:rsid w:val="0069624C"/>
    <w:rsid w:val="006962B3"/>
    <w:rsid w:val="0069645B"/>
    <w:rsid w:val="006975DE"/>
    <w:rsid w:val="006A07B2"/>
    <w:rsid w:val="006A08A7"/>
    <w:rsid w:val="006A0EF8"/>
    <w:rsid w:val="006A175F"/>
    <w:rsid w:val="006A2F9D"/>
    <w:rsid w:val="006A4553"/>
    <w:rsid w:val="006A5F51"/>
    <w:rsid w:val="006A60D2"/>
    <w:rsid w:val="006B0C01"/>
    <w:rsid w:val="006B1289"/>
    <w:rsid w:val="006B133E"/>
    <w:rsid w:val="006B2CE7"/>
    <w:rsid w:val="006B2D09"/>
    <w:rsid w:val="006B4F97"/>
    <w:rsid w:val="006B4FC8"/>
    <w:rsid w:val="006B60FC"/>
    <w:rsid w:val="006B740F"/>
    <w:rsid w:val="006C01C0"/>
    <w:rsid w:val="006C1E76"/>
    <w:rsid w:val="006C23F6"/>
    <w:rsid w:val="006C2406"/>
    <w:rsid w:val="006C40A1"/>
    <w:rsid w:val="006C47E6"/>
    <w:rsid w:val="006C55A1"/>
    <w:rsid w:val="006C5DF7"/>
    <w:rsid w:val="006C7B7B"/>
    <w:rsid w:val="006C7EF3"/>
    <w:rsid w:val="006D0F61"/>
    <w:rsid w:val="006D1006"/>
    <w:rsid w:val="006D2003"/>
    <w:rsid w:val="006D2B31"/>
    <w:rsid w:val="006D2C51"/>
    <w:rsid w:val="006D3362"/>
    <w:rsid w:val="006D3B58"/>
    <w:rsid w:val="006D43EC"/>
    <w:rsid w:val="006D472E"/>
    <w:rsid w:val="006D5DCD"/>
    <w:rsid w:val="006D5F0D"/>
    <w:rsid w:val="006D61C9"/>
    <w:rsid w:val="006D6D6D"/>
    <w:rsid w:val="006D72BE"/>
    <w:rsid w:val="006D7712"/>
    <w:rsid w:val="006D7784"/>
    <w:rsid w:val="006E0300"/>
    <w:rsid w:val="006E14E8"/>
    <w:rsid w:val="006E234B"/>
    <w:rsid w:val="006E3D0C"/>
    <w:rsid w:val="006E4149"/>
    <w:rsid w:val="006E41B8"/>
    <w:rsid w:val="006E4533"/>
    <w:rsid w:val="006E4FAF"/>
    <w:rsid w:val="006E5C9A"/>
    <w:rsid w:val="006E6B23"/>
    <w:rsid w:val="006E70FC"/>
    <w:rsid w:val="006E7207"/>
    <w:rsid w:val="006E7CD6"/>
    <w:rsid w:val="006F0124"/>
    <w:rsid w:val="006F0310"/>
    <w:rsid w:val="006F1BA9"/>
    <w:rsid w:val="006F2A4B"/>
    <w:rsid w:val="006F2E75"/>
    <w:rsid w:val="006F4BF6"/>
    <w:rsid w:val="006F4C6C"/>
    <w:rsid w:val="006F5B62"/>
    <w:rsid w:val="006F60CC"/>
    <w:rsid w:val="006F64CE"/>
    <w:rsid w:val="006F79E3"/>
    <w:rsid w:val="006F7A5A"/>
    <w:rsid w:val="006F7D53"/>
    <w:rsid w:val="007008C1"/>
    <w:rsid w:val="00700AB8"/>
    <w:rsid w:val="00705766"/>
    <w:rsid w:val="00705E52"/>
    <w:rsid w:val="00706A7B"/>
    <w:rsid w:val="00706D36"/>
    <w:rsid w:val="007077BB"/>
    <w:rsid w:val="00710617"/>
    <w:rsid w:val="007110DA"/>
    <w:rsid w:val="0071191E"/>
    <w:rsid w:val="00712A9A"/>
    <w:rsid w:val="00712CBC"/>
    <w:rsid w:val="00713D6D"/>
    <w:rsid w:val="007140A4"/>
    <w:rsid w:val="00714142"/>
    <w:rsid w:val="0071624A"/>
    <w:rsid w:val="00716A06"/>
    <w:rsid w:val="00716A13"/>
    <w:rsid w:val="00717BFE"/>
    <w:rsid w:val="00720353"/>
    <w:rsid w:val="00720B50"/>
    <w:rsid w:val="00721726"/>
    <w:rsid w:val="007218A1"/>
    <w:rsid w:val="00722B01"/>
    <w:rsid w:val="0072457F"/>
    <w:rsid w:val="0072513D"/>
    <w:rsid w:val="00725E3F"/>
    <w:rsid w:val="007262B9"/>
    <w:rsid w:val="007264F2"/>
    <w:rsid w:val="00726619"/>
    <w:rsid w:val="007269D6"/>
    <w:rsid w:val="00726B23"/>
    <w:rsid w:val="007304D6"/>
    <w:rsid w:val="007311C9"/>
    <w:rsid w:val="00731D1B"/>
    <w:rsid w:val="0073251A"/>
    <w:rsid w:val="0073255F"/>
    <w:rsid w:val="00732731"/>
    <w:rsid w:val="007327CF"/>
    <w:rsid w:val="00733FE1"/>
    <w:rsid w:val="0073402D"/>
    <w:rsid w:val="00734698"/>
    <w:rsid w:val="0073471F"/>
    <w:rsid w:val="00734F01"/>
    <w:rsid w:val="00737403"/>
    <w:rsid w:val="00737B11"/>
    <w:rsid w:val="00740744"/>
    <w:rsid w:val="00741381"/>
    <w:rsid w:val="00741B19"/>
    <w:rsid w:val="00742694"/>
    <w:rsid w:val="00743990"/>
    <w:rsid w:val="00745ED5"/>
    <w:rsid w:val="00746359"/>
    <w:rsid w:val="007508F0"/>
    <w:rsid w:val="00752C77"/>
    <w:rsid w:val="00753C38"/>
    <w:rsid w:val="00753F11"/>
    <w:rsid w:val="0075425F"/>
    <w:rsid w:val="00755651"/>
    <w:rsid w:val="00755A6C"/>
    <w:rsid w:val="007567F0"/>
    <w:rsid w:val="00756C5B"/>
    <w:rsid w:val="00757772"/>
    <w:rsid w:val="0076018C"/>
    <w:rsid w:val="0076105F"/>
    <w:rsid w:val="00761925"/>
    <w:rsid w:val="00762FBB"/>
    <w:rsid w:val="00763291"/>
    <w:rsid w:val="00763476"/>
    <w:rsid w:val="00763945"/>
    <w:rsid w:val="00763DB2"/>
    <w:rsid w:val="00764B3F"/>
    <w:rsid w:val="007652EC"/>
    <w:rsid w:val="00765621"/>
    <w:rsid w:val="00765658"/>
    <w:rsid w:val="0076598A"/>
    <w:rsid w:val="00766E04"/>
    <w:rsid w:val="0076719A"/>
    <w:rsid w:val="0076753E"/>
    <w:rsid w:val="007713CA"/>
    <w:rsid w:val="00771644"/>
    <w:rsid w:val="007718AB"/>
    <w:rsid w:val="00771C64"/>
    <w:rsid w:val="007728D2"/>
    <w:rsid w:val="00773774"/>
    <w:rsid w:val="007737F1"/>
    <w:rsid w:val="00773DB1"/>
    <w:rsid w:val="0077418A"/>
    <w:rsid w:val="00774407"/>
    <w:rsid w:val="00774705"/>
    <w:rsid w:val="00775EA7"/>
    <w:rsid w:val="00776BE9"/>
    <w:rsid w:val="00780FBC"/>
    <w:rsid w:val="00781311"/>
    <w:rsid w:val="00781AB9"/>
    <w:rsid w:val="00782CA6"/>
    <w:rsid w:val="007836BE"/>
    <w:rsid w:val="007837B8"/>
    <w:rsid w:val="00784EC7"/>
    <w:rsid w:val="007852DC"/>
    <w:rsid w:val="007860B3"/>
    <w:rsid w:val="00787B33"/>
    <w:rsid w:val="00787BD0"/>
    <w:rsid w:val="00790E23"/>
    <w:rsid w:val="007911A9"/>
    <w:rsid w:val="0079175C"/>
    <w:rsid w:val="00791F7C"/>
    <w:rsid w:val="00791FB9"/>
    <w:rsid w:val="00792615"/>
    <w:rsid w:val="00792727"/>
    <w:rsid w:val="007928C8"/>
    <w:rsid w:val="00792913"/>
    <w:rsid w:val="00792B06"/>
    <w:rsid w:val="007932A1"/>
    <w:rsid w:val="007941B5"/>
    <w:rsid w:val="00794E83"/>
    <w:rsid w:val="007A0C1F"/>
    <w:rsid w:val="007A1C2F"/>
    <w:rsid w:val="007A2F92"/>
    <w:rsid w:val="007A3161"/>
    <w:rsid w:val="007A35AC"/>
    <w:rsid w:val="007A421C"/>
    <w:rsid w:val="007A46EF"/>
    <w:rsid w:val="007A55BA"/>
    <w:rsid w:val="007A62D0"/>
    <w:rsid w:val="007A6BA3"/>
    <w:rsid w:val="007A7326"/>
    <w:rsid w:val="007A7388"/>
    <w:rsid w:val="007A75F0"/>
    <w:rsid w:val="007B0317"/>
    <w:rsid w:val="007B1CD3"/>
    <w:rsid w:val="007B1D3A"/>
    <w:rsid w:val="007B2050"/>
    <w:rsid w:val="007B2274"/>
    <w:rsid w:val="007B2956"/>
    <w:rsid w:val="007B3046"/>
    <w:rsid w:val="007B3E4D"/>
    <w:rsid w:val="007B452D"/>
    <w:rsid w:val="007B4A58"/>
    <w:rsid w:val="007B4F41"/>
    <w:rsid w:val="007B51E1"/>
    <w:rsid w:val="007B6FFF"/>
    <w:rsid w:val="007B71F4"/>
    <w:rsid w:val="007B7228"/>
    <w:rsid w:val="007B7836"/>
    <w:rsid w:val="007C0677"/>
    <w:rsid w:val="007C0EE9"/>
    <w:rsid w:val="007C3146"/>
    <w:rsid w:val="007C3FC0"/>
    <w:rsid w:val="007C511C"/>
    <w:rsid w:val="007C5134"/>
    <w:rsid w:val="007C5C3B"/>
    <w:rsid w:val="007C6268"/>
    <w:rsid w:val="007C62FC"/>
    <w:rsid w:val="007C6E57"/>
    <w:rsid w:val="007C749E"/>
    <w:rsid w:val="007D12BA"/>
    <w:rsid w:val="007D2268"/>
    <w:rsid w:val="007D2D9F"/>
    <w:rsid w:val="007D47A1"/>
    <w:rsid w:val="007D62F1"/>
    <w:rsid w:val="007D6305"/>
    <w:rsid w:val="007E08C2"/>
    <w:rsid w:val="007E09AB"/>
    <w:rsid w:val="007E0ED1"/>
    <w:rsid w:val="007E1246"/>
    <w:rsid w:val="007E150C"/>
    <w:rsid w:val="007E1515"/>
    <w:rsid w:val="007E161A"/>
    <w:rsid w:val="007E166F"/>
    <w:rsid w:val="007E22DF"/>
    <w:rsid w:val="007E40E0"/>
    <w:rsid w:val="007E45B5"/>
    <w:rsid w:val="007E4A4B"/>
    <w:rsid w:val="007E4DA2"/>
    <w:rsid w:val="007E5BCC"/>
    <w:rsid w:val="007E5D8E"/>
    <w:rsid w:val="007E605D"/>
    <w:rsid w:val="007E621A"/>
    <w:rsid w:val="007E67FA"/>
    <w:rsid w:val="007E6F2B"/>
    <w:rsid w:val="007E7352"/>
    <w:rsid w:val="007E77D1"/>
    <w:rsid w:val="007E7A7F"/>
    <w:rsid w:val="007E7CA1"/>
    <w:rsid w:val="007F01BF"/>
    <w:rsid w:val="007F0437"/>
    <w:rsid w:val="007F05DF"/>
    <w:rsid w:val="007F0952"/>
    <w:rsid w:val="007F0BB7"/>
    <w:rsid w:val="007F1AF2"/>
    <w:rsid w:val="007F1D9C"/>
    <w:rsid w:val="007F272D"/>
    <w:rsid w:val="007F285E"/>
    <w:rsid w:val="007F440D"/>
    <w:rsid w:val="007F447C"/>
    <w:rsid w:val="007F4A89"/>
    <w:rsid w:val="007F6783"/>
    <w:rsid w:val="00800322"/>
    <w:rsid w:val="0080118B"/>
    <w:rsid w:val="00801F65"/>
    <w:rsid w:val="00802936"/>
    <w:rsid w:val="00802D5E"/>
    <w:rsid w:val="00803709"/>
    <w:rsid w:val="008060D5"/>
    <w:rsid w:val="00806247"/>
    <w:rsid w:val="00806A6B"/>
    <w:rsid w:val="00807823"/>
    <w:rsid w:val="0081140E"/>
    <w:rsid w:val="00811C45"/>
    <w:rsid w:val="00811FD2"/>
    <w:rsid w:val="00812A3A"/>
    <w:rsid w:val="00812B6B"/>
    <w:rsid w:val="0081383C"/>
    <w:rsid w:val="00814668"/>
    <w:rsid w:val="00814D6F"/>
    <w:rsid w:val="008151FC"/>
    <w:rsid w:val="008161B3"/>
    <w:rsid w:val="008162E8"/>
    <w:rsid w:val="00816EB8"/>
    <w:rsid w:val="0081712A"/>
    <w:rsid w:val="0081778D"/>
    <w:rsid w:val="00817B3B"/>
    <w:rsid w:val="00817E8D"/>
    <w:rsid w:val="00817FD3"/>
    <w:rsid w:val="008210D6"/>
    <w:rsid w:val="008215C1"/>
    <w:rsid w:val="0082290E"/>
    <w:rsid w:val="008229D2"/>
    <w:rsid w:val="00822AD8"/>
    <w:rsid w:val="00822B96"/>
    <w:rsid w:val="00823158"/>
    <w:rsid w:val="0082464C"/>
    <w:rsid w:val="00824C2F"/>
    <w:rsid w:val="00824EBA"/>
    <w:rsid w:val="00825008"/>
    <w:rsid w:val="008264A3"/>
    <w:rsid w:val="008267F1"/>
    <w:rsid w:val="00826952"/>
    <w:rsid w:val="00827376"/>
    <w:rsid w:val="0082759A"/>
    <w:rsid w:val="00827F02"/>
    <w:rsid w:val="008306FC"/>
    <w:rsid w:val="00831B91"/>
    <w:rsid w:val="0083288C"/>
    <w:rsid w:val="00832BA8"/>
    <w:rsid w:val="008331D7"/>
    <w:rsid w:val="00833635"/>
    <w:rsid w:val="00833812"/>
    <w:rsid w:val="00833981"/>
    <w:rsid w:val="00833F15"/>
    <w:rsid w:val="00833F33"/>
    <w:rsid w:val="0083428E"/>
    <w:rsid w:val="008343C6"/>
    <w:rsid w:val="00835DBE"/>
    <w:rsid w:val="00835FC3"/>
    <w:rsid w:val="00836422"/>
    <w:rsid w:val="0083644A"/>
    <w:rsid w:val="00836AA2"/>
    <w:rsid w:val="0083777A"/>
    <w:rsid w:val="00840C2F"/>
    <w:rsid w:val="00841335"/>
    <w:rsid w:val="00841E1F"/>
    <w:rsid w:val="00842646"/>
    <w:rsid w:val="00842D87"/>
    <w:rsid w:val="00843E54"/>
    <w:rsid w:val="00846E26"/>
    <w:rsid w:val="00850605"/>
    <w:rsid w:val="00851882"/>
    <w:rsid w:val="00852518"/>
    <w:rsid w:val="00852C9C"/>
    <w:rsid w:val="00852D19"/>
    <w:rsid w:val="00853463"/>
    <w:rsid w:val="008548E5"/>
    <w:rsid w:val="008551CE"/>
    <w:rsid w:val="00855ECC"/>
    <w:rsid w:val="00856DE8"/>
    <w:rsid w:val="00856EDF"/>
    <w:rsid w:val="00861270"/>
    <w:rsid w:val="008614BF"/>
    <w:rsid w:val="00861AD4"/>
    <w:rsid w:val="00861B96"/>
    <w:rsid w:val="00861C64"/>
    <w:rsid w:val="00861EC8"/>
    <w:rsid w:val="00861FD8"/>
    <w:rsid w:val="008621C8"/>
    <w:rsid w:val="00863127"/>
    <w:rsid w:val="00863CD5"/>
    <w:rsid w:val="0086433C"/>
    <w:rsid w:val="008646E7"/>
    <w:rsid w:val="00864705"/>
    <w:rsid w:val="0086483F"/>
    <w:rsid w:val="00865166"/>
    <w:rsid w:val="00865729"/>
    <w:rsid w:val="00866070"/>
    <w:rsid w:val="00866B2D"/>
    <w:rsid w:val="00866BD7"/>
    <w:rsid w:val="0086770D"/>
    <w:rsid w:val="008701FC"/>
    <w:rsid w:val="00870C88"/>
    <w:rsid w:val="00872285"/>
    <w:rsid w:val="0087366B"/>
    <w:rsid w:val="00873ECF"/>
    <w:rsid w:val="0087402D"/>
    <w:rsid w:val="00874934"/>
    <w:rsid w:val="00874EAD"/>
    <w:rsid w:val="00875711"/>
    <w:rsid w:val="00875D67"/>
    <w:rsid w:val="0087617C"/>
    <w:rsid w:val="008762C3"/>
    <w:rsid w:val="008769CC"/>
    <w:rsid w:val="00876DCE"/>
    <w:rsid w:val="00876F27"/>
    <w:rsid w:val="00877BC2"/>
    <w:rsid w:val="00881602"/>
    <w:rsid w:val="00881A73"/>
    <w:rsid w:val="008820CA"/>
    <w:rsid w:val="00884F36"/>
    <w:rsid w:val="00885B2E"/>
    <w:rsid w:val="008913A5"/>
    <w:rsid w:val="00892012"/>
    <w:rsid w:val="00892059"/>
    <w:rsid w:val="00894CF1"/>
    <w:rsid w:val="00895D00"/>
    <w:rsid w:val="00897A27"/>
    <w:rsid w:val="008A0214"/>
    <w:rsid w:val="008A13BD"/>
    <w:rsid w:val="008A186F"/>
    <w:rsid w:val="008A2277"/>
    <w:rsid w:val="008A22FC"/>
    <w:rsid w:val="008A23B6"/>
    <w:rsid w:val="008A2A66"/>
    <w:rsid w:val="008A2BE5"/>
    <w:rsid w:val="008A2F06"/>
    <w:rsid w:val="008A4542"/>
    <w:rsid w:val="008A4FE6"/>
    <w:rsid w:val="008A5347"/>
    <w:rsid w:val="008A6114"/>
    <w:rsid w:val="008A65D6"/>
    <w:rsid w:val="008A6765"/>
    <w:rsid w:val="008A7743"/>
    <w:rsid w:val="008B01D8"/>
    <w:rsid w:val="008B05B8"/>
    <w:rsid w:val="008B06B7"/>
    <w:rsid w:val="008B0C20"/>
    <w:rsid w:val="008B0CD3"/>
    <w:rsid w:val="008B1853"/>
    <w:rsid w:val="008B1CF6"/>
    <w:rsid w:val="008B2FAE"/>
    <w:rsid w:val="008B3989"/>
    <w:rsid w:val="008B40EE"/>
    <w:rsid w:val="008B50F6"/>
    <w:rsid w:val="008B5576"/>
    <w:rsid w:val="008B584C"/>
    <w:rsid w:val="008B5D1C"/>
    <w:rsid w:val="008B6436"/>
    <w:rsid w:val="008C05D4"/>
    <w:rsid w:val="008C149B"/>
    <w:rsid w:val="008C29DC"/>
    <w:rsid w:val="008C2CE2"/>
    <w:rsid w:val="008C2F65"/>
    <w:rsid w:val="008C30E2"/>
    <w:rsid w:val="008C4E68"/>
    <w:rsid w:val="008C530E"/>
    <w:rsid w:val="008C6BF5"/>
    <w:rsid w:val="008D090B"/>
    <w:rsid w:val="008D134D"/>
    <w:rsid w:val="008D1BDD"/>
    <w:rsid w:val="008D2EED"/>
    <w:rsid w:val="008D2FBF"/>
    <w:rsid w:val="008D2FF1"/>
    <w:rsid w:val="008D3798"/>
    <w:rsid w:val="008D42AB"/>
    <w:rsid w:val="008D5BE5"/>
    <w:rsid w:val="008D6941"/>
    <w:rsid w:val="008D70CD"/>
    <w:rsid w:val="008D7EEF"/>
    <w:rsid w:val="008E0BD4"/>
    <w:rsid w:val="008E1ACD"/>
    <w:rsid w:val="008E1AD6"/>
    <w:rsid w:val="008E2CAA"/>
    <w:rsid w:val="008E323E"/>
    <w:rsid w:val="008E36FF"/>
    <w:rsid w:val="008E4927"/>
    <w:rsid w:val="008E50B8"/>
    <w:rsid w:val="008E523B"/>
    <w:rsid w:val="008E6461"/>
    <w:rsid w:val="008E77EA"/>
    <w:rsid w:val="008F11D3"/>
    <w:rsid w:val="008F203A"/>
    <w:rsid w:val="008F2386"/>
    <w:rsid w:val="008F2A44"/>
    <w:rsid w:val="008F6D6D"/>
    <w:rsid w:val="008F6E5E"/>
    <w:rsid w:val="008F73BF"/>
    <w:rsid w:val="008F7B1A"/>
    <w:rsid w:val="0090093E"/>
    <w:rsid w:val="0090143E"/>
    <w:rsid w:val="00903A8B"/>
    <w:rsid w:val="00904905"/>
    <w:rsid w:val="00904A7E"/>
    <w:rsid w:val="00904B4B"/>
    <w:rsid w:val="00905DD1"/>
    <w:rsid w:val="0090659B"/>
    <w:rsid w:val="00911225"/>
    <w:rsid w:val="009135A1"/>
    <w:rsid w:val="00913859"/>
    <w:rsid w:val="0091439E"/>
    <w:rsid w:val="0091544F"/>
    <w:rsid w:val="0091565D"/>
    <w:rsid w:val="00915854"/>
    <w:rsid w:val="00915B36"/>
    <w:rsid w:val="00916645"/>
    <w:rsid w:val="00917109"/>
    <w:rsid w:val="00917A9B"/>
    <w:rsid w:val="00917F1A"/>
    <w:rsid w:val="00920071"/>
    <w:rsid w:val="00920350"/>
    <w:rsid w:val="00921468"/>
    <w:rsid w:val="00921CA8"/>
    <w:rsid w:val="0092364E"/>
    <w:rsid w:val="00923B3E"/>
    <w:rsid w:val="00924BBC"/>
    <w:rsid w:val="00930982"/>
    <w:rsid w:val="00930C95"/>
    <w:rsid w:val="00931650"/>
    <w:rsid w:val="00931DA9"/>
    <w:rsid w:val="00932852"/>
    <w:rsid w:val="00932E66"/>
    <w:rsid w:val="00933E65"/>
    <w:rsid w:val="00933F5C"/>
    <w:rsid w:val="00933F6B"/>
    <w:rsid w:val="00935BA5"/>
    <w:rsid w:val="0093689C"/>
    <w:rsid w:val="00936B0B"/>
    <w:rsid w:val="00936E2E"/>
    <w:rsid w:val="00937017"/>
    <w:rsid w:val="009408BF"/>
    <w:rsid w:val="0094152F"/>
    <w:rsid w:val="00942128"/>
    <w:rsid w:val="0094299E"/>
    <w:rsid w:val="00942A7F"/>
    <w:rsid w:val="00942B88"/>
    <w:rsid w:val="0094331C"/>
    <w:rsid w:val="00943401"/>
    <w:rsid w:val="0094494A"/>
    <w:rsid w:val="0094553E"/>
    <w:rsid w:val="00945632"/>
    <w:rsid w:val="009465F4"/>
    <w:rsid w:val="0094693F"/>
    <w:rsid w:val="00946C7B"/>
    <w:rsid w:val="00947D61"/>
    <w:rsid w:val="00950143"/>
    <w:rsid w:val="00950970"/>
    <w:rsid w:val="00950DBB"/>
    <w:rsid w:val="00950F3D"/>
    <w:rsid w:val="00952C17"/>
    <w:rsid w:val="00952F78"/>
    <w:rsid w:val="00953091"/>
    <w:rsid w:val="009532ED"/>
    <w:rsid w:val="00953F46"/>
    <w:rsid w:val="00955160"/>
    <w:rsid w:val="009566F8"/>
    <w:rsid w:val="00957A27"/>
    <w:rsid w:val="00957B2E"/>
    <w:rsid w:val="00957EAE"/>
    <w:rsid w:val="009611BD"/>
    <w:rsid w:val="009626AE"/>
    <w:rsid w:val="00962DDC"/>
    <w:rsid w:val="009636AC"/>
    <w:rsid w:val="0096416F"/>
    <w:rsid w:val="00964605"/>
    <w:rsid w:val="00964FAE"/>
    <w:rsid w:val="0096576E"/>
    <w:rsid w:val="009668D3"/>
    <w:rsid w:val="00966B8D"/>
    <w:rsid w:val="00970534"/>
    <w:rsid w:val="00970CF0"/>
    <w:rsid w:val="00971CB6"/>
    <w:rsid w:val="00971E7D"/>
    <w:rsid w:val="00973EF2"/>
    <w:rsid w:val="00974522"/>
    <w:rsid w:val="00974ADE"/>
    <w:rsid w:val="00974C0B"/>
    <w:rsid w:val="00974E10"/>
    <w:rsid w:val="0097567D"/>
    <w:rsid w:val="00975C4A"/>
    <w:rsid w:val="009762B2"/>
    <w:rsid w:val="00976410"/>
    <w:rsid w:val="00976C02"/>
    <w:rsid w:val="00976ECF"/>
    <w:rsid w:val="00977DEF"/>
    <w:rsid w:val="00980319"/>
    <w:rsid w:val="00981BC7"/>
    <w:rsid w:val="00983AB4"/>
    <w:rsid w:val="00985A50"/>
    <w:rsid w:val="00987319"/>
    <w:rsid w:val="00987AD0"/>
    <w:rsid w:val="009908B4"/>
    <w:rsid w:val="00991666"/>
    <w:rsid w:val="00992328"/>
    <w:rsid w:val="009932B4"/>
    <w:rsid w:val="00993641"/>
    <w:rsid w:val="009937CA"/>
    <w:rsid w:val="009939A0"/>
    <w:rsid w:val="00993FBA"/>
    <w:rsid w:val="009946DD"/>
    <w:rsid w:val="0099655F"/>
    <w:rsid w:val="00996792"/>
    <w:rsid w:val="00997E9E"/>
    <w:rsid w:val="009A0ADF"/>
    <w:rsid w:val="009A0B17"/>
    <w:rsid w:val="009A2392"/>
    <w:rsid w:val="009A468D"/>
    <w:rsid w:val="009A514C"/>
    <w:rsid w:val="009A62AE"/>
    <w:rsid w:val="009B09E6"/>
    <w:rsid w:val="009B0A86"/>
    <w:rsid w:val="009B1276"/>
    <w:rsid w:val="009B1D11"/>
    <w:rsid w:val="009B2FBD"/>
    <w:rsid w:val="009B302B"/>
    <w:rsid w:val="009B36EF"/>
    <w:rsid w:val="009B4527"/>
    <w:rsid w:val="009B4E64"/>
    <w:rsid w:val="009B525F"/>
    <w:rsid w:val="009B5A79"/>
    <w:rsid w:val="009B5D0D"/>
    <w:rsid w:val="009B6897"/>
    <w:rsid w:val="009B75AF"/>
    <w:rsid w:val="009B7A97"/>
    <w:rsid w:val="009B7DC4"/>
    <w:rsid w:val="009C0577"/>
    <w:rsid w:val="009C0987"/>
    <w:rsid w:val="009C0D7A"/>
    <w:rsid w:val="009C11EF"/>
    <w:rsid w:val="009C1658"/>
    <w:rsid w:val="009C345E"/>
    <w:rsid w:val="009C4440"/>
    <w:rsid w:val="009C4540"/>
    <w:rsid w:val="009C4F74"/>
    <w:rsid w:val="009C500B"/>
    <w:rsid w:val="009C5910"/>
    <w:rsid w:val="009C5A9E"/>
    <w:rsid w:val="009C5EA7"/>
    <w:rsid w:val="009C6219"/>
    <w:rsid w:val="009C76B8"/>
    <w:rsid w:val="009C779A"/>
    <w:rsid w:val="009C789D"/>
    <w:rsid w:val="009C7B58"/>
    <w:rsid w:val="009D2604"/>
    <w:rsid w:val="009D2A1B"/>
    <w:rsid w:val="009D44E5"/>
    <w:rsid w:val="009D5F95"/>
    <w:rsid w:val="009D6C81"/>
    <w:rsid w:val="009E0C08"/>
    <w:rsid w:val="009E138F"/>
    <w:rsid w:val="009E193E"/>
    <w:rsid w:val="009E2235"/>
    <w:rsid w:val="009E3A10"/>
    <w:rsid w:val="009E445A"/>
    <w:rsid w:val="009E4845"/>
    <w:rsid w:val="009E5352"/>
    <w:rsid w:val="009E5E66"/>
    <w:rsid w:val="009E6420"/>
    <w:rsid w:val="009E78CC"/>
    <w:rsid w:val="009F03B8"/>
    <w:rsid w:val="009F053D"/>
    <w:rsid w:val="009F0AB1"/>
    <w:rsid w:val="009F11AC"/>
    <w:rsid w:val="009F2F46"/>
    <w:rsid w:val="009F30BB"/>
    <w:rsid w:val="009F35E5"/>
    <w:rsid w:val="009F3C48"/>
    <w:rsid w:val="009F58B5"/>
    <w:rsid w:val="009F5CF4"/>
    <w:rsid w:val="009F6334"/>
    <w:rsid w:val="009F68D4"/>
    <w:rsid w:val="009F6D6F"/>
    <w:rsid w:val="009F7256"/>
    <w:rsid w:val="009F7E18"/>
    <w:rsid w:val="009F7F5B"/>
    <w:rsid w:val="00A000A7"/>
    <w:rsid w:val="00A0013D"/>
    <w:rsid w:val="00A01373"/>
    <w:rsid w:val="00A02A08"/>
    <w:rsid w:val="00A046A4"/>
    <w:rsid w:val="00A119B5"/>
    <w:rsid w:val="00A119DE"/>
    <w:rsid w:val="00A12627"/>
    <w:rsid w:val="00A12D4C"/>
    <w:rsid w:val="00A1481A"/>
    <w:rsid w:val="00A15323"/>
    <w:rsid w:val="00A15BD8"/>
    <w:rsid w:val="00A1668B"/>
    <w:rsid w:val="00A166F0"/>
    <w:rsid w:val="00A16F61"/>
    <w:rsid w:val="00A20AE9"/>
    <w:rsid w:val="00A21098"/>
    <w:rsid w:val="00A2157E"/>
    <w:rsid w:val="00A216FD"/>
    <w:rsid w:val="00A22AD7"/>
    <w:rsid w:val="00A23AB8"/>
    <w:rsid w:val="00A23F83"/>
    <w:rsid w:val="00A24EA2"/>
    <w:rsid w:val="00A255E0"/>
    <w:rsid w:val="00A25C90"/>
    <w:rsid w:val="00A26846"/>
    <w:rsid w:val="00A26E11"/>
    <w:rsid w:val="00A27445"/>
    <w:rsid w:val="00A27BB2"/>
    <w:rsid w:val="00A27C24"/>
    <w:rsid w:val="00A300A0"/>
    <w:rsid w:val="00A3206E"/>
    <w:rsid w:val="00A32AC6"/>
    <w:rsid w:val="00A333AE"/>
    <w:rsid w:val="00A33DF5"/>
    <w:rsid w:val="00A34CFE"/>
    <w:rsid w:val="00A35172"/>
    <w:rsid w:val="00A3519F"/>
    <w:rsid w:val="00A36E5C"/>
    <w:rsid w:val="00A37397"/>
    <w:rsid w:val="00A400B2"/>
    <w:rsid w:val="00A403D8"/>
    <w:rsid w:val="00A414F8"/>
    <w:rsid w:val="00A41A54"/>
    <w:rsid w:val="00A41F7B"/>
    <w:rsid w:val="00A4210F"/>
    <w:rsid w:val="00A42D71"/>
    <w:rsid w:val="00A43C95"/>
    <w:rsid w:val="00A450DF"/>
    <w:rsid w:val="00A453F1"/>
    <w:rsid w:val="00A463F5"/>
    <w:rsid w:val="00A466D0"/>
    <w:rsid w:val="00A47501"/>
    <w:rsid w:val="00A47AA8"/>
    <w:rsid w:val="00A47BD7"/>
    <w:rsid w:val="00A47F4F"/>
    <w:rsid w:val="00A50AA1"/>
    <w:rsid w:val="00A51EC4"/>
    <w:rsid w:val="00A51F9D"/>
    <w:rsid w:val="00A527F1"/>
    <w:rsid w:val="00A5323A"/>
    <w:rsid w:val="00A539D0"/>
    <w:rsid w:val="00A539EB"/>
    <w:rsid w:val="00A549B3"/>
    <w:rsid w:val="00A55483"/>
    <w:rsid w:val="00A56F41"/>
    <w:rsid w:val="00A60ECB"/>
    <w:rsid w:val="00A6178A"/>
    <w:rsid w:val="00A6321D"/>
    <w:rsid w:val="00A634AE"/>
    <w:rsid w:val="00A635D4"/>
    <w:rsid w:val="00A639AF"/>
    <w:rsid w:val="00A6435C"/>
    <w:rsid w:val="00A64A3C"/>
    <w:rsid w:val="00A64A8B"/>
    <w:rsid w:val="00A64B5D"/>
    <w:rsid w:val="00A67203"/>
    <w:rsid w:val="00A705C8"/>
    <w:rsid w:val="00A70F44"/>
    <w:rsid w:val="00A716A5"/>
    <w:rsid w:val="00A72264"/>
    <w:rsid w:val="00A726EC"/>
    <w:rsid w:val="00A72FB2"/>
    <w:rsid w:val="00A7313D"/>
    <w:rsid w:val="00A731D7"/>
    <w:rsid w:val="00A739BC"/>
    <w:rsid w:val="00A7599D"/>
    <w:rsid w:val="00A7654D"/>
    <w:rsid w:val="00A7781A"/>
    <w:rsid w:val="00A77EA6"/>
    <w:rsid w:val="00A80B73"/>
    <w:rsid w:val="00A818D3"/>
    <w:rsid w:val="00A827E6"/>
    <w:rsid w:val="00A82D3C"/>
    <w:rsid w:val="00A84248"/>
    <w:rsid w:val="00A85172"/>
    <w:rsid w:val="00A8533F"/>
    <w:rsid w:val="00A85431"/>
    <w:rsid w:val="00A86831"/>
    <w:rsid w:val="00A86A4C"/>
    <w:rsid w:val="00A872A1"/>
    <w:rsid w:val="00A87BF5"/>
    <w:rsid w:val="00A90DBF"/>
    <w:rsid w:val="00A91138"/>
    <w:rsid w:val="00A919A8"/>
    <w:rsid w:val="00A91B38"/>
    <w:rsid w:val="00A931BF"/>
    <w:rsid w:val="00A9336C"/>
    <w:rsid w:val="00A934DE"/>
    <w:rsid w:val="00A93B40"/>
    <w:rsid w:val="00A950BB"/>
    <w:rsid w:val="00A95100"/>
    <w:rsid w:val="00A956FA"/>
    <w:rsid w:val="00A963A9"/>
    <w:rsid w:val="00A96910"/>
    <w:rsid w:val="00A974BD"/>
    <w:rsid w:val="00A97EEE"/>
    <w:rsid w:val="00AA0DCA"/>
    <w:rsid w:val="00AA101C"/>
    <w:rsid w:val="00AA14CA"/>
    <w:rsid w:val="00AA1912"/>
    <w:rsid w:val="00AA1E0A"/>
    <w:rsid w:val="00AA2D41"/>
    <w:rsid w:val="00AA3373"/>
    <w:rsid w:val="00AA4F62"/>
    <w:rsid w:val="00AA5316"/>
    <w:rsid w:val="00AA6567"/>
    <w:rsid w:val="00AA6C16"/>
    <w:rsid w:val="00AA7925"/>
    <w:rsid w:val="00AA79FA"/>
    <w:rsid w:val="00AB028D"/>
    <w:rsid w:val="00AB1780"/>
    <w:rsid w:val="00AB178C"/>
    <w:rsid w:val="00AB1E7F"/>
    <w:rsid w:val="00AB2D0D"/>
    <w:rsid w:val="00AB2DFB"/>
    <w:rsid w:val="00AB402A"/>
    <w:rsid w:val="00AB50D5"/>
    <w:rsid w:val="00AB60A7"/>
    <w:rsid w:val="00AB6389"/>
    <w:rsid w:val="00AB67EF"/>
    <w:rsid w:val="00AB682C"/>
    <w:rsid w:val="00AB72FB"/>
    <w:rsid w:val="00AB7658"/>
    <w:rsid w:val="00AC1BE1"/>
    <w:rsid w:val="00AC2324"/>
    <w:rsid w:val="00AC3BD3"/>
    <w:rsid w:val="00AC43B4"/>
    <w:rsid w:val="00AC4960"/>
    <w:rsid w:val="00AC4ACC"/>
    <w:rsid w:val="00AC5D00"/>
    <w:rsid w:val="00AC5D94"/>
    <w:rsid w:val="00AC63C3"/>
    <w:rsid w:val="00AC6CBC"/>
    <w:rsid w:val="00AC6D37"/>
    <w:rsid w:val="00AC70C8"/>
    <w:rsid w:val="00AD0B0B"/>
    <w:rsid w:val="00AD0D59"/>
    <w:rsid w:val="00AD14A6"/>
    <w:rsid w:val="00AD14F1"/>
    <w:rsid w:val="00AD1A9F"/>
    <w:rsid w:val="00AD2C25"/>
    <w:rsid w:val="00AD34A8"/>
    <w:rsid w:val="00AD3B55"/>
    <w:rsid w:val="00AD4AA1"/>
    <w:rsid w:val="00AD5F23"/>
    <w:rsid w:val="00AD6637"/>
    <w:rsid w:val="00AD6B29"/>
    <w:rsid w:val="00AD7195"/>
    <w:rsid w:val="00AD7B6C"/>
    <w:rsid w:val="00AE066B"/>
    <w:rsid w:val="00AE133A"/>
    <w:rsid w:val="00AE2E25"/>
    <w:rsid w:val="00AE3454"/>
    <w:rsid w:val="00AE3998"/>
    <w:rsid w:val="00AE59B0"/>
    <w:rsid w:val="00AE62C2"/>
    <w:rsid w:val="00AE7D1E"/>
    <w:rsid w:val="00AF02D8"/>
    <w:rsid w:val="00AF09FB"/>
    <w:rsid w:val="00AF0B6C"/>
    <w:rsid w:val="00AF0FD4"/>
    <w:rsid w:val="00AF1086"/>
    <w:rsid w:val="00AF16A6"/>
    <w:rsid w:val="00AF1FE8"/>
    <w:rsid w:val="00AF2F29"/>
    <w:rsid w:val="00AF3076"/>
    <w:rsid w:val="00AF33B8"/>
    <w:rsid w:val="00AF38BD"/>
    <w:rsid w:val="00AF3FC3"/>
    <w:rsid w:val="00AF40CD"/>
    <w:rsid w:val="00AF529E"/>
    <w:rsid w:val="00AF5E14"/>
    <w:rsid w:val="00AF64E3"/>
    <w:rsid w:val="00AF67BC"/>
    <w:rsid w:val="00AF6D71"/>
    <w:rsid w:val="00AF7379"/>
    <w:rsid w:val="00AF7B7A"/>
    <w:rsid w:val="00B00134"/>
    <w:rsid w:val="00B01260"/>
    <w:rsid w:val="00B02DF5"/>
    <w:rsid w:val="00B02E50"/>
    <w:rsid w:val="00B03068"/>
    <w:rsid w:val="00B03B21"/>
    <w:rsid w:val="00B04171"/>
    <w:rsid w:val="00B04464"/>
    <w:rsid w:val="00B05282"/>
    <w:rsid w:val="00B05ADA"/>
    <w:rsid w:val="00B06FF4"/>
    <w:rsid w:val="00B07412"/>
    <w:rsid w:val="00B114B9"/>
    <w:rsid w:val="00B12CCC"/>
    <w:rsid w:val="00B130DE"/>
    <w:rsid w:val="00B1317C"/>
    <w:rsid w:val="00B137E3"/>
    <w:rsid w:val="00B13E68"/>
    <w:rsid w:val="00B13FD7"/>
    <w:rsid w:val="00B15516"/>
    <w:rsid w:val="00B17A38"/>
    <w:rsid w:val="00B202FA"/>
    <w:rsid w:val="00B20B3E"/>
    <w:rsid w:val="00B21AD6"/>
    <w:rsid w:val="00B21B22"/>
    <w:rsid w:val="00B2368A"/>
    <w:rsid w:val="00B23EC9"/>
    <w:rsid w:val="00B24AD4"/>
    <w:rsid w:val="00B24B62"/>
    <w:rsid w:val="00B256D4"/>
    <w:rsid w:val="00B26485"/>
    <w:rsid w:val="00B27DDE"/>
    <w:rsid w:val="00B30873"/>
    <w:rsid w:val="00B30B1B"/>
    <w:rsid w:val="00B30B86"/>
    <w:rsid w:val="00B30C3D"/>
    <w:rsid w:val="00B32197"/>
    <w:rsid w:val="00B322E1"/>
    <w:rsid w:val="00B334F4"/>
    <w:rsid w:val="00B33953"/>
    <w:rsid w:val="00B33F7F"/>
    <w:rsid w:val="00B34147"/>
    <w:rsid w:val="00B34250"/>
    <w:rsid w:val="00B34D74"/>
    <w:rsid w:val="00B34FD1"/>
    <w:rsid w:val="00B35754"/>
    <w:rsid w:val="00B35CA4"/>
    <w:rsid w:val="00B36C29"/>
    <w:rsid w:val="00B36C9E"/>
    <w:rsid w:val="00B37F16"/>
    <w:rsid w:val="00B40274"/>
    <w:rsid w:val="00B40415"/>
    <w:rsid w:val="00B406E7"/>
    <w:rsid w:val="00B40BC7"/>
    <w:rsid w:val="00B41321"/>
    <w:rsid w:val="00B4146F"/>
    <w:rsid w:val="00B432D4"/>
    <w:rsid w:val="00B43437"/>
    <w:rsid w:val="00B43D41"/>
    <w:rsid w:val="00B44399"/>
    <w:rsid w:val="00B444AF"/>
    <w:rsid w:val="00B45465"/>
    <w:rsid w:val="00B46CFB"/>
    <w:rsid w:val="00B476E7"/>
    <w:rsid w:val="00B51A4A"/>
    <w:rsid w:val="00B522AA"/>
    <w:rsid w:val="00B5326B"/>
    <w:rsid w:val="00B535BB"/>
    <w:rsid w:val="00B53986"/>
    <w:rsid w:val="00B548B9"/>
    <w:rsid w:val="00B54DBE"/>
    <w:rsid w:val="00B56184"/>
    <w:rsid w:val="00B574D1"/>
    <w:rsid w:val="00B574E1"/>
    <w:rsid w:val="00B57CCE"/>
    <w:rsid w:val="00B60DF5"/>
    <w:rsid w:val="00B61044"/>
    <w:rsid w:val="00B61BDF"/>
    <w:rsid w:val="00B6298A"/>
    <w:rsid w:val="00B638DA"/>
    <w:rsid w:val="00B6390F"/>
    <w:rsid w:val="00B64F06"/>
    <w:rsid w:val="00B65C1E"/>
    <w:rsid w:val="00B66545"/>
    <w:rsid w:val="00B70B3A"/>
    <w:rsid w:val="00B70ECE"/>
    <w:rsid w:val="00B7162F"/>
    <w:rsid w:val="00B71FF0"/>
    <w:rsid w:val="00B727B7"/>
    <w:rsid w:val="00B747FF"/>
    <w:rsid w:val="00B74926"/>
    <w:rsid w:val="00B75444"/>
    <w:rsid w:val="00B80AFF"/>
    <w:rsid w:val="00B82052"/>
    <w:rsid w:val="00B82269"/>
    <w:rsid w:val="00B823AB"/>
    <w:rsid w:val="00B8435D"/>
    <w:rsid w:val="00B84569"/>
    <w:rsid w:val="00B84620"/>
    <w:rsid w:val="00B849BF"/>
    <w:rsid w:val="00B84E7F"/>
    <w:rsid w:val="00B86324"/>
    <w:rsid w:val="00B876BA"/>
    <w:rsid w:val="00B9008F"/>
    <w:rsid w:val="00B91E59"/>
    <w:rsid w:val="00B91F5D"/>
    <w:rsid w:val="00B920AA"/>
    <w:rsid w:val="00B92895"/>
    <w:rsid w:val="00B9323C"/>
    <w:rsid w:val="00B948EB"/>
    <w:rsid w:val="00B94E27"/>
    <w:rsid w:val="00B9565B"/>
    <w:rsid w:val="00B96C17"/>
    <w:rsid w:val="00B97E66"/>
    <w:rsid w:val="00BA0291"/>
    <w:rsid w:val="00BA10D6"/>
    <w:rsid w:val="00BA1B24"/>
    <w:rsid w:val="00BA2421"/>
    <w:rsid w:val="00BA28D9"/>
    <w:rsid w:val="00BA2C57"/>
    <w:rsid w:val="00BA3950"/>
    <w:rsid w:val="00BA4050"/>
    <w:rsid w:val="00BA43D4"/>
    <w:rsid w:val="00BA67B9"/>
    <w:rsid w:val="00BA6D3B"/>
    <w:rsid w:val="00BA7497"/>
    <w:rsid w:val="00BB0552"/>
    <w:rsid w:val="00BB0D24"/>
    <w:rsid w:val="00BB11DE"/>
    <w:rsid w:val="00BB14B0"/>
    <w:rsid w:val="00BB252A"/>
    <w:rsid w:val="00BB258F"/>
    <w:rsid w:val="00BB3A3A"/>
    <w:rsid w:val="00BB5037"/>
    <w:rsid w:val="00BB5DD9"/>
    <w:rsid w:val="00BB61F3"/>
    <w:rsid w:val="00BB79C5"/>
    <w:rsid w:val="00BC0A13"/>
    <w:rsid w:val="00BC0E27"/>
    <w:rsid w:val="00BC10FA"/>
    <w:rsid w:val="00BC1FB0"/>
    <w:rsid w:val="00BC2000"/>
    <w:rsid w:val="00BC3636"/>
    <w:rsid w:val="00BC37D7"/>
    <w:rsid w:val="00BC44A5"/>
    <w:rsid w:val="00BC6218"/>
    <w:rsid w:val="00BC714E"/>
    <w:rsid w:val="00BC7317"/>
    <w:rsid w:val="00BC7AB9"/>
    <w:rsid w:val="00BC7B25"/>
    <w:rsid w:val="00BD0D4C"/>
    <w:rsid w:val="00BD1E84"/>
    <w:rsid w:val="00BD27B1"/>
    <w:rsid w:val="00BD2A64"/>
    <w:rsid w:val="00BD2B24"/>
    <w:rsid w:val="00BD2D29"/>
    <w:rsid w:val="00BD3ADC"/>
    <w:rsid w:val="00BD3FD7"/>
    <w:rsid w:val="00BD4DEC"/>
    <w:rsid w:val="00BD6312"/>
    <w:rsid w:val="00BD7CED"/>
    <w:rsid w:val="00BE050D"/>
    <w:rsid w:val="00BE0AB5"/>
    <w:rsid w:val="00BE0D8E"/>
    <w:rsid w:val="00BE0D93"/>
    <w:rsid w:val="00BE0FEC"/>
    <w:rsid w:val="00BE144D"/>
    <w:rsid w:val="00BE1650"/>
    <w:rsid w:val="00BE282B"/>
    <w:rsid w:val="00BE3263"/>
    <w:rsid w:val="00BE36F6"/>
    <w:rsid w:val="00BE3795"/>
    <w:rsid w:val="00BE4B3D"/>
    <w:rsid w:val="00BE4D27"/>
    <w:rsid w:val="00BE4E37"/>
    <w:rsid w:val="00BE6411"/>
    <w:rsid w:val="00BE677E"/>
    <w:rsid w:val="00BE6C2A"/>
    <w:rsid w:val="00BE7A51"/>
    <w:rsid w:val="00BF05C6"/>
    <w:rsid w:val="00BF0D11"/>
    <w:rsid w:val="00BF0D55"/>
    <w:rsid w:val="00BF14AC"/>
    <w:rsid w:val="00BF1AA0"/>
    <w:rsid w:val="00BF2967"/>
    <w:rsid w:val="00BF326B"/>
    <w:rsid w:val="00BF524F"/>
    <w:rsid w:val="00BF7BCB"/>
    <w:rsid w:val="00BF7CA6"/>
    <w:rsid w:val="00C00E62"/>
    <w:rsid w:val="00C0155C"/>
    <w:rsid w:val="00C01A5A"/>
    <w:rsid w:val="00C01D20"/>
    <w:rsid w:val="00C01F2C"/>
    <w:rsid w:val="00C0274F"/>
    <w:rsid w:val="00C029B1"/>
    <w:rsid w:val="00C03AB6"/>
    <w:rsid w:val="00C0415A"/>
    <w:rsid w:val="00C04BE0"/>
    <w:rsid w:val="00C0530E"/>
    <w:rsid w:val="00C06450"/>
    <w:rsid w:val="00C0730F"/>
    <w:rsid w:val="00C1010F"/>
    <w:rsid w:val="00C11C8F"/>
    <w:rsid w:val="00C137CB"/>
    <w:rsid w:val="00C14558"/>
    <w:rsid w:val="00C157D0"/>
    <w:rsid w:val="00C1629E"/>
    <w:rsid w:val="00C173B5"/>
    <w:rsid w:val="00C20784"/>
    <w:rsid w:val="00C21687"/>
    <w:rsid w:val="00C216BE"/>
    <w:rsid w:val="00C21F96"/>
    <w:rsid w:val="00C23577"/>
    <w:rsid w:val="00C24D58"/>
    <w:rsid w:val="00C25453"/>
    <w:rsid w:val="00C25C83"/>
    <w:rsid w:val="00C264F4"/>
    <w:rsid w:val="00C266C6"/>
    <w:rsid w:val="00C3079C"/>
    <w:rsid w:val="00C3126A"/>
    <w:rsid w:val="00C31474"/>
    <w:rsid w:val="00C31B96"/>
    <w:rsid w:val="00C320FA"/>
    <w:rsid w:val="00C324CB"/>
    <w:rsid w:val="00C326B3"/>
    <w:rsid w:val="00C361FC"/>
    <w:rsid w:val="00C37EFC"/>
    <w:rsid w:val="00C43549"/>
    <w:rsid w:val="00C4479E"/>
    <w:rsid w:val="00C465D6"/>
    <w:rsid w:val="00C47A39"/>
    <w:rsid w:val="00C47B8D"/>
    <w:rsid w:val="00C47F9C"/>
    <w:rsid w:val="00C51A19"/>
    <w:rsid w:val="00C51B45"/>
    <w:rsid w:val="00C522B5"/>
    <w:rsid w:val="00C528CC"/>
    <w:rsid w:val="00C52E23"/>
    <w:rsid w:val="00C53E24"/>
    <w:rsid w:val="00C53F49"/>
    <w:rsid w:val="00C5546A"/>
    <w:rsid w:val="00C56954"/>
    <w:rsid w:val="00C5721E"/>
    <w:rsid w:val="00C5722E"/>
    <w:rsid w:val="00C60B89"/>
    <w:rsid w:val="00C60D85"/>
    <w:rsid w:val="00C617E5"/>
    <w:rsid w:val="00C61B2C"/>
    <w:rsid w:val="00C61CCF"/>
    <w:rsid w:val="00C6291C"/>
    <w:rsid w:val="00C63D46"/>
    <w:rsid w:val="00C6470A"/>
    <w:rsid w:val="00C64EB6"/>
    <w:rsid w:val="00C661D2"/>
    <w:rsid w:val="00C6670E"/>
    <w:rsid w:val="00C67EA0"/>
    <w:rsid w:val="00C70DF2"/>
    <w:rsid w:val="00C70F00"/>
    <w:rsid w:val="00C715FD"/>
    <w:rsid w:val="00C719F3"/>
    <w:rsid w:val="00C72366"/>
    <w:rsid w:val="00C736C1"/>
    <w:rsid w:val="00C73B08"/>
    <w:rsid w:val="00C75317"/>
    <w:rsid w:val="00C7546B"/>
    <w:rsid w:val="00C75892"/>
    <w:rsid w:val="00C75B8C"/>
    <w:rsid w:val="00C76417"/>
    <w:rsid w:val="00C76A73"/>
    <w:rsid w:val="00C77942"/>
    <w:rsid w:val="00C77BA9"/>
    <w:rsid w:val="00C80A52"/>
    <w:rsid w:val="00C80BD1"/>
    <w:rsid w:val="00C8212E"/>
    <w:rsid w:val="00C82FE9"/>
    <w:rsid w:val="00C84BFD"/>
    <w:rsid w:val="00C8640A"/>
    <w:rsid w:val="00C8698E"/>
    <w:rsid w:val="00C86BF5"/>
    <w:rsid w:val="00C86C77"/>
    <w:rsid w:val="00C916D7"/>
    <w:rsid w:val="00C917D3"/>
    <w:rsid w:val="00C94118"/>
    <w:rsid w:val="00C95410"/>
    <w:rsid w:val="00C9668A"/>
    <w:rsid w:val="00C9669C"/>
    <w:rsid w:val="00C9677D"/>
    <w:rsid w:val="00C96B53"/>
    <w:rsid w:val="00C96D2A"/>
    <w:rsid w:val="00CA19C1"/>
    <w:rsid w:val="00CA29BF"/>
    <w:rsid w:val="00CA3AB6"/>
    <w:rsid w:val="00CA4DF7"/>
    <w:rsid w:val="00CA58D6"/>
    <w:rsid w:val="00CA59A2"/>
    <w:rsid w:val="00CA64DE"/>
    <w:rsid w:val="00CA65AB"/>
    <w:rsid w:val="00CB02D5"/>
    <w:rsid w:val="00CB05A3"/>
    <w:rsid w:val="00CB1428"/>
    <w:rsid w:val="00CB1517"/>
    <w:rsid w:val="00CB2A6B"/>
    <w:rsid w:val="00CB3F69"/>
    <w:rsid w:val="00CB4106"/>
    <w:rsid w:val="00CB42E4"/>
    <w:rsid w:val="00CB44B0"/>
    <w:rsid w:val="00CB6727"/>
    <w:rsid w:val="00CB6BC9"/>
    <w:rsid w:val="00CB747D"/>
    <w:rsid w:val="00CC0504"/>
    <w:rsid w:val="00CC0D76"/>
    <w:rsid w:val="00CC1026"/>
    <w:rsid w:val="00CC13BD"/>
    <w:rsid w:val="00CC1A4C"/>
    <w:rsid w:val="00CC1E39"/>
    <w:rsid w:val="00CC2220"/>
    <w:rsid w:val="00CC2BC8"/>
    <w:rsid w:val="00CC2C04"/>
    <w:rsid w:val="00CC2EB9"/>
    <w:rsid w:val="00CC4A60"/>
    <w:rsid w:val="00CC537D"/>
    <w:rsid w:val="00CC59D2"/>
    <w:rsid w:val="00CC6102"/>
    <w:rsid w:val="00CC64B0"/>
    <w:rsid w:val="00CC6B61"/>
    <w:rsid w:val="00CC6FD3"/>
    <w:rsid w:val="00CC76D6"/>
    <w:rsid w:val="00CD07CE"/>
    <w:rsid w:val="00CD14FB"/>
    <w:rsid w:val="00CD2AC2"/>
    <w:rsid w:val="00CD2E38"/>
    <w:rsid w:val="00CD3FBA"/>
    <w:rsid w:val="00CD406D"/>
    <w:rsid w:val="00CD5660"/>
    <w:rsid w:val="00CD615F"/>
    <w:rsid w:val="00CD61EF"/>
    <w:rsid w:val="00CD627C"/>
    <w:rsid w:val="00CD717F"/>
    <w:rsid w:val="00CD7204"/>
    <w:rsid w:val="00CD7213"/>
    <w:rsid w:val="00CD7962"/>
    <w:rsid w:val="00CE04AB"/>
    <w:rsid w:val="00CE050E"/>
    <w:rsid w:val="00CE05BF"/>
    <w:rsid w:val="00CE0B3C"/>
    <w:rsid w:val="00CE104E"/>
    <w:rsid w:val="00CE1198"/>
    <w:rsid w:val="00CE3249"/>
    <w:rsid w:val="00CE5124"/>
    <w:rsid w:val="00CE5693"/>
    <w:rsid w:val="00CE5D70"/>
    <w:rsid w:val="00CE5DB0"/>
    <w:rsid w:val="00CE7022"/>
    <w:rsid w:val="00CE7B0A"/>
    <w:rsid w:val="00CF04E0"/>
    <w:rsid w:val="00CF1981"/>
    <w:rsid w:val="00CF31C4"/>
    <w:rsid w:val="00CF3A56"/>
    <w:rsid w:val="00CF3F4E"/>
    <w:rsid w:val="00CF46C1"/>
    <w:rsid w:val="00CF4B7C"/>
    <w:rsid w:val="00CF4F54"/>
    <w:rsid w:val="00CF53EA"/>
    <w:rsid w:val="00CF5B21"/>
    <w:rsid w:val="00CF6D01"/>
    <w:rsid w:val="00CF71B1"/>
    <w:rsid w:val="00CF7393"/>
    <w:rsid w:val="00CF763B"/>
    <w:rsid w:val="00CF77C8"/>
    <w:rsid w:val="00CF7856"/>
    <w:rsid w:val="00CF7FE3"/>
    <w:rsid w:val="00D02664"/>
    <w:rsid w:val="00D026AC"/>
    <w:rsid w:val="00D02E88"/>
    <w:rsid w:val="00D033E8"/>
    <w:rsid w:val="00D0445A"/>
    <w:rsid w:val="00D04A04"/>
    <w:rsid w:val="00D06140"/>
    <w:rsid w:val="00D06401"/>
    <w:rsid w:val="00D06843"/>
    <w:rsid w:val="00D0721D"/>
    <w:rsid w:val="00D07DE5"/>
    <w:rsid w:val="00D102F7"/>
    <w:rsid w:val="00D133F7"/>
    <w:rsid w:val="00D14FA8"/>
    <w:rsid w:val="00D1509A"/>
    <w:rsid w:val="00D165FA"/>
    <w:rsid w:val="00D16A05"/>
    <w:rsid w:val="00D16B49"/>
    <w:rsid w:val="00D16DE1"/>
    <w:rsid w:val="00D17EDF"/>
    <w:rsid w:val="00D20007"/>
    <w:rsid w:val="00D20AFC"/>
    <w:rsid w:val="00D21353"/>
    <w:rsid w:val="00D221E6"/>
    <w:rsid w:val="00D22870"/>
    <w:rsid w:val="00D22AEC"/>
    <w:rsid w:val="00D22AF6"/>
    <w:rsid w:val="00D22E3E"/>
    <w:rsid w:val="00D233A9"/>
    <w:rsid w:val="00D23646"/>
    <w:rsid w:val="00D2695A"/>
    <w:rsid w:val="00D308EE"/>
    <w:rsid w:val="00D310FD"/>
    <w:rsid w:val="00D31264"/>
    <w:rsid w:val="00D3136E"/>
    <w:rsid w:val="00D31645"/>
    <w:rsid w:val="00D3377D"/>
    <w:rsid w:val="00D33D6C"/>
    <w:rsid w:val="00D37BDB"/>
    <w:rsid w:val="00D37DC0"/>
    <w:rsid w:val="00D37F02"/>
    <w:rsid w:val="00D40898"/>
    <w:rsid w:val="00D40BCE"/>
    <w:rsid w:val="00D40C3F"/>
    <w:rsid w:val="00D41234"/>
    <w:rsid w:val="00D41CA4"/>
    <w:rsid w:val="00D436BB"/>
    <w:rsid w:val="00D44168"/>
    <w:rsid w:val="00D4505B"/>
    <w:rsid w:val="00D45169"/>
    <w:rsid w:val="00D45C71"/>
    <w:rsid w:val="00D45D4E"/>
    <w:rsid w:val="00D4612D"/>
    <w:rsid w:val="00D4644A"/>
    <w:rsid w:val="00D46BC6"/>
    <w:rsid w:val="00D47251"/>
    <w:rsid w:val="00D510F4"/>
    <w:rsid w:val="00D514C8"/>
    <w:rsid w:val="00D51831"/>
    <w:rsid w:val="00D519C8"/>
    <w:rsid w:val="00D51E9B"/>
    <w:rsid w:val="00D522EC"/>
    <w:rsid w:val="00D52E27"/>
    <w:rsid w:val="00D53012"/>
    <w:rsid w:val="00D53094"/>
    <w:rsid w:val="00D53554"/>
    <w:rsid w:val="00D54774"/>
    <w:rsid w:val="00D55DCA"/>
    <w:rsid w:val="00D55DEC"/>
    <w:rsid w:val="00D562A0"/>
    <w:rsid w:val="00D56714"/>
    <w:rsid w:val="00D5799D"/>
    <w:rsid w:val="00D57BAA"/>
    <w:rsid w:val="00D6073A"/>
    <w:rsid w:val="00D60E66"/>
    <w:rsid w:val="00D61E17"/>
    <w:rsid w:val="00D62AF5"/>
    <w:rsid w:val="00D62BE1"/>
    <w:rsid w:val="00D62E53"/>
    <w:rsid w:val="00D6486A"/>
    <w:rsid w:val="00D6644B"/>
    <w:rsid w:val="00D7035B"/>
    <w:rsid w:val="00D70FFD"/>
    <w:rsid w:val="00D71032"/>
    <w:rsid w:val="00D7125D"/>
    <w:rsid w:val="00D7194B"/>
    <w:rsid w:val="00D71FD9"/>
    <w:rsid w:val="00D72324"/>
    <w:rsid w:val="00D730AE"/>
    <w:rsid w:val="00D74691"/>
    <w:rsid w:val="00D74B18"/>
    <w:rsid w:val="00D7543C"/>
    <w:rsid w:val="00D76243"/>
    <w:rsid w:val="00D76F05"/>
    <w:rsid w:val="00D811DE"/>
    <w:rsid w:val="00D81E2B"/>
    <w:rsid w:val="00D82202"/>
    <w:rsid w:val="00D822AB"/>
    <w:rsid w:val="00D8253D"/>
    <w:rsid w:val="00D829B9"/>
    <w:rsid w:val="00D83930"/>
    <w:rsid w:val="00D84208"/>
    <w:rsid w:val="00D864A6"/>
    <w:rsid w:val="00D86C4F"/>
    <w:rsid w:val="00D876E7"/>
    <w:rsid w:val="00D90337"/>
    <w:rsid w:val="00D903FC"/>
    <w:rsid w:val="00D90EDC"/>
    <w:rsid w:val="00D92022"/>
    <w:rsid w:val="00D925AB"/>
    <w:rsid w:val="00D931D1"/>
    <w:rsid w:val="00D94DF9"/>
    <w:rsid w:val="00D95B8A"/>
    <w:rsid w:val="00D96B5F"/>
    <w:rsid w:val="00D97398"/>
    <w:rsid w:val="00DA0049"/>
    <w:rsid w:val="00DA0061"/>
    <w:rsid w:val="00DA0912"/>
    <w:rsid w:val="00DA21ED"/>
    <w:rsid w:val="00DA223C"/>
    <w:rsid w:val="00DA316B"/>
    <w:rsid w:val="00DA343F"/>
    <w:rsid w:val="00DA382C"/>
    <w:rsid w:val="00DA4CDF"/>
    <w:rsid w:val="00DA523B"/>
    <w:rsid w:val="00DA57B1"/>
    <w:rsid w:val="00DA6008"/>
    <w:rsid w:val="00DA61B8"/>
    <w:rsid w:val="00DA65F2"/>
    <w:rsid w:val="00DA6E30"/>
    <w:rsid w:val="00DA74C3"/>
    <w:rsid w:val="00DA7AF6"/>
    <w:rsid w:val="00DB0C79"/>
    <w:rsid w:val="00DB1383"/>
    <w:rsid w:val="00DB2448"/>
    <w:rsid w:val="00DB28F5"/>
    <w:rsid w:val="00DB2D89"/>
    <w:rsid w:val="00DB3478"/>
    <w:rsid w:val="00DB3AC6"/>
    <w:rsid w:val="00DB5863"/>
    <w:rsid w:val="00DB647C"/>
    <w:rsid w:val="00DB7635"/>
    <w:rsid w:val="00DC0711"/>
    <w:rsid w:val="00DC0B94"/>
    <w:rsid w:val="00DC0F3C"/>
    <w:rsid w:val="00DC1560"/>
    <w:rsid w:val="00DC481C"/>
    <w:rsid w:val="00DC4F4E"/>
    <w:rsid w:val="00DC4FC0"/>
    <w:rsid w:val="00DC7728"/>
    <w:rsid w:val="00DC79DB"/>
    <w:rsid w:val="00DC7A9E"/>
    <w:rsid w:val="00DD01BA"/>
    <w:rsid w:val="00DD0512"/>
    <w:rsid w:val="00DD2016"/>
    <w:rsid w:val="00DD20B5"/>
    <w:rsid w:val="00DD21F1"/>
    <w:rsid w:val="00DD66C5"/>
    <w:rsid w:val="00DD710F"/>
    <w:rsid w:val="00DE1D04"/>
    <w:rsid w:val="00DE1E9A"/>
    <w:rsid w:val="00DE2263"/>
    <w:rsid w:val="00DE2C5A"/>
    <w:rsid w:val="00DE459F"/>
    <w:rsid w:val="00DE5D76"/>
    <w:rsid w:val="00DE6EFE"/>
    <w:rsid w:val="00DE767F"/>
    <w:rsid w:val="00DE7854"/>
    <w:rsid w:val="00DE7986"/>
    <w:rsid w:val="00DE7E27"/>
    <w:rsid w:val="00DF0900"/>
    <w:rsid w:val="00DF158B"/>
    <w:rsid w:val="00DF2042"/>
    <w:rsid w:val="00DF2E80"/>
    <w:rsid w:val="00DF3982"/>
    <w:rsid w:val="00DF42E6"/>
    <w:rsid w:val="00DF6745"/>
    <w:rsid w:val="00DF7885"/>
    <w:rsid w:val="00E01998"/>
    <w:rsid w:val="00E026AA"/>
    <w:rsid w:val="00E02B5B"/>
    <w:rsid w:val="00E03881"/>
    <w:rsid w:val="00E03D98"/>
    <w:rsid w:val="00E04314"/>
    <w:rsid w:val="00E04877"/>
    <w:rsid w:val="00E049CE"/>
    <w:rsid w:val="00E04C30"/>
    <w:rsid w:val="00E05193"/>
    <w:rsid w:val="00E051C0"/>
    <w:rsid w:val="00E052DA"/>
    <w:rsid w:val="00E055E2"/>
    <w:rsid w:val="00E0671A"/>
    <w:rsid w:val="00E067CA"/>
    <w:rsid w:val="00E07017"/>
    <w:rsid w:val="00E1009B"/>
    <w:rsid w:val="00E102DB"/>
    <w:rsid w:val="00E108EE"/>
    <w:rsid w:val="00E10955"/>
    <w:rsid w:val="00E10FF1"/>
    <w:rsid w:val="00E12322"/>
    <w:rsid w:val="00E13673"/>
    <w:rsid w:val="00E1509F"/>
    <w:rsid w:val="00E150BE"/>
    <w:rsid w:val="00E162BC"/>
    <w:rsid w:val="00E16E9B"/>
    <w:rsid w:val="00E1773B"/>
    <w:rsid w:val="00E20D1E"/>
    <w:rsid w:val="00E210F0"/>
    <w:rsid w:val="00E213EC"/>
    <w:rsid w:val="00E226F2"/>
    <w:rsid w:val="00E233A5"/>
    <w:rsid w:val="00E23A17"/>
    <w:rsid w:val="00E23F98"/>
    <w:rsid w:val="00E2572C"/>
    <w:rsid w:val="00E25B41"/>
    <w:rsid w:val="00E262B3"/>
    <w:rsid w:val="00E26617"/>
    <w:rsid w:val="00E26E3B"/>
    <w:rsid w:val="00E26FB8"/>
    <w:rsid w:val="00E273E5"/>
    <w:rsid w:val="00E302F7"/>
    <w:rsid w:val="00E30D46"/>
    <w:rsid w:val="00E30D72"/>
    <w:rsid w:val="00E31708"/>
    <w:rsid w:val="00E31C35"/>
    <w:rsid w:val="00E3207C"/>
    <w:rsid w:val="00E33F58"/>
    <w:rsid w:val="00E344CD"/>
    <w:rsid w:val="00E3515D"/>
    <w:rsid w:val="00E351DA"/>
    <w:rsid w:val="00E36365"/>
    <w:rsid w:val="00E3692D"/>
    <w:rsid w:val="00E370A1"/>
    <w:rsid w:val="00E403DA"/>
    <w:rsid w:val="00E40595"/>
    <w:rsid w:val="00E41ED2"/>
    <w:rsid w:val="00E42820"/>
    <w:rsid w:val="00E4302A"/>
    <w:rsid w:val="00E4416D"/>
    <w:rsid w:val="00E464A7"/>
    <w:rsid w:val="00E46C24"/>
    <w:rsid w:val="00E46C40"/>
    <w:rsid w:val="00E47123"/>
    <w:rsid w:val="00E50E6B"/>
    <w:rsid w:val="00E50F11"/>
    <w:rsid w:val="00E510F8"/>
    <w:rsid w:val="00E514B8"/>
    <w:rsid w:val="00E51879"/>
    <w:rsid w:val="00E51B65"/>
    <w:rsid w:val="00E527C9"/>
    <w:rsid w:val="00E52AD1"/>
    <w:rsid w:val="00E54720"/>
    <w:rsid w:val="00E548E4"/>
    <w:rsid w:val="00E54CC8"/>
    <w:rsid w:val="00E54D62"/>
    <w:rsid w:val="00E55539"/>
    <w:rsid w:val="00E55686"/>
    <w:rsid w:val="00E563D6"/>
    <w:rsid w:val="00E57581"/>
    <w:rsid w:val="00E57732"/>
    <w:rsid w:val="00E57860"/>
    <w:rsid w:val="00E57E51"/>
    <w:rsid w:val="00E60237"/>
    <w:rsid w:val="00E6067B"/>
    <w:rsid w:val="00E617A6"/>
    <w:rsid w:val="00E626B8"/>
    <w:rsid w:val="00E62EBE"/>
    <w:rsid w:val="00E630C2"/>
    <w:rsid w:val="00E635E5"/>
    <w:rsid w:val="00E6421F"/>
    <w:rsid w:val="00E64CC3"/>
    <w:rsid w:val="00E66176"/>
    <w:rsid w:val="00E70AC1"/>
    <w:rsid w:val="00E71B25"/>
    <w:rsid w:val="00E7278D"/>
    <w:rsid w:val="00E72C66"/>
    <w:rsid w:val="00E72E9D"/>
    <w:rsid w:val="00E735D8"/>
    <w:rsid w:val="00E73798"/>
    <w:rsid w:val="00E73FDE"/>
    <w:rsid w:val="00E7425C"/>
    <w:rsid w:val="00E753F8"/>
    <w:rsid w:val="00E7570F"/>
    <w:rsid w:val="00E7590A"/>
    <w:rsid w:val="00E759BD"/>
    <w:rsid w:val="00E75CE4"/>
    <w:rsid w:val="00E77C05"/>
    <w:rsid w:val="00E77EA6"/>
    <w:rsid w:val="00E81510"/>
    <w:rsid w:val="00E81A9E"/>
    <w:rsid w:val="00E81EE2"/>
    <w:rsid w:val="00E823D2"/>
    <w:rsid w:val="00E8269F"/>
    <w:rsid w:val="00E8291D"/>
    <w:rsid w:val="00E83377"/>
    <w:rsid w:val="00E83880"/>
    <w:rsid w:val="00E83BC5"/>
    <w:rsid w:val="00E842AC"/>
    <w:rsid w:val="00E84764"/>
    <w:rsid w:val="00E84923"/>
    <w:rsid w:val="00E84C99"/>
    <w:rsid w:val="00E859B2"/>
    <w:rsid w:val="00E8653F"/>
    <w:rsid w:val="00E87D80"/>
    <w:rsid w:val="00E87FB3"/>
    <w:rsid w:val="00E87FE9"/>
    <w:rsid w:val="00E9040E"/>
    <w:rsid w:val="00E914EE"/>
    <w:rsid w:val="00E926F8"/>
    <w:rsid w:val="00E92D27"/>
    <w:rsid w:val="00E952BE"/>
    <w:rsid w:val="00E9550D"/>
    <w:rsid w:val="00E96161"/>
    <w:rsid w:val="00EA00FE"/>
    <w:rsid w:val="00EA01E3"/>
    <w:rsid w:val="00EA0538"/>
    <w:rsid w:val="00EA0C08"/>
    <w:rsid w:val="00EA1B23"/>
    <w:rsid w:val="00EA216C"/>
    <w:rsid w:val="00EA376E"/>
    <w:rsid w:val="00EA38DE"/>
    <w:rsid w:val="00EA43A5"/>
    <w:rsid w:val="00EA4E90"/>
    <w:rsid w:val="00EA4F94"/>
    <w:rsid w:val="00EA52E8"/>
    <w:rsid w:val="00EA6345"/>
    <w:rsid w:val="00EA6416"/>
    <w:rsid w:val="00EA6843"/>
    <w:rsid w:val="00EA6A20"/>
    <w:rsid w:val="00EA6C31"/>
    <w:rsid w:val="00EA6CB1"/>
    <w:rsid w:val="00EB1866"/>
    <w:rsid w:val="00EB2041"/>
    <w:rsid w:val="00EB2D2D"/>
    <w:rsid w:val="00EB4F2C"/>
    <w:rsid w:val="00EC00F2"/>
    <w:rsid w:val="00EC1538"/>
    <w:rsid w:val="00EC18FC"/>
    <w:rsid w:val="00EC236E"/>
    <w:rsid w:val="00EC2BE2"/>
    <w:rsid w:val="00EC33D2"/>
    <w:rsid w:val="00EC3C83"/>
    <w:rsid w:val="00EC3CA9"/>
    <w:rsid w:val="00EC576E"/>
    <w:rsid w:val="00EC7377"/>
    <w:rsid w:val="00EC7C9E"/>
    <w:rsid w:val="00EC7EF8"/>
    <w:rsid w:val="00ED029E"/>
    <w:rsid w:val="00ED0B3D"/>
    <w:rsid w:val="00ED0D55"/>
    <w:rsid w:val="00ED0FAA"/>
    <w:rsid w:val="00ED28B7"/>
    <w:rsid w:val="00ED4644"/>
    <w:rsid w:val="00ED4D1F"/>
    <w:rsid w:val="00ED547D"/>
    <w:rsid w:val="00ED5B11"/>
    <w:rsid w:val="00ED61FA"/>
    <w:rsid w:val="00ED6AB2"/>
    <w:rsid w:val="00ED6F7B"/>
    <w:rsid w:val="00ED7C7E"/>
    <w:rsid w:val="00ED7CFC"/>
    <w:rsid w:val="00ED7F1C"/>
    <w:rsid w:val="00EE0859"/>
    <w:rsid w:val="00EE1D0D"/>
    <w:rsid w:val="00EE2830"/>
    <w:rsid w:val="00EE2AA9"/>
    <w:rsid w:val="00EE2B9B"/>
    <w:rsid w:val="00EE3281"/>
    <w:rsid w:val="00EE40FE"/>
    <w:rsid w:val="00EE42F3"/>
    <w:rsid w:val="00EE4628"/>
    <w:rsid w:val="00EE50A4"/>
    <w:rsid w:val="00EE73EB"/>
    <w:rsid w:val="00EE7A58"/>
    <w:rsid w:val="00EF056C"/>
    <w:rsid w:val="00EF070C"/>
    <w:rsid w:val="00EF08CB"/>
    <w:rsid w:val="00EF1EFD"/>
    <w:rsid w:val="00EF3439"/>
    <w:rsid w:val="00EF350F"/>
    <w:rsid w:val="00EF44DF"/>
    <w:rsid w:val="00EF6143"/>
    <w:rsid w:val="00EF69E6"/>
    <w:rsid w:val="00EF6D06"/>
    <w:rsid w:val="00EF7D19"/>
    <w:rsid w:val="00F002C4"/>
    <w:rsid w:val="00F02B1C"/>
    <w:rsid w:val="00F02BDD"/>
    <w:rsid w:val="00F02C86"/>
    <w:rsid w:val="00F03265"/>
    <w:rsid w:val="00F03806"/>
    <w:rsid w:val="00F04ABA"/>
    <w:rsid w:val="00F05477"/>
    <w:rsid w:val="00F05F71"/>
    <w:rsid w:val="00F066B1"/>
    <w:rsid w:val="00F06CEF"/>
    <w:rsid w:val="00F071DB"/>
    <w:rsid w:val="00F07C0A"/>
    <w:rsid w:val="00F1052C"/>
    <w:rsid w:val="00F10958"/>
    <w:rsid w:val="00F11B3B"/>
    <w:rsid w:val="00F11B92"/>
    <w:rsid w:val="00F1235D"/>
    <w:rsid w:val="00F12D8A"/>
    <w:rsid w:val="00F1410C"/>
    <w:rsid w:val="00F1423C"/>
    <w:rsid w:val="00F142D5"/>
    <w:rsid w:val="00F15448"/>
    <w:rsid w:val="00F15C67"/>
    <w:rsid w:val="00F15CDB"/>
    <w:rsid w:val="00F16EEB"/>
    <w:rsid w:val="00F170ED"/>
    <w:rsid w:val="00F17A55"/>
    <w:rsid w:val="00F17E8D"/>
    <w:rsid w:val="00F17FF0"/>
    <w:rsid w:val="00F20149"/>
    <w:rsid w:val="00F2064C"/>
    <w:rsid w:val="00F20ACB"/>
    <w:rsid w:val="00F21086"/>
    <w:rsid w:val="00F210C1"/>
    <w:rsid w:val="00F21F3C"/>
    <w:rsid w:val="00F22163"/>
    <w:rsid w:val="00F22ADA"/>
    <w:rsid w:val="00F2534C"/>
    <w:rsid w:val="00F25B5C"/>
    <w:rsid w:val="00F25DCD"/>
    <w:rsid w:val="00F26736"/>
    <w:rsid w:val="00F27660"/>
    <w:rsid w:val="00F27D36"/>
    <w:rsid w:val="00F27FE1"/>
    <w:rsid w:val="00F30371"/>
    <w:rsid w:val="00F30FD8"/>
    <w:rsid w:val="00F310EE"/>
    <w:rsid w:val="00F31288"/>
    <w:rsid w:val="00F3138B"/>
    <w:rsid w:val="00F31AD3"/>
    <w:rsid w:val="00F32606"/>
    <w:rsid w:val="00F327F6"/>
    <w:rsid w:val="00F32C14"/>
    <w:rsid w:val="00F3308E"/>
    <w:rsid w:val="00F33359"/>
    <w:rsid w:val="00F34242"/>
    <w:rsid w:val="00F348DD"/>
    <w:rsid w:val="00F3521F"/>
    <w:rsid w:val="00F35C75"/>
    <w:rsid w:val="00F36B12"/>
    <w:rsid w:val="00F37154"/>
    <w:rsid w:val="00F37339"/>
    <w:rsid w:val="00F375C7"/>
    <w:rsid w:val="00F378D0"/>
    <w:rsid w:val="00F37A91"/>
    <w:rsid w:val="00F404A9"/>
    <w:rsid w:val="00F4136D"/>
    <w:rsid w:val="00F41AB8"/>
    <w:rsid w:val="00F42155"/>
    <w:rsid w:val="00F42391"/>
    <w:rsid w:val="00F42F6B"/>
    <w:rsid w:val="00F4340E"/>
    <w:rsid w:val="00F43B34"/>
    <w:rsid w:val="00F43DDB"/>
    <w:rsid w:val="00F45481"/>
    <w:rsid w:val="00F45740"/>
    <w:rsid w:val="00F45BCA"/>
    <w:rsid w:val="00F474B8"/>
    <w:rsid w:val="00F511C1"/>
    <w:rsid w:val="00F51208"/>
    <w:rsid w:val="00F51423"/>
    <w:rsid w:val="00F5277C"/>
    <w:rsid w:val="00F52873"/>
    <w:rsid w:val="00F53FD7"/>
    <w:rsid w:val="00F54989"/>
    <w:rsid w:val="00F56034"/>
    <w:rsid w:val="00F56DEE"/>
    <w:rsid w:val="00F57714"/>
    <w:rsid w:val="00F605DF"/>
    <w:rsid w:val="00F618D7"/>
    <w:rsid w:val="00F618E1"/>
    <w:rsid w:val="00F62F12"/>
    <w:rsid w:val="00F6319F"/>
    <w:rsid w:val="00F63D37"/>
    <w:rsid w:val="00F63EC1"/>
    <w:rsid w:val="00F655F2"/>
    <w:rsid w:val="00F65D77"/>
    <w:rsid w:val="00F662D7"/>
    <w:rsid w:val="00F66E2D"/>
    <w:rsid w:val="00F6723F"/>
    <w:rsid w:val="00F6725B"/>
    <w:rsid w:val="00F67CF5"/>
    <w:rsid w:val="00F71D27"/>
    <w:rsid w:val="00F72E63"/>
    <w:rsid w:val="00F737AA"/>
    <w:rsid w:val="00F7489D"/>
    <w:rsid w:val="00F74B35"/>
    <w:rsid w:val="00F77204"/>
    <w:rsid w:val="00F809A1"/>
    <w:rsid w:val="00F8154F"/>
    <w:rsid w:val="00F81640"/>
    <w:rsid w:val="00F81FFB"/>
    <w:rsid w:val="00F82FAE"/>
    <w:rsid w:val="00F840F4"/>
    <w:rsid w:val="00F8435D"/>
    <w:rsid w:val="00F8571C"/>
    <w:rsid w:val="00F85738"/>
    <w:rsid w:val="00F85D27"/>
    <w:rsid w:val="00F85F33"/>
    <w:rsid w:val="00F9177A"/>
    <w:rsid w:val="00F924EE"/>
    <w:rsid w:val="00F92CB4"/>
    <w:rsid w:val="00F92DF9"/>
    <w:rsid w:val="00F92FB3"/>
    <w:rsid w:val="00F95BCD"/>
    <w:rsid w:val="00F95F9C"/>
    <w:rsid w:val="00F968F1"/>
    <w:rsid w:val="00F9724E"/>
    <w:rsid w:val="00F974C0"/>
    <w:rsid w:val="00F97850"/>
    <w:rsid w:val="00F97D5F"/>
    <w:rsid w:val="00FA16F9"/>
    <w:rsid w:val="00FA19EC"/>
    <w:rsid w:val="00FA1B20"/>
    <w:rsid w:val="00FA2C3A"/>
    <w:rsid w:val="00FA3355"/>
    <w:rsid w:val="00FA4607"/>
    <w:rsid w:val="00FA5B66"/>
    <w:rsid w:val="00FA5EEB"/>
    <w:rsid w:val="00FA7938"/>
    <w:rsid w:val="00FA7982"/>
    <w:rsid w:val="00FB2511"/>
    <w:rsid w:val="00FB273E"/>
    <w:rsid w:val="00FB2EDD"/>
    <w:rsid w:val="00FB3735"/>
    <w:rsid w:val="00FB4330"/>
    <w:rsid w:val="00FB65A7"/>
    <w:rsid w:val="00FB708C"/>
    <w:rsid w:val="00FB75CD"/>
    <w:rsid w:val="00FB771E"/>
    <w:rsid w:val="00FC029B"/>
    <w:rsid w:val="00FC0DE4"/>
    <w:rsid w:val="00FC3763"/>
    <w:rsid w:val="00FC415E"/>
    <w:rsid w:val="00FC4924"/>
    <w:rsid w:val="00FC6096"/>
    <w:rsid w:val="00FC6E4C"/>
    <w:rsid w:val="00FD2865"/>
    <w:rsid w:val="00FD2AF7"/>
    <w:rsid w:val="00FD4857"/>
    <w:rsid w:val="00FD66A1"/>
    <w:rsid w:val="00FD7B46"/>
    <w:rsid w:val="00FE1257"/>
    <w:rsid w:val="00FE2246"/>
    <w:rsid w:val="00FE25D8"/>
    <w:rsid w:val="00FE2A16"/>
    <w:rsid w:val="00FE320A"/>
    <w:rsid w:val="00FE389F"/>
    <w:rsid w:val="00FE4989"/>
    <w:rsid w:val="00FE4E0F"/>
    <w:rsid w:val="00FE5E64"/>
    <w:rsid w:val="00FE643E"/>
    <w:rsid w:val="00FE6E06"/>
    <w:rsid w:val="00FE6FDE"/>
    <w:rsid w:val="00FE713C"/>
    <w:rsid w:val="00FF11A9"/>
    <w:rsid w:val="00FF1FAA"/>
    <w:rsid w:val="00FF30C7"/>
    <w:rsid w:val="00FF4527"/>
    <w:rsid w:val="00FF468B"/>
    <w:rsid w:val="00FF48A2"/>
    <w:rsid w:val="00FF5C69"/>
    <w:rsid w:val="00FF66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7BFDF"/>
  <w15:docId w15:val="{1FCAA970-169F-4782-BB48-88C1326D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06A"/>
    <w:rPr>
      <w:lang w:eastAsia="ru-RU"/>
    </w:rPr>
  </w:style>
  <w:style w:type="paragraph" w:styleId="2">
    <w:name w:val="heading 2"/>
    <w:basedOn w:val="a"/>
    <w:next w:val="a"/>
    <w:qFormat/>
    <w:rsid w:val="00090587"/>
    <w:pPr>
      <w:keepNext/>
      <w:ind w:left="1701" w:firstLine="2694"/>
      <w:jc w:val="right"/>
      <w:outlineLvl w:val="1"/>
    </w:pPr>
    <w:rPr>
      <w:rFonts w:ascii="Times New Roman CYR" w:hAnsi="Times New Roman CYR"/>
      <w:b/>
    </w:rPr>
  </w:style>
  <w:style w:type="paragraph" w:styleId="3">
    <w:name w:val="heading 3"/>
    <w:aliases w:val=" Знак"/>
    <w:basedOn w:val="a"/>
    <w:next w:val="a"/>
    <w:link w:val="30"/>
    <w:qFormat/>
    <w:rsid w:val="00090587"/>
    <w:pPr>
      <w:keepNext/>
      <w:tabs>
        <w:tab w:val="left" w:pos="4820"/>
      </w:tabs>
      <w:spacing w:before="120"/>
      <w:jc w:val="both"/>
      <w:outlineLvl w:val="2"/>
    </w:pPr>
    <w:rPr>
      <w:b/>
      <w:sz w:val="18"/>
      <w:lang w:val="x-none"/>
    </w:rPr>
  </w:style>
  <w:style w:type="paragraph" w:styleId="4">
    <w:name w:val="heading 4"/>
    <w:basedOn w:val="a"/>
    <w:next w:val="a"/>
    <w:qFormat/>
    <w:rsid w:val="00052D04"/>
    <w:pPr>
      <w:keepNext/>
      <w:spacing w:before="240" w:after="60"/>
      <w:outlineLvl w:val="3"/>
    </w:pPr>
    <w:rPr>
      <w:b/>
      <w:bCs/>
      <w:sz w:val="28"/>
      <w:szCs w:val="28"/>
    </w:rPr>
  </w:style>
  <w:style w:type="paragraph" w:styleId="5">
    <w:name w:val="heading 5"/>
    <w:basedOn w:val="a"/>
    <w:next w:val="a"/>
    <w:qFormat/>
    <w:rsid w:val="00090587"/>
    <w:pPr>
      <w:keepNext/>
      <w:jc w:val="center"/>
      <w:outlineLvl w:val="4"/>
    </w:pPr>
    <w:rPr>
      <w:b/>
      <w:sz w:val="28"/>
    </w:rPr>
  </w:style>
  <w:style w:type="paragraph" w:styleId="6">
    <w:name w:val="heading 6"/>
    <w:basedOn w:val="a"/>
    <w:next w:val="a"/>
    <w:qFormat/>
    <w:rsid w:val="00090587"/>
    <w:pPr>
      <w:keepNext/>
      <w:jc w:val="center"/>
      <w:outlineLvl w:val="5"/>
    </w:pPr>
    <w:rPr>
      <w:sz w:val="24"/>
    </w:rPr>
  </w:style>
  <w:style w:type="paragraph" w:styleId="8">
    <w:name w:val="heading 8"/>
    <w:basedOn w:val="a"/>
    <w:next w:val="a"/>
    <w:qFormat/>
    <w:rsid w:val="00090587"/>
    <w:pPr>
      <w:keepNext/>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90587"/>
  </w:style>
  <w:style w:type="paragraph" w:styleId="a4">
    <w:name w:val="header"/>
    <w:basedOn w:val="a"/>
    <w:rsid w:val="00090587"/>
    <w:pPr>
      <w:tabs>
        <w:tab w:val="center" w:pos="4153"/>
        <w:tab w:val="right" w:pos="8306"/>
      </w:tabs>
    </w:pPr>
    <w:rPr>
      <w:rFonts w:ascii="UkrainianBaltica" w:hAnsi="UkrainianBaltica"/>
      <w:sz w:val="26"/>
    </w:rPr>
  </w:style>
  <w:style w:type="paragraph" w:styleId="a5">
    <w:name w:val="footer"/>
    <w:basedOn w:val="a"/>
    <w:rsid w:val="00090587"/>
    <w:pPr>
      <w:tabs>
        <w:tab w:val="center" w:pos="4153"/>
        <w:tab w:val="right" w:pos="8306"/>
      </w:tabs>
    </w:pPr>
  </w:style>
  <w:style w:type="paragraph" w:styleId="20">
    <w:name w:val="Body Text 2"/>
    <w:basedOn w:val="a"/>
    <w:rsid w:val="00090587"/>
    <w:pPr>
      <w:jc w:val="center"/>
    </w:pPr>
  </w:style>
  <w:style w:type="paragraph" w:styleId="31">
    <w:name w:val="Body Text 3"/>
    <w:basedOn w:val="a"/>
    <w:link w:val="32"/>
    <w:rsid w:val="00090587"/>
    <w:pPr>
      <w:jc w:val="both"/>
    </w:pPr>
    <w:rPr>
      <w:lang w:eastAsia="x-none"/>
    </w:rPr>
  </w:style>
  <w:style w:type="paragraph" w:customStyle="1" w:styleId="Normal1">
    <w:name w:val="Normal1"/>
    <w:rsid w:val="00090587"/>
    <w:rPr>
      <w:sz w:val="24"/>
      <w:lang w:eastAsia="ru-RU"/>
    </w:rPr>
  </w:style>
  <w:style w:type="table" w:styleId="a6">
    <w:name w:val="Table Grid"/>
    <w:basedOn w:val="a1"/>
    <w:rsid w:val="00090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57732"/>
    <w:pPr>
      <w:spacing w:after="120"/>
      <w:ind w:left="283"/>
    </w:pPr>
  </w:style>
  <w:style w:type="paragraph" w:customStyle="1" w:styleId="21">
    <w:name w:val="заголовок 2"/>
    <w:basedOn w:val="a"/>
    <w:next w:val="a"/>
    <w:rsid w:val="00E57732"/>
    <w:pPr>
      <w:keepNext/>
      <w:overflowPunct w:val="0"/>
      <w:autoSpaceDE w:val="0"/>
      <w:autoSpaceDN w:val="0"/>
      <w:adjustRightInd w:val="0"/>
      <w:jc w:val="center"/>
      <w:textAlignment w:val="baseline"/>
    </w:pPr>
    <w:rPr>
      <w:noProof/>
      <w:sz w:val="28"/>
      <w:szCs w:val="24"/>
    </w:rPr>
  </w:style>
  <w:style w:type="paragraph" w:customStyle="1" w:styleId="CharCharCharChar">
    <w:name w:val="Char Знак Знак Char Знак Знак Char Знак Знак Char Знак Знак Знак Знак Знак Знак Знак Знак Знак Знак"/>
    <w:basedOn w:val="a"/>
    <w:rsid w:val="000C2F0B"/>
    <w:rPr>
      <w:rFonts w:ascii="Verdana" w:hAnsi="Verdana" w:cs="Verdana"/>
      <w:lang w:val="en-US" w:eastAsia="en-US"/>
    </w:rPr>
  </w:style>
  <w:style w:type="paragraph" w:styleId="a8">
    <w:name w:val="Document Map"/>
    <w:basedOn w:val="a"/>
    <w:semiHidden/>
    <w:rsid w:val="005B7B6E"/>
    <w:pPr>
      <w:shd w:val="clear" w:color="auto" w:fill="000080"/>
    </w:pPr>
    <w:rPr>
      <w:rFonts w:ascii="Tahoma" w:hAnsi="Tahoma" w:cs="Tahoma"/>
    </w:rPr>
  </w:style>
  <w:style w:type="paragraph" w:customStyle="1" w:styleId="NormalWeb1">
    <w:name w:val="Normal (Web)1"/>
    <w:basedOn w:val="a"/>
    <w:rsid w:val="003D76FC"/>
    <w:pPr>
      <w:spacing w:before="100" w:beforeAutospacing="1" w:after="100" w:afterAutospacing="1"/>
    </w:pPr>
    <w:rPr>
      <w:sz w:val="24"/>
      <w:szCs w:val="24"/>
      <w:lang w:eastAsia="uk-UA"/>
    </w:rPr>
  </w:style>
  <w:style w:type="paragraph" w:styleId="a9">
    <w:name w:val="Balloon Text"/>
    <w:aliases w:val=" Знак"/>
    <w:basedOn w:val="a"/>
    <w:link w:val="aa"/>
    <w:rsid w:val="009A2392"/>
    <w:rPr>
      <w:rFonts w:ascii="Tahoma" w:hAnsi="Tahoma"/>
      <w:sz w:val="16"/>
      <w:szCs w:val="16"/>
      <w:lang w:val="x-none"/>
    </w:rPr>
  </w:style>
  <w:style w:type="character" w:customStyle="1" w:styleId="aa">
    <w:name w:val="Текст у виносці Знак"/>
    <w:aliases w:val=" Знак Знак"/>
    <w:link w:val="a9"/>
    <w:rsid w:val="009A2392"/>
    <w:rPr>
      <w:rFonts w:ascii="Tahoma" w:hAnsi="Tahoma" w:cs="Tahoma"/>
      <w:sz w:val="16"/>
      <w:szCs w:val="16"/>
      <w:lang w:eastAsia="ru-RU"/>
    </w:rPr>
  </w:style>
  <w:style w:type="character" w:customStyle="1" w:styleId="30">
    <w:name w:val="Заголовок 3 Знак"/>
    <w:aliases w:val=" Знак Знак1"/>
    <w:link w:val="3"/>
    <w:rsid w:val="00061B28"/>
    <w:rPr>
      <w:b/>
      <w:sz w:val="18"/>
      <w:lang w:eastAsia="ru-RU"/>
    </w:rPr>
  </w:style>
  <w:style w:type="paragraph" w:styleId="ab">
    <w:name w:val="Normal (Web)"/>
    <w:basedOn w:val="a"/>
    <w:uiPriority w:val="99"/>
    <w:rsid w:val="002B5D2C"/>
    <w:pPr>
      <w:spacing w:before="100" w:beforeAutospacing="1" w:after="100" w:afterAutospacing="1"/>
    </w:pPr>
    <w:rPr>
      <w:sz w:val="24"/>
      <w:szCs w:val="24"/>
      <w:lang w:val="ru-RU"/>
    </w:rPr>
  </w:style>
  <w:style w:type="paragraph" w:styleId="ac">
    <w:name w:val="Body Text"/>
    <w:basedOn w:val="a"/>
    <w:link w:val="ad"/>
    <w:rsid w:val="006D7712"/>
    <w:pPr>
      <w:spacing w:after="120"/>
    </w:pPr>
    <w:rPr>
      <w:lang w:eastAsia="x-none"/>
    </w:rPr>
  </w:style>
  <w:style w:type="character" w:customStyle="1" w:styleId="ad">
    <w:name w:val="Основний текст Знак"/>
    <w:link w:val="ac"/>
    <w:rsid w:val="006D7712"/>
    <w:rPr>
      <w:lang w:val="uk-UA"/>
    </w:rPr>
  </w:style>
  <w:style w:type="character" w:customStyle="1" w:styleId="32">
    <w:name w:val="Основний текст 3 Знак"/>
    <w:link w:val="31"/>
    <w:rsid w:val="006E7207"/>
    <w:rPr>
      <w:lang w:val="uk-UA"/>
    </w:rPr>
  </w:style>
  <w:style w:type="character" w:customStyle="1" w:styleId="st42">
    <w:name w:val="st42"/>
    <w:uiPriority w:val="99"/>
    <w:rsid w:val="00734698"/>
    <w:rPr>
      <w:color w:val="000000"/>
    </w:rPr>
  </w:style>
  <w:style w:type="character" w:customStyle="1" w:styleId="st121">
    <w:name w:val="st121"/>
    <w:uiPriority w:val="99"/>
    <w:rsid w:val="00734698"/>
    <w:rPr>
      <w:i/>
      <w:iCs/>
      <w:color w:val="000000"/>
    </w:rPr>
  </w:style>
  <w:style w:type="character" w:customStyle="1" w:styleId="st131">
    <w:name w:val="st131"/>
    <w:uiPriority w:val="99"/>
    <w:rsid w:val="00734698"/>
    <w:rPr>
      <w:i/>
      <w:iCs/>
      <w:color w:val="0000FF"/>
    </w:rPr>
  </w:style>
  <w:style w:type="character" w:customStyle="1" w:styleId="st46">
    <w:name w:val="st46"/>
    <w:uiPriority w:val="99"/>
    <w:rsid w:val="0073469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7545">
      <w:bodyDiv w:val="1"/>
      <w:marLeft w:val="0"/>
      <w:marRight w:val="0"/>
      <w:marTop w:val="0"/>
      <w:marBottom w:val="0"/>
      <w:divBdr>
        <w:top w:val="none" w:sz="0" w:space="0" w:color="auto"/>
        <w:left w:val="none" w:sz="0" w:space="0" w:color="auto"/>
        <w:bottom w:val="none" w:sz="0" w:space="0" w:color="auto"/>
        <w:right w:val="none" w:sz="0" w:space="0" w:color="auto"/>
      </w:divBdr>
    </w:div>
    <w:div w:id="343021596">
      <w:bodyDiv w:val="1"/>
      <w:marLeft w:val="0"/>
      <w:marRight w:val="0"/>
      <w:marTop w:val="0"/>
      <w:marBottom w:val="0"/>
      <w:divBdr>
        <w:top w:val="none" w:sz="0" w:space="0" w:color="auto"/>
        <w:left w:val="none" w:sz="0" w:space="0" w:color="auto"/>
        <w:bottom w:val="none" w:sz="0" w:space="0" w:color="auto"/>
        <w:right w:val="none" w:sz="0" w:space="0" w:color="auto"/>
      </w:divBdr>
    </w:div>
    <w:div w:id="620461422">
      <w:bodyDiv w:val="1"/>
      <w:marLeft w:val="0"/>
      <w:marRight w:val="0"/>
      <w:marTop w:val="0"/>
      <w:marBottom w:val="0"/>
      <w:divBdr>
        <w:top w:val="none" w:sz="0" w:space="0" w:color="auto"/>
        <w:left w:val="none" w:sz="0" w:space="0" w:color="auto"/>
        <w:bottom w:val="none" w:sz="0" w:space="0" w:color="auto"/>
        <w:right w:val="none" w:sz="0" w:space="0" w:color="auto"/>
      </w:divBdr>
    </w:div>
    <w:div w:id="638416902">
      <w:bodyDiv w:val="1"/>
      <w:marLeft w:val="0"/>
      <w:marRight w:val="0"/>
      <w:marTop w:val="0"/>
      <w:marBottom w:val="0"/>
      <w:divBdr>
        <w:top w:val="none" w:sz="0" w:space="0" w:color="auto"/>
        <w:left w:val="none" w:sz="0" w:space="0" w:color="auto"/>
        <w:bottom w:val="none" w:sz="0" w:space="0" w:color="auto"/>
        <w:right w:val="none" w:sz="0" w:space="0" w:color="auto"/>
      </w:divBdr>
    </w:div>
    <w:div w:id="15267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8225</Words>
  <Characters>4689</Characters>
  <Application>Microsoft Office Word</Application>
  <DocSecurity>0</DocSecurity>
  <Lines>39</Lines>
  <Paragraphs>25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Ganna Bykova</cp:lastModifiedBy>
  <cp:revision>2</cp:revision>
  <cp:lastPrinted>2017-04-28T12:11:00Z</cp:lastPrinted>
  <dcterms:created xsi:type="dcterms:W3CDTF">2026-01-16T09:31:00Z</dcterms:created>
  <dcterms:modified xsi:type="dcterms:W3CDTF">2026-01-16T09:31:00Z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fac0f42e9f044d5d9280583cac01cec785853449f7dcf09d2b8f2ca9f7e18d6e</vt:lpwstr>
  </property>
</Properties>
</file>