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66E8" w14:textId="77777777" w:rsidR="0034724E" w:rsidRPr="0085237C" w:rsidRDefault="0034724E" w:rsidP="0034724E">
      <w:pPr>
        <w:shd w:val="clear" w:color="auto" w:fill="FFFFFF"/>
        <w:spacing w:line="360" w:lineRule="atLeast"/>
        <w:jc w:val="center"/>
        <w:rPr>
          <w:rFonts w:eastAsia="Times New Roman" w:cstheme="minorHAnsi"/>
          <w:color w:val="0A0A0A"/>
          <w:kern w:val="0"/>
          <w:lang w:eastAsia="uk-UA"/>
          <w14:ligatures w14:val="none"/>
        </w:rPr>
      </w:pPr>
      <w:r w:rsidRPr="005A5D3D">
        <w:rPr>
          <w:rFonts w:eastAsia="Times New Roman" w:cstheme="minorHAnsi"/>
          <w:b/>
          <w:bCs/>
          <w:color w:val="0A0A0A"/>
          <w:kern w:val="0"/>
          <w:lang w:eastAsia="uk-UA"/>
          <w14:ligatures w14:val="none"/>
        </w:rPr>
        <w:t>КРЕДИТ-НОТА (CREDIT NOTE) № 2735/050725</w:t>
      </w:r>
    </w:p>
    <w:p w14:paraId="69389E8E" w14:textId="77777777" w:rsidR="0034724E" w:rsidRPr="005A5D3D" w:rsidRDefault="0034724E" w:rsidP="0034724E">
      <w:pPr>
        <w:pStyle w:val="ad"/>
        <w:rPr>
          <w:rFonts w:asciiTheme="minorHAnsi" w:hAnsiTheme="minorHAnsi" w:cstheme="minorHAnsi"/>
        </w:rPr>
      </w:pPr>
      <w:r w:rsidRPr="005A5D3D">
        <w:rPr>
          <w:rStyle w:val="ae"/>
          <w:rFonts w:asciiTheme="minorHAnsi" w:eastAsiaTheme="majorEastAsia" w:hAnsiTheme="minorHAnsi" w:cstheme="minorHAnsi"/>
        </w:rPr>
        <w:t>Дата:</w:t>
      </w:r>
      <w:r w:rsidRPr="005A5D3D">
        <w:rPr>
          <w:rFonts w:asciiTheme="minorHAnsi" w:hAnsiTheme="minorHAnsi" w:cstheme="minorHAnsi"/>
        </w:rPr>
        <w:t xml:space="preserve"> </w:t>
      </w:r>
      <w:r w:rsidRPr="005A5D3D">
        <w:rPr>
          <w:rFonts w:asciiTheme="minorHAnsi" w:hAnsiTheme="minorHAnsi" w:cstheme="minorHAnsi"/>
          <w:color w:val="0070C0"/>
        </w:rPr>
        <w:t>05.07.2025</w:t>
      </w:r>
    </w:p>
    <w:p w14:paraId="3C27AA58" w14:textId="77777777" w:rsidR="0034724E" w:rsidRPr="005A5D3D" w:rsidRDefault="0034724E" w:rsidP="0034724E">
      <w:pPr>
        <w:pStyle w:val="ad"/>
        <w:rPr>
          <w:rStyle w:val="ae"/>
          <w:rFonts w:asciiTheme="minorHAnsi" w:eastAsiaTheme="majorEastAsia" w:hAnsiTheme="minorHAnsi" w:cstheme="minorHAnsi"/>
        </w:rPr>
      </w:pPr>
      <w:r w:rsidRPr="005A5D3D">
        <w:rPr>
          <w:rStyle w:val="ae"/>
          <w:rFonts w:asciiTheme="minorHAnsi" w:eastAsiaTheme="majorEastAsia" w:hAnsiTheme="minorHAnsi" w:cstheme="minorHAnsi"/>
        </w:rPr>
        <w:t>Постачальник (</w:t>
      </w:r>
      <w:proofErr w:type="spellStart"/>
      <w:r w:rsidRPr="005A5D3D">
        <w:rPr>
          <w:rStyle w:val="ae"/>
          <w:rFonts w:asciiTheme="minorHAnsi" w:eastAsiaTheme="majorEastAsia" w:hAnsiTheme="minorHAnsi" w:cstheme="minorHAnsi"/>
        </w:rPr>
        <w:t>Supplier</w:t>
      </w:r>
      <w:proofErr w:type="spellEnd"/>
      <w:r w:rsidRPr="005A5D3D">
        <w:rPr>
          <w:rStyle w:val="ae"/>
          <w:rFonts w:asciiTheme="minorHAnsi" w:eastAsiaTheme="majorEastAsia" w:hAnsiTheme="minorHAnsi" w:cstheme="minorHAnsi"/>
        </w:rPr>
        <w:t>):</w:t>
      </w:r>
      <w:r w:rsidRPr="005A5D3D">
        <w:rPr>
          <w:rFonts w:asciiTheme="minorHAnsi" w:hAnsiTheme="minorHAnsi" w:cstheme="minorHAnsi"/>
        </w:rPr>
        <w:br/>
      </w:r>
      <w:proofErr w:type="spellStart"/>
      <w:r w:rsidRPr="005A5D3D">
        <w:rPr>
          <w:rFonts w:asciiTheme="minorHAnsi" w:hAnsiTheme="minorHAnsi" w:cstheme="minorHAnsi"/>
          <w:color w:val="0070C0"/>
        </w:rPr>
        <w:t>MediPharm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GmbH</w:t>
      </w:r>
      <w:proofErr w:type="spellEnd"/>
      <w:r w:rsidRPr="005A5D3D">
        <w:rPr>
          <w:rFonts w:asciiTheme="minorHAnsi" w:hAnsiTheme="minorHAnsi" w:cstheme="minorHAnsi"/>
          <w:color w:val="0070C0"/>
        </w:rPr>
        <w:br/>
      </w:r>
      <w:proofErr w:type="spellStart"/>
      <w:r w:rsidRPr="005A5D3D">
        <w:rPr>
          <w:rFonts w:asciiTheme="minorHAnsi" w:hAnsiTheme="minorHAnsi" w:cstheme="minorHAnsi"/>
          <w:color w:val="0070C0"/>
        </w:rPr>
        <w:t>Friedrecistr</w:t>
      </w:r>
      <w:proofErr w:type="spellEnd"/>
      <w:r w:rsidRPr="005A5D3D">
        <w:rPr>
          <w:rFonts w:asciiTheme="minorHAnsi" w:hAnsiTheme="minorHAnsi" w:cstheme="minorHAnsi"/>
          <w:color w:val="0070C0"/>
        </w:rPr>
        <w:t>. 789</w:t>
      </w:r>
      <w:r w:rsidRPr="005A5D3D">
        <w:rPr>
          <w:rFonts w:asciiTheme="minorHAnsi" w:hAnsiTheme="minorHAnsi" w:cstheme="minorHAnsi"/>
          <w:color w:val="0070C0"/>
        </w:rPr>
        <w:br/>
        <w:t xml:space="preserve">10117 </w:t>
      </w:r>
      <w:proofErr w:type="spellStart"/>
      <w:r w:rsidRPr="005A5D3D">
        <w:rPr>
          <w:rFonts w:asciiTheme="minorHAnsi" w:hAnsiTheme="minorHAnsi" w:cstheme="minorHAnsi"/>
          <w:color w:val="0070C0"/>
        </w:rPr>
        <w:t>Berlin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Pr="005A5D3D">
        <w:rPr>
          <w:rFonts w:asciiTheme="minorHAnsi" w:hAnsiTheme="minorHAnsi" w:cstheme="minorHAnsi"/>
          <w:color w:val="0070C0"/>
        </w:rPr>
        <w:t>Germany</w:t>
      </w:r>
      <w:proofErr w:type="spellEnd"/>
      <w:r w:rsidRPr="005A5D3D">
        <w:rPr>
          <w:rFonts w:asciiTheme="minorHAnsi" w:hAnsiTheme="minorHAnsi" w:cstheme="minorHAnsi"/>
          <w:color w:val="0070C0"/>
        </w:rPr>
        <w:br/>
      </w:r>
    </w:p>
    <w:p w14:paraId="58BEB601" w14:textId="77777777" w:rsidR="0034724E" w:rsidRPr="005A5D3D" w:rsidRDefault="0034724E" w:rsidP="0034724E">
      <w:pPr>
        <w:pStyle w:val="ad"/>
        <w:rPr>
          <w:rFonts w:asciiTheme="minorHAnsi" w:hAnsiTheme="minorHAnsi" w:cstheme="minorHAnsi"/>
        </w:rPr>
      </w:pPr>
      <w:r w:rsidRPr="005A5D3D">
        <w:rPr>
          <w:rStyle w:val="ae"/>
          <w:rFonts w:asciiTheme="minorHAnsi" w:eastAsiaTheme="majorEastAsia" w:hAnsiTheme="minorHAnsi" w:cstheme="minorHAnsi"/>
        </w:rPr>
        <w:t>Покупець (</w:t>
      </w:r>
      <w:proofErr w:type="spellStart"/>
      <w:r w:rsidRPr="005A5D3D">
        <w:rPr>
          <w:rStyle w:val="ae"/>
          <w:rFonts w:asciiTheme="minorHAnsi" w:eastAsiaTheme="majorEastAsia" w:hAnsiTheme="minorHAnsi" w:cstheme="minorHAnsi"/>
        </w:rPr>
        <w:t>Buyer</w:t>
      </w:r>
      <w:proofErr w:type="spellEnd"/>
      <w:r w:rsidRPr="005A5D3D">
        <w:rPr>
          <w:rStyle w:val="ae"/>
          <w:rFonts w:asciiTheme="minorHAnsi" w:eastAsiaTheme="majorEastAsia" w:hAnsiTheme="minorHAnsi" w:cstheme="minorHAnsi"/>
        </w:rPr>
        <w:t>):</w:t>
      </w:r>
      <w:r w:rsidRPr="005A5D3D">
        <w:rPr>
          <w:rFonts w:asciiTheme="minorHAnsi" w:hAnsiTheme="minorHAnsi" w:cstheme="minorHAnsi"/>
        </w:rPr>
        <w:br/>
      </w:r>
      <w:r w:rsidRPr="005A5D3D">
        <w:rPr>
          <w:rFonts w:asciiTheme="minorHAnsi" w:hAnsiTheme="minorHAnsi" w:cstheme="minorHAnsi"/>
          <w:color w:val="0070C0"/>
        </w:rPr>
        <w:t>ТОВ «Альфа-</w:t>
      </w:r>
      <w:proofErr w:type="spellStart"/>
      <w:r w:rsidRPr="005A5D3D">
        <w:rPr>
          <w:rFonts w:asciiTheme="minorHAnsi" w:hAnsiTheme="minorHAnsi" w:cstheme="minorHAnsi"/>
          <w:color w:val="0070C0"/>
        </w:rPr>
        <w:t>Трейд</w:t>
      </w:r>
      <w:proofErr w:type="spellEnd"/>
      <w:r w:rsidRPr="005A5D3D">
        <w:rPr>
          <w:rFonts w:asciiTheme="minorHAnsi" w:hAnsiTheme="minorHAnsi" w:cstheme="minorHAnsi"/>
          <w:color w:val="0070C0"/>
        </w:rPr>
        <w:t>»</w:t>
      </w:r>
      <w:r w:rsidRPr="005A5D3D">
        <w:rPr>
          <w:rFonts w:asciiTheme="minorHAnsi" w:hAnsiTheme="minorHAnsi" w:cstheme="minorHAnsi"/>
          <w:color w:val="0070C0"/>
        </w:rPr>
        <w:br/>
      </w:r>
      <w:r w:rsidRPr="005A5D3D">
        <w:rPr>
          <w:rFonts w:asciiTheme="minorHAnsi" w:hAnsiTheme="minorHAnsi" w:cstheme="minorHAnsi"/>
        </w:rPr>
        <w:t xml:space="preserve">Адреса: </w:t>
      </w:r>
      <w:r w:rsidRPr="005A5D3D">
        <w:rPr>
          <w:rFonts w:asciiTheme="minorHAnsi" w:hAnsiTheme="minorHAnsi" w:cstheme="minorHAnsi"/>
          <w:color w:val="0070C0"/>
        </w:rPr>
        <w:t>79000, м. Львів, вул. Зелена, буд. 112</w:t>
      </w:r>
      <w:r w:rsidRPr="005A5D3D">
        <w:rPr>
          <w:rFonts w:asciiTheme="minorHAnsi" w:hAnsiTheme="minorHAnsi" w:cstheme="minorHAnsi"/>
        </w:rPr>
        <w:br/>
        <w:t xml:space="preserve">Код ЄДРПОУ: </w:t>
      </w:r>
      <w:r w:rsidRPr="005A5D3D">
        <w:rPr>
          <w:rFonts w:asciiTheme="minorHAnsi" w:hAnsiTheme="minorHAnsi" w:cstheme="minorHAnsi"/>
          <w:color w:val="0070C0"/>
        </w:rPr>
        <w:t>87654321</w:t>
      </w:r>
      <w:r w:rsidRPr="005A5D3D">
        <w:rPr>
          <w:rFonts w:asciiTheme="minorHAnsi" w:hAnsiTheme="minorHAnsi" w:cstheme="minorHAnsi"/>
        </w:rPr>
        <w:br/>
        <w:t xml:space="preserve">ІПН: </w:t>
      </w:r>
      <w:r w:rsidRPr="005A5D3D">
        <w:rPr>
          <w:rFonts w:asciiTheme="minorHAnsi" w:hAnsiTheme="minorHAnsi" w:cstheme="minorHAnsi"/>
          <w:color w:val="0070C0"/>
        </w:rPr>
        <w:t>876543210987</w:t>
      </w:r>
    </w:p>
    <w:p w14:paraId="27591B82" w14:textId="77777777" w:rsidR="0034724E" w:rsidRPr="005A5D3D" w:rsidRDefault="0034724E" w:rsidP="0034724E">
      <w:pPr>
        <w:pStyle w:val="ad"/>
        <w:rPr>
          <w:rFonts w:asciiTheme="minorHAnsi" w:hAnsiTheme="minorHAnsi" w:cstheme="minorHAnsi"/>
          <w:color w:val="0070C0"/>
        </w:rPr>
      </w:pPr>
      <w:r w:rsidRPr="005A5D3D">
        <w:rPr>
          <w:rFonts w:asciiTheme="minorHAnsi" w:hAnsiTheme="minorHAnsi" w:cstheme="minorHAnsi"/>
          <w:color w:val="0070C0"/>
        </w:rPr>
        <w:t>Цією Кредит-нотою повідомляємо, що на підставі п. 16.4 Договору № 45/2024 від 01.02.2024</w:t>
      </w:r>
      <w:r w:rsidRPr="005A5D3D">
        <w:rPr>
          <w:rFonts w:asciiTheme="minorHAnsi" w:hAnsiTheme="minorHAnsi" w:cstheme="minorHAnsi"/>
          <w:color w:val="0070C0"/>
        </w:rPr>
        <w:br/>
        <w:t xml:space="preserve">у зв'язку з </w:t>
      </w:r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наданням комерційної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ретрознижки</w:t>
      </w:r>
      <w:proofErr w:type="spellEnd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 за результатами співпраці за ІІ квартал 2025 року</w:t>
      </w:r>
      <w:r w:rsidRPr="005A5D3D">
        <w:rPr>
          <w:rFonts w:asciiTheme="minorHAnsi" w:hAnsiTheme="minorHAnsi" w:cstheme="minorHAnsi"/>
          <w:color w:val="0070C0"/>
        </w:rPr>
        <w:t>, сума заборгованості Покупця перед Постачальником зменшується на:</w:t>
      </w:r>
    </w:p>
    <w:p w14:paraId="20810738" w14:textId="77777777" w:rsidR="0034724E" w:rsidRPr="005A5D3D" w:rsidRDefault="0034724E" w:rsidP="0034724E">
      <w:pPr>
        <w:pStyle w:val="ac"/>
        <w:rPr>
          <w:rFonts w:cstheme="minorHAnsi"/>
        </w:rPr>
      </w:pPr>
      <w:r w:rsidRPr="005A5D3D">
        <w:rPr>
          <w:rStyle w:val="ae"/>
          <w:rFonts w:cstheme="minorHAnsi"/>
        </w:rPr>
        <w:t>СУМА / AMOUNT:</w:t>
      </w:r>
    </w:p>
    <w:p w14:paraId="10FEC3A4" w14:textId="77777777" w:rsidR="0034724E" w:rsidRPr="005A5D3D" w:rsidRDefault="0034724E" w:rsidP="0034724E">
      <w:pPr>
        <w:pStyle w:val="ad"/>
        <w:rPr>
          <w:rFonts w:asciiTheme="minorHAnsi" w:hAnsiTheme="minorHAnsi" w:cstheme="minorHAnsi"/>
          <w:color w:val="0070C0"/>
        </w:rPr>
      </w:pPr>
      <w:r w:rsidRPr="005A5D3D">
        <w:rPr>
          <w:rFonts w:asciiTheme="minorHAnsi" w:hAnsiTheme="minorHAnsi" w:cstheme="minorHAnsi"/>
          <w:color w:val="0070C0"/>
        </w:rPr>
        <w:t>10,000.00 EUR (</w:t>
      </w:r>
      <w:proofErr w:type="spellStart"/>
      <w:r w:rsidRPr="005A5D3D">
        <w:rPr>
          <w:rFonts w:asciiTheme="minorHAnsi" w:hAnsiTheme="minorHAnsi" w:cstheme="minorHAnsi"/>
          <w:color w:val="0070C0"/>
        </w:rPr>
        <w:t>ten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thousand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euros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00 </w:t>
      </w:r>
      <w:proofErr w:type="spellStart"/>
      <w:r w:rsidRPr="005A5D3D">
        <w:rPr>
          <w:rFonts w:asciiTheme="minorHAnsi" w:hAnsiTheme="minorHAnsi" w:cstheme="minorHAnsi"/>
          <w:color w:val="0070C0"/>
        </w:rPr>
        <w:t>cents</w:t>
      </w:r>
      <w:proofErr w:type="spellEnd"/>
      <w:r w:rsidRPr="005A5D3D">
        <w:rPr>
          <w:rFonts w:asciiTheme="minorHAnsi" w:hAnsiTheme="minorHAnsi" w:cstheme="minorHAnsi"/>
          <w:color w:val="0070C0"/>
        </w:rPr>
        <w:t>)</w:t>
      </w:r>
    </w:p>
    <w:p w14:paraId="18A42B52" w14:textId="77777777" w:rsidR="0034724E" w:rsidRPr="005A5D3D" w:rsidRDefault="0034724E" w:rsidP="0034724E">
      <w:pPr>
        <w:pStyle w:val="ad"/>
        <w:rPr>
          <w:rFonts w:asciiTheme="minorHAnsi" w:hAnsiTheme="minorHAnsi" w:cstheme="minorHAnsi"/>
        </w:rPr>
      </w:pPr>
      <w:r w:rsidRPr="005A5D3D">
        <w:rPr>
          <w:rStyle w:val="ae"/>
          <w:rFonts w:asciiTheme="minorHAnsi" w:eastAsiaTheme="majorEastAsia" w:hAnsiTheme="minorHAnsi" w:cstheme="minorHAnsi"/>
        </w:rPr>
        <w:t xml:space="preserve">Підстава /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</w:rPr>
        <w:t>Basis</w:t>
      </w:r>
      <w:proofErr w:type="spellEnd"/>
      <w:r w:rsidRPr="005A5D3D">
        <w:rPr>
          <w:rStyle w:val="ae"/>
          <w:rFonts w:asciiTheme="minorHAnsi" w:eastAsiaTheme="majorEastAsia" w:hAnsiTheme="minorHAnsi" w:cstheme="minorHAnsi"/>
        </w:rPr>
        <w:t>:</w:t>
      </w:r>
      <w:r w:rsidRPr="005A5D3D">
        <w:rPr>
          <w:rFonts w:asciiTheme="minorHAnsi" w:hAnsiTheme="minorHAnsi" w:cstheme="minorHAnsi"/>
        </w:rPr>
        <w:br/>
      </w:r>
      <w:proofErr w:type="spellStart"/>
      <w:r w:rsidRPr="005A5D3D">
        <w:rPr>
          <w:rFonts w:asciiTheme="minorHAnsi" w:hAnsiTheme="minorHAnsi" w:cstheme="minorHAnsi"/>
          <w:color w:val="0070C0"/>
        </w:rPr>
        <w:t>Supply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Agreement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No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. 45/2024 </w:t>
      </w:r>
      <w:proofErr w:type="spellStart"/>
      <w:r w:rsidRPr="005A5D3D">
        <w:rPr>
          <w:rFonts w:asciiTheme="minorHAnsi" w:hAnsiTheme="minorHAnsi" w:cstheme="minorHAnsi"/>
          <w:color w:val="0070C0"/>
        </w:rPr>
        <w:t>dated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01.02.2024</w:t>
      </w:r>
      <w:r w:rsidRPr="005A5D3D">
        <w:rPr>
          <w:rFonts w:asciiTheme="minorHAnsi" w:hAnsiTheme="minorHAnsi" w:cstheme="minorHAnsi"/>
          <w:color w:val="0070C0"/>
        </w:rPr>
        <w:br/>
      </w:r>
      <w:proofErr w:type="spellStart"/>
      <w:r w:rsidRPr="005A5D3D">
        <w:rPr>
          <w:rFonts w:asciiTheme="minorHAnsi" w:hAnsiTheme="minorHAnsi" w:cstheme="minorHAnsi"/>
          <w:color w:val="0070C0"/>
        </w:rPr>
        <w:t>Credit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Note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issued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in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accordance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with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clause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16.4 </w:t>
      </w:r>
      <w:proofErr w:type="spellStart"/>
      <w:r w:rsidRPr="005A5D3D">
        <w:rPr>
          <w:rFonts w:asciiTheme="minorHAnsi" w:hAnsiTheme="minorHAnsi" w:cstheme="minorHAnsi"/>
          <w:color w:val="0070C0"/>
        </w:rPr>
        <w:t>of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the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Agreement</w:t>
      </w:r>
      <w:proofErr w:type="spellEnd"/>
    </w:p>
    <w:p w14:paraId="6D1E99DD" w14:textId="77777777" w:rsidR="0034724E" w:rsidRPr="005A5D3D" w:rsidRDefault="0034724E" w:rsidP="0034724E">
      <w:pPr>
        <w:pStyle w:val="ac"/>
        <w:rPr>
          <w:rFonts w:cstheme="minorHAnsi"/>
          <w:b/>
        </w:rPr>
      </w:pPr>
      <w:r w:rsidRPr="005A5D3D">
        <w:rPr>
          <w:rFonts w:cstheme="minorHAnsi"/>
          <w:b/>
        </w:rPr>
        <w:t xml:space="preserve">Зменшення суми / </w:t>
      </w:r>
      <w:proofErr w:type="spellStart"/>
      <w:r w:rsidRPr="005A5D3D">
        <w:rPr>
          <w:rFonts w:cstheme="minorHAnsi"/>
          <w:b/>
        </w:rPr>
        <w:t>Adjustment</w:t>
      </w:r>
      <w:proofErr w:type="spellEnd"/>
      <w:r w:rsidRPr="005A5D3D">
        <w:rPr>
          <w:rFonts w:cstheme="minorHAnsi"/>
          <w:b/>
        </w:rPr>
        <w:t xml:space="preserve"> </w:t>
      </w:r>
      <w:proofErr w:type="spellStart"/>
      <w:r w:rsidRPr="005A5D3D">
        <w:rPr>
          <w:rFonts w:cstheme="minorHAnsi"/>
          <w:b/>
        </w:rPr>
        <w:t>details</w:t>
      </w:r>
      <w:proofErr w:type="spellEnd"/>
      <w:r w:rsidRPr="005A5D3D">
        <w:rPr>
          <w:rFonts w:cstheme="minorHAnsi"/>
          <w:b/>
        </w:rPr>
        <w:t>:</w:t>
      </w:r>
    </w:p>
    <w:p w14:paraId="4A01B283" w14:textId="77777777" w:rsidR="0034724E" w:rsidRPr="005A5D3D" w:rsidRDefault="0034724E" w:rsidP="0034724E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r w:rsidRPr="005A5D3D">
        <w:rPr>
          <w:rStyle w:val="ae"/>
          <w:rFonts w:cstheme="minorHAnsi"/>
        </w:rPr>
        <w:t xml:space="preserve">Сума до коригування / </w:t>
      </w:r>
      <w:proofErr w:type="spellStart"/>
      <w:r w:rsidRPr="005A5D3D">
        <w:rPr>
          <w:rStyle w:val="ae"/>
          <w:rFonts w:cstheme="minorHAnsi"/>
        </w:rPr>
        <w:t>Amount</w:t>
      </w:r>
      <w:proofErr w:type="spellEnd"/>
      <w:r w:rsidRPr="005A5D3D">
        <w:rPr>
          <w:rStyle w:val="ae"/>
          <w:rFonts w:cstheme="minorHAnsi"/>
        </w:rPr>
        <w:t xml:space="preserve"> </w:t>
      </w:r>
      <w:proofErr w:type="spellStart"/>
      <w:r w:rsidRPr="005A5D3D">
        <w:rPr>
          <w:rStyle w:val="ae"/>
          <w:rFonts w:cstheme="minorHAnsi"/>
        </w:rPr>
        <w:t>before</w:t>
      </w:r>
      <w:proofErr w:type="spellEnd"/>
      <w:r w:rsidRPr="005A5D3D">
        <w:rPr>
          <w:rStyle w:val="ae"/>
          <w:rFonts w:cstheme="minorHAnsi"/>
        </w:rPr>
        <w:t xml:space="preserve"> </w:t>
      </w:r>
      <w:proofErr w:type="spellStart"/>
      <w:r w:rsidRPr="005A5D3D">
        <w:rPr>
          <w:rStyle w:val="ae"/>
          <w:rFonts w:cstheme="minorHAnsi"/>
        </w:rPr>
        <w:t>adjustment</w:t>
      </w:r>
      <w:proofErr w:type="spellEnd"/>
      <w:r w:rsidRPr="005A5D3D">
        <w:rPr>
          <w:rStyle w:val="ae"/>
          <w:rFonts w:cstheme="minorHAnsi"/>
        </w:rPr>
        <w:t>:</w:t>
      </w:r>
      <w:r w:rsidRPr="005A5D3D">
        <w:rPr>
          <w:rFonts w:cstheme="minorHAnsi"/>
        </w:rPr>
        <w:t xml:space="preserve"> </w:t>
      </w:r>
      <w:r w:rsidRPr="005A5D3D">
        <w:rPr>
          <w:rFonts w:cstheme="minorHAnsi"/>
          <w:color w:val="0070C0"/>
        </w:rPr>
        <w:t xml:space="preserve">50,000.00 EUR </w:t>
      </w:r>
    </w:p>
    <w:p w14:paraId="3E2A35EA" w14:textId="77777777" w:rsidR="0034724E" w:rsidRPr="005A5D3D" w:rsidRDefault="0034724E" w:rsidP="0034724E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color w:val="0070C0"/>
        </w:rPr>
      </w:pPr>
      <w:r w:rsidRPr="005A5D3D">
        <w:rPr>
          <w:rStyle w:val="ae"/>
          <w:rFonts w:cstheme="minorHAnsi"/>
        </w:rPr>
        <w:t xml:space="preserve">Сума зменшення / </w:t>
      </w:r>
      <w:proofErr w:type="spellStart"/>
      <w:r w:rsidRPr="005A5D3D">
        <w:rPr>
          <w:rStyle w:val="ae"/>
          <w:rFonts w:cstheme="minorHAnsi"/>
        </w:rPr>
        <w:t>Reduction</w:t>
      </w:r>
      <w:proofErr w:type="spellEnd"/>
      <w:r w:rsidRPr="005A5D3D">
        <w:rPr>
          <w:rStyle w:val="ae"/>
          <w:rFonts w:cstheme="minorHAnsi"/>
        </w:rPr>
        <w:t xml:space="preserve"> </w:t>
      </w:r>
      <w:proofErr w:type="spellStart"/>
      <w:r w:rsidRPr="005A5D3D">
        <w:rPr>
          <w:rStyle w:val="ae"/>
          <w:rFonts w:cstheme="minorHAnsi"/>
        </w:rPr>
        <w:t>amount</w:t>
      </w:r>
      <w:proofErr w:type="spellEnd"/>
      <w:r w:rsidRPr="005A5D3D">
        <w:rPr>
          <w:rStyle w:val="ae"/>
          <w:rFonts w:cstheme="minorHAnsi"/>
        </w:rPr>
        <w:t>:</w:t>
      </w:r>
      <w:r w:rsidRPr="005A5D3D">
        <w:rPr>
          <w:rFonts w:cstheme="minorHAnsi"/>
        </w:rPr>
        <w:t xml:space="preserve"> </w:t>
      </w:r>
      <w:r w:rsidRPr="005A5D3D">
        <w:rPr>
          <w:rFonts w:cstheme="minorHAnsi"/>
          <w:color w:val="0070C0"/>
        </w:rPr>
        <w:t xml:space="preserve">10,000.00 EUR </w:t>
      </w:r>
    </w:p>
    <w:p w14:paraId="7463222E" w14:textId="77777777" w:rsidR="0034724E" w:rsidRPr="005A5D3D" w:rsidRDefault="0034724E" w:rsidP="0034724E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r w:rsidRPr="005A5D3D">
        <w:rPr>
          <w:rStyle w:val="ae"/>
          <w:rFonts w:cstheme="minorHAnsi"/>
        </w:rPr>
        <w:t xml:space="preserve">Нова сума / </w:t>
      </w:r>
      <w:proofErr w:type="spellStart"/>
      <w:r w:rsidRPr="005A5D3D">
        <w:rPr>
          <w:rStyle w:val="ae"/>
          <w:rFonts w:cstheme="minorHAnsi"/>
        </w:rPr>
        <w:t>Adjusted</w:t>
      </w:r>
      <w:proofErr w:type="spellEnd"/>
      <w:r w:rsidRPr="005A5D3D">
        <w:rPr>
          <w:rStyle w:val="ae"/>
          <w:rFonts w:cstheme="minorHAnsi"/>
        </w:rPr>
        <w:t xml:space="preserve"> </w:t>
      </w:r>
      <w:proofErr w:type="spellStart"/>
      <w:r w:rsidRPr="005A5D3D">
        <w:rPr>
          <w:rStyle w:val="ae"/>
          <w:rFonts w:cstheme="minorHAnsi"/>
        </w:rPr>
        <w:t>amount</w:t>
      </w:r>
      <w:proofErr w:type="spellEnd"/>
      <w:r w:rsidRPr="005A5D3D">
        <w:rPr>
          <w:rStyle w:val="ae"/>
          <w:rFonts w:cstheme="minorHAnsi"/>
        </w:rPr>
        <w:t>:</w:t>
      </w:r>
      <w:r w:rsidRPr="005A5D3D">
        <w:rPr>
          <w:rFonts w:cstheme="minorHAnsi"/>
        </w:rPr>
        <w:t xml:space="preserve"> </w:t>
      </w:r>
      <w:r w:rsidRPr="005A5D3D">
        <w:rPr>
          <w:rFonts w:cstheme="minorHAnsi"/>
          <w:color w:val="0070C0"/>
        </w:rPr>
        <w:t xml:space="preserve">40,000.00 EUR </w:t>
      </w:r>
    </w:p>
    <w:p w14:paraId="1A232631" w14:textId="77777777" w:rsidR="0034724E" w:rsidRPr="005A5D3D" w:rsidRDefault="0034724E" w:rsidP="0034724E">
      <w:pPr>
        <w:pStyle w:val="ad"/>
        <w:rPr>
          <w:rFonts w:asciiTheme="minorHAnsi" w:hAnsiTheme="minorHAnsi" w:cstheme="minorHAnsi"/>
          <w:color w:val="0070C0"/>
        </w:rPr>
      </w:pPr>
      <w:r w:rsidRPr="005A5D3D">
        <w:rPr>
          <w:rFonts w:asciiTheme="minorHAnsi" w:hAnsiTheme="minorHAnsi" w:cstheme="minorHAnsi"/>
          <w:color w:val="0070C0"/>
        </w:rPr>
        <w:t>Сторони підтверджують, що дана Кредит-нота є формою коригування вартості поставленого товару та призводить до зменшення заборгованості Покупця.</w:t>
      </w:r>
    </w:p>
    <w:p w14:paraId="517CD36E" w14:textId="77777777" w:rsidR="0034724E" w:rsidRPr="005A5D3D" w:rsidRDefault="0034724E" w:rsidP="0034724E">
      <w:pPr>
        <w:pStyle w:val="ad"/>
        <w:rPr>
          <w:rFonts w:asciiTheme="minorHAnsi" w:hAnsiTheme="minorHAnsi" w:cstheme="minorHAnsi"/>
          <w:color w:val="0070C0"/>
        </w:rPr>
      </w:pPr>
      <w:proofErr w:type="spellStart"/>
      <w:r w:rsidRPr="005A5D3D">
        <w:rPr>
          <w:rFonts w:asciiTheme="minorHAnsi" w:hAnsiTheme="minorHAnsi" w:cstheme="minorHAnsi"/>
          <w:color w:val="0070C0"/>
        </w:rPr>
        <w:t>This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Credit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Note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represents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a </w:t>
      </w:r>
      <w:proofErr w:type="spellStart"/>
      <w:r w:rsidRPr="005A5D3D">
        <w:rPr>
          <w:rFonts w:asciiTheme="minorHAnsi" w:hAnsiTheme="minorHAnsi" w:cstheme="minorHAnsi"/>
          <w:color w:val="0070C0"/>
        </w:rPr>
        <w:t>commercial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price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adjustment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and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results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in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the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reduction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of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the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Buyer’s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outstanding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payable</w:t>
      </w:r>
      <w:proofErr w:type="spellEnd"/>
      <w:r w:rsidRPr="005A5D3D">
        <w:rPr>
          <w:rFonts w:asciiTheme="minorHAnsi" w:hAnsiTheme="minorHAnsi" w:cstheme="minorHAnsi"/>
          <w:color w:val="0070C0"/>
        </w:rPr>
        <w:t>.</w:t>
      </w:r>
    </w:p>
    <w:p w14:paraId="3CC8148E" w14:textId="77777777" w:rsidR="0034724E" w:rsidRPr="005A5D3D" w:rsidRDefault="0034724E" w:rsidP="0034724E">
      <w:pPr>
        <w:pStyle w:val="ad"/>
        <w:rPr>
          <w:rFonts w:asciiTheme="minorHAnsi" w:hAnsiTheme="minorHAnsi" w:cstheme="minorHAnsi"/>
          <w:color w:val="0070C0"/>
        </w:rPr>
      </w:pPr>
      <w:r w:rsidRPr="005A5D3D">
        <w:rPr>
          <w:rFonts w:asciiTheme="minorHAnsi" w:hAnsiTheme="minorHAnsi" w:cstheme="minorHAnsi"/>
          <w:color w:val="0070C0"/>
        </w:rPr>
        <w:t xml:space="preserve">Зазначене коригування </w:t>
      </w:r>
      <w:r w:rsidRPr="005A5D3D">
        <w:rPr>
          <w:rStyle w:val="ae"/>
          <w:rFonts w:asciiTheme="minorHAnsi" w:eastAsiaTheme="majorEastAsia" w:hAnsiTheme="minorHAnsi" w:cstheme="minorHAnsi"/>
          <w:color w:val="0070C0"/>
        </w:rPr>
        <w:t>не є оплатою будь-яких послуг</w:t>
      </w:r>
      <w:r w:rsidRPr="005A5D3D">
        <w:rPr>
          <w:rFonts w:asciiTheme="minorHAnsi" w:hAnsiTheme="minorHAnsi" w:cstheme="minorHAnsi"/>
          <w:color w:val="0070C0"/>
        </w:rPr>
        <w:t>, у тому числі маркетингових, рекламних або консультаційних.</w:t>
      </w:r>
    </w:p>
    <w:p w14:paraId="62C94D25" w14:textId="77777777" w:rsidR="0034724E" w:rsidRPr="005A5D3D" w:rsidRDefault="0034724E" w:rsidP="0034724E">
      <w:pPr>
        <w:pStyle w:val="ad"/>
        <w:rPr>
          <w:rFonts w:asciiTheme="minorHAnsi" w:hAnsiTheme="minorHAnsi" w:cstheme="minorHAnsi"/>
          <w:color w:val="0070C0"/>
        </w:rPr>
      </w:pPr>
      <w:proofErr w:type="spellStart"/>
      <w:r w:rsidRPr="005A5D3D">
        <w:rPr>
          <w:rFonts w:asciiTheme="minorHAnsi" w:hAnsiTheme="minorHAnsi" w:cstheme="minorHAnsi"/>
          <w:color w:val="0070C0"/>
        </w:rPr>
        <w:t>This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adjustment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does</w:t>
      </w:r>
      <w:proofErr w:type="spellEnd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not</w:t>
      </w:r>
      <w:proofErr w:type="spellEnd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constitute</w:t>
      </w:r>
      <w:proofErr w:type="spellEnd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payment</w:t>
      </w:r>
      <w:proofErr w:type="spellEnd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for</w:t>
      </w:r>
      <w:proofErr w:type="spellEnd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any</w:t>
      </w:r>
      <w:proofErr w:type="spellEnd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 xml:space="preserve"> </w:t>
      </w:r>
      <w:proofErr w:type="spellStart"/>
      <w:r w:rsidRPr="005A5D3D">
        <w:rPr>
          <w:rStyle w:val="ae"/>
          <w:rFonts w:asciiTheme="minorHAnsi" w:eastAsiaTheme="majorEastAsia" w:hAnsiTheme="minorHAnsi" w:cstheme="minorHAnsi"/>
          <w:color w:val="0070C0"/>
        </w:rPr>
        <w:t>services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Pr="005A5D3D">
        <w:rPr>
          <w:rFonts w:asciiTheme="minorHAnsi" w:hAnsiTheme="minorHAnsi" w:cstheme="minorHAnsi"/>
          <w:color w:val="0070C0"/>
        </w:rPr>
        <w:t>including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marketing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Pr="005A5D3D">
        <w:rPr>
          <w:rFonts w:asciiTheme="minorHAnsi" w:hAnsiTheme="minorHAnsi" w:cstheme="minorHAnsi"/>
          <w:color w:val="0070C0"/>
        </w:rPr>
        <w:t>advertising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or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consulting</w:t>
      </w:r>
      <w:proofErr w:type="spellEnd"/>
      <w:r w:rsidRPr="005A5D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A5D3D">
        <w:rPr>
          <w:rFonts w:asciiTheme="minorHAnsi" w:hAnsiTheme="minorHAnsi" w:cstheme="minorHAnsi"/>
          <w:color w:val="0070C0"/>
        </w:rPr>
        <w:t>services</w:t>
      </w:r>
      <w:proofErr w:type="spellEnd"/>
      <w:r w:rsidRPr="005A5D3D">
        <w:rPr>
          <w:rFonts w:asciiTheme="minorHAnsi" w:hAnsiTheme="minorHAnsi" w:cstheme="minorHAnsi"/>
          <w:color w:val="0070C0"/>
        </w:rPr>
        <w:t>.</w:t>
      </w:r>
    </w:p>
    <w:p w14:paraId="5FA1822B" w14:textId="77777777" w:rsidR="0034724E" w:rsidRPr="00E622BD" w:rsidRDefault="0034724E" w:rsidP="0034724E">
      <w:p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uk-UA"/>
          <w14:ligatures w14:val="none"/>
        </w:rPr>
      </w:pPr>
      <w:r w:rsidRPr="005A5D3D">
        <w:rPr>
          <w:rFonts w:eastAsia="Times New Roman" w:cstheme="minorHAnsi"/>
          <w:b/>
          <w:bCs/>
          <w:color w:val="0A0A0A"/>
          <w:kern w:val="0"/>
          <w:lang w:eastAsia="uk-UA"/>
          <w14:ligatures w14:val="none"/>
        </w:rPr>
        <w:t xml:space="preserve">Постачальник: </w:t>
      </w:r>
      <w:r w:rsidRPr="005A5D3D">
        <w:rPr>
          <w:rFonts w:eastAsia="Times New Roman" w:cstheme="minorHAnsi"/>
          <w:b/>
          <w:bCs/>
          <w:color w:val="0A0A0A"/>
          <w:kern w:val="0"/>
          <w:lang w:eastAsia="uk-UA"/>
          <w14:ligatures w14:val="none"/>
        </w:rPr>
        <w:tab/>
      </w:r>
      <w:r w:rsidRPr="005A5D3D">
        <w:rPr>
          <w:rFonts w:eastAsia="Times New Roman" w:cstheme="minorHAnsi"/>
          <w:b/>
          <w:bCs/>
          <w:color w:val="0A0A0A"/>
          <w:kern w:val="0"/>
          <w:lang w:eastAsia="uk-UA"/>
          <w14:ligatures w14:val="none"/>
        </w:rPr>
        <w:tab/>
      </w:r>
      <w:r w:rsidRPr="005A5D3D">
        <w:rPr>
          <w:rFonts w:eastAsia="Times New Roman" w:cstheme="minorHAnsi"/>
          <w:b/>
          <w:bCs/>
          <w:color w:val="0A0A0A"/>
          <w:kern w:val="0"/>
          <w:lang w:eastAsia="uk-UA"/>
          <w14:ligatures w14:val="none"/>
        </w:rPr>
        <w:tab/>
      </w:r>
      <w:r w:rsidRPr="005A5D3D">
        <w:rPr>
          <w:rFonts w:eastAsia="Times New Roman" w:cstheme="minorHAnsi"/>
          <w:color w:val="0A0A0A"/>
          <w:kern w:val="0"/>
          <w:lang w:eastAsia="uk-UA"/>
          <w14:ligatures w14:val="none"/>
        </w:rPr>
        <w:t xml:space="preserve">________________ </w:t>
      </w:r>
      <w:r w:rsidRPr="00E622BD">
        <w:rPr>
          <w:rFonts w:eastAsia="Times New Roman" w:cstheme="minorHAnsi"/>
          <w:color w:val="0A0A0A"/>
          <w:kern w:val="0"/>
          <w:lang w:eastAsia="uk-UA"/>
          <w14:ligatures w14:val="none"/>
        </w:rPr>
        <w:br/>
      </w:r>
    </w:p>
    <w:p w14:paraId="6C587118" w14:textId="77777777" w:rsidR="004A3E3E" w:rsidRDefault="004A3E3E"/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72198"/>
    <w:multiLevelType w:val="multilevel"/>
    <w:tmpl w:val="0730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04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4E"/>
    <w:rsid w:val="00231227"/>
    <w:rsid w:val="0034724E"/>
    <w:rsid w:val="004A3E3E"/>
    <w:rsid w:val="0072070C"/>
    <w:rsid w:val="00800482"/>
    <w:rsid w:val="008856F5"/>
    <w:rsid w:val="009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F53E"/>
  <w15:chartTrackingRefBased/>
  <w15:docId w15:val="{14D8BC7C-41FC-42E2-8017-7BC5F899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4E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4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7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7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72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72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72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72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72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72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72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72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72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7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72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724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4724E"/>
    <w:pPr>
      <w:spacing w:after="0" w:line="240" w:lineRule="auto"/>
    </w:pPr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3472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e">
    <w:name w:val="Strong"/>
    <w:basedOn w:val="a0"/>
    <w:uiPriority w:val="22"/>
    <w:qFormat/>
    <w:rsid w:val="00347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2026-03-31T10:59:00Z</dcterms:created>
  <dcterms:modified xsi:type="dcterms:W3CDTF">2026-03-31T11:00:00Z</dcterms:modified>
</cp:coreProperties>
</file>