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C23ED" w14:textId="11B36A1F" w:rsidR="001E3B38" w:rsidRPr="00F84DDB" w:rsidRDefault="00217BFE">
      <w:pPr>
        <w:tabs>
          <w:tab w:val="left" w:pos="6482"/>
        </w:tabs>
        <w:spacing w:before="80"/>
        <w:ind w:left="2"/>
        <w:rPr>
          <w:rFonts w:ascii="Arial" w:hAnsi="Arial" w:cs="Arial"/>
        </w:rPr>
      </w:pPr>
      <w:r w:rsidRPr="00F84DDB">
        <w:rPr>
          <w:rFonts w:ascii="Arial" w:hAnsi="Arial" w:cs="Arial"/>
          <w:b/>
        </w:rPr>
        <w:t>ТОВАРИСТВО</w:t>
      </w:r>
      <w:r w:rsidRPr="00F84DDB">
        <w:rPr>
          <w:rFonts w:ascii="Arial" w:hAnsi="Arial" w:cs="Arial"/>
          <w:b/>
          <w:spacing w:val="-1"/>
        </w:rPr>
        <w:t xml:space="preserve"> </w:t>
      </w:r>
      <w:r w:rsidRPr="00F84DDB">
        <w:rPr>
          <w:rFonts w:ascii="Arial" w:hAnsi="Arial" w:cs="Arial"/>
          <w:b/>
        </w:rPr>
        <w:t>З</w:t>
      </w:r>
      <w:r w:rsidRPr="00F84DDB">
        <w:rPr>
          <w:rFonts w:ascii="Arial" w:hAnsi="Arial" w:cs="Arial"/>
          <w:b/>
          <w:spacing w:val="-2"/>
        </w:rPr>
        <w:t xml:space="preserve"> ОБМЕЖЕНОЮ</w:t>
      </w:r>
      <w:r w:rsidRPr="00F84DDB">
        <w:rPr>
          <w:rFonts w:ascii="Arial" w:hAnsi="Arial" w:cs="Arial"/>
          <w:b/>
        </w:rPr>
        <w:tab/>
      </w:r>
      <w:r w:rsidR="00786A28" w:rsidRPr="00F84DDB">
        <w:rPr>
          <w:rFonts w:ascii="Arial" w:hAnsi="Arial" w:cs="Arial"/>
          <w:spacing w:val="-2"/>
        </w:rPr>
        <w:t>Тесляру</w:t>
      </w:r>
    </w:p>
    <w:p w14:paraId="256B1FE1" w14:textId="11C4A7FD" w:rsidR="001E3B38" w:rsidRPr="00F84DDB" w:rsidRDefault="00217BFE">
      <w:pPr>
        <w:tabs>
          <w:tab w:val="left" w:pos="6482"/>
        </w:tabs>
        <w:ind w:left="2"/>
        <w:rPr>
          <w:rFonts w:ascii="Arial" w:hAnsi="Arial" w:cs="Arial"/>
        </w:rPr>
      </w:pPr>
      <w:r w:rsidRPr="00F84DDB">
        <w:rPr>
          <w:rFonts w:ascii="Arial" w:hAnsi="Arial" w:cs="Arial"/>
          <w:b/>
        </w:rPr>
        <w:t>ВІДПОВІДАЛЬНІСТЮ</w:t>
      </w:r>
      <w:r w:rsidRPr="00F84DDB">
        <w:rPr>
          <w:rFonts w:ascii="Arial" w:hAnsi="Arial" w:cs="Arial"/>
          <w:b/>
          <w:spacing w:val="-6"/>
        </w:rPr>
        <w:t xml:space="preserve"> </w:t>
      </w:r>
      <w:r w:rsidRPr="00F84DDB">
        <w:rPr>
          <w:rFonts w:ascii="Arial" w:hAnsi="Arial" w:cs="Arial"/>
          <w:b/>
          <w:spacing w:val="-2"/>
        </w:rPr>
        <w:t>«</w:t>
      </w:r>
      <w:r w:rsidR="002A767B" w:rsidRPr="00F84DDB">
        <w:rPr>
          <w:rFonts w:ascii="Arial" w:hAnsi="Arial" w:cs="Arial"/>
          <w:b/>
          <w:spacing w:val="-2"/>
        </w:rPr>
        <w:t>ГАЛКОС</w:t>
      </w:r>
      <w:r w:rsidRPr="00F84DDB">
        <w:rPr>
          <w:rFonts w:ascii="Arial" w:hAnsi="Arial" w:cs="Arial"/>
          <w:b/>
          <w:spacing w:val="-2"/>
        </w:rPr>
        <w:t>»</w:t>
      </w:r>
      <w:r w:rsidRPr="00F84DDB">
        <w:rPr>
          <w:rFonts w:ascii="Arial" w:hAnsi="Arial" w:cs="Arial"/>
          <w:b/>
        </w:rPr>
        <w:tab/>
      </w:r>
      <w:r w:rsidR="002A767B" w:rsidRPr="00F84DDB">
        <w:rPr>
          <w:rFonts w:ascii="Arial" w:hAnsi="Arial" w:cs="Arial"/>
        </w:rPr>
        <w:t>Олексію ПЕТРЕНКУ</w:t>
      </w:r>
    </w:p>
    <w:p w14:paraId="19B2B9FB" w14:textId="7C16470D" w:rsidR="001E3B38" w:rsidRPr="00F84DDB" w:rsidRDefault="00217BFE">
      <w:pPr>
        <w:tabs>
          <w:tab w:val="left" w:pos="1576"/>
        </w:tabs>
        <w:spacing w:line="480" w:lineRule="auto"/>
        <w:ind w:left="2" w:right="7392"/>
        <w:rPr>
          <w:rFonts w:ascii="Arial" w:hAnsi="Arial" w:cs="Arial"/>
        </w:rPr>
      </w:pPr>
      <w:r w:rsidRPr="00F84DDB">
        <w:rPr>
          <w:rFonts w:ascii="Arial" w:hAnsi="Arial" w:cs="Arial"/>
          <w:b/>
        </w:rPr>
        <w:t>ТОВ «</w:t>
      </w:r>
      <w:r w:rsidR="002A767B" w:rsidRPr="00F84DDB">
        <w:rPr>
          <w:rFonts w:ascii="Arial" w:hAnsi="Arial" w:cs="Arial"/>
          <w:b/>
        </w:rPr>
        <w:t>ГАЛКОС</w:t>
      </w:r>
      <w:r w:rsidRPr="00F84DDB">
        <w:rPr>
          <w:rFonts w:ascii="Arial" w:hAnsi="Arial" w:cs="Arial"/>
          <w:b/>
        </w:rPr>
        <w:t xml:space="preserve">» </w:t>
      </w:r>
      <w:r w:rsidRPr="00F84DDB">
        <w:rPr>
          <w:rFonts w:ascii="Arial" w:hAnsi="Arial" w:cs="Arial"/>
          <w:b/>
          <w:spacing w:val="-2"/>
        </w:rPr>
        <w:t xml:space="preserve">ПОВІДОМЛЕННЯ </w:t>
      </w:r>
      <w:r w:rsidR="002A767B" w:rsidRPr="00F84DDB">
        <w:rPr>
          <w:rFonts w:ascii="Arial" w:hAnsi="Arial" w:cs="Arial"/>
          <w:spacing w:val="-2"/>
        </w:rPr>
        <w:t>13</w:t>
      </w:r>
      <w:r w:rsidRPr="00F84DDB">
        <w:rPr>
          <w:rFonts w:ascii="Arial" w:hAnsi="Arial" w:cs="Arial"/>
          <w:spacing w:val="-2"/>
        </w:rPr>
        <w:t>.</w:t>
      </w:r>
      <w:r w:rsidR="002A767B" w:rsidRPr="00F84DDB">
        <w:rPr>
          <w:rFonts w:ascii="Arial" w:hAnsi="Arial" w:cs="Arial"/>
          <w:spacing w:val="-2"/>
        </w:rPr>
        <w:t>01</w:t>
      </w:r>
      <w:r w:rsidRPr="00F84DDB">
        <w:rPr>
          <w:rFonts w:ascii="Arial" w:hAnsi="Arial" w:cs="Arial"/>
          <w:spacing w:val="-2"/>
        </w:rPr>
        <w:t>.202</w:t>
      </w:r>
      <w:r w:rsidR="002A767B" w:rsidRPr="00F84DDB">
        <w:rPr>
          <w:rFonts w:ascii="Arial" w:hAnsi="Arial" w:cs="Arial"/>
          <w:spacing w:val="-2"/>
        </w:rPr>
        <w:t>6</w:t>
      </w:r>
      <w:r w:rsidRPr="00F84DDB">
        <w:rPr>
          <w:rFonts w:ascii="Arial" w:hAnsi="Arial" w:cs="Arial"/>
        </w:rPr>
        <w:tab/>
        <w:t>№</w:t>
      </w:r>
      <w:r w:rsidRPr="00F84DDB">
        <w:rPr>
          <w:rFonts w:ascii="Arial" w:hAnsi="Arial" w:cs="Arial"/>
          <w:spacing w:val="-1"/>
        </w:rPr>
        <w:t xml:space="preserve"> </w:t>
      </w:r>
      <w:r w:rsidR="002A767B" w:rsidRPr="00F84DDB">
        <w:rPr>
          <w:rFonts w:ascii="Arial" w:hAnsi="Arial" w:cs="Arial"/>
          <w:spacing w:val="-5"/>
        </w:rPr>
        <w:t>8</w:t>
      </w:r>
    </w:p>
    <w:p w14:paraId="78959158" w14:textId="77777777" w:rsidR="001E3B38" w:rsidRPr="00F84DDB" w:rsidRDefault="00217BFE">
      <w:pPr>
        <w:pStyle w:val="a3"/>
        <w:rPr>
          <w:rFonts w:ascii="Arial" w:hAnsi="Arial" w:cs="Arial"/>
          <w:sz w:val="22"/>
          <w:szCs w:val="22"/>
        </w:rPr>
      </w:pPr>
      <w:r w:rsidRPr="00F84DDB">
        <w:rPr>
          <w:rFonts w:ascii="Arial" w:hAnsi="Arial" w:cs="Arial"/>
          <w:spacing w:val="-4"/>
          <w:sz w:val="22"/>
          <w:szCs w:val="22"/>
        </w:rPr>
        <w:t>Київ</w:t>
      </w:r>
    </w:p>
    <w:p w14:paraId="1CF5E1E5" w14:textId="77777777" w:rsidR="001E3B38" w:rsidRPr="00F84DDB" w:rsidRDefault="001E3B38">
      <w:pPr>
        <w:pStyle w:val="a3"/>
        <w:ind w:left="0"/>
        <w:rPr>
          <w:rFonts w:ascii="Arial" w:hAnsi="Arial" w:cs="Arial"/>
          <w:sz w:val="22"/>
          <w:szCs w:val="22"/>
        </w:rPr>
      </w:pPr>
    </w:p>
    <w:p w14:paraId="1FE7CAA9" w14:textId="77777777" w:rsidR="001E3B38" w:rsidRPr="00F84DDB" w:rsidRDefault="00217BFE">
      <w:pPr>
        <w:pStyle w:val="a4"/>
        <w:rPr>
          <w:rFonts w:ascii="Arial" w:hAnsi="Arial" w:cs="Arial"/>
          <w:sz w:val="22"/>
          <w:szCs w:val="22"/>
        </w:rPr>
      </w:pPr>
      <w:r w:rsidRPr="00F84DDB">
        <w:rPr>
          <w:rFonts w:ascii="Arial" w:hAnsi="Arial" w:cs="Arial"/>
          <w:sz w:val="22"/>
          <w:szCs w:val="22"/>
        </w:rPr>
        <w:t>Про</w:t>
      </w:r>
      <w:r w:rsidRPr="00F84DDB">
        <w:rPr>
          <w:rFonts w:ascii="Arial" w:hAnsi="Arial" w:cs="Arial"/>
          <w:spacing w:val="-5"/>
          <w:sz w:val="22"/>
          <w:szCs w:val="22"/>
        </w:rPr>
        <w:t xml:space="preserve"> </w:t>
      </w:r>
      <w:r w:rsidRPr="00F84DDB">
        <w:rPr>
          <w:rFonts w:ascii="Arial" w:hAnsi="Arial" w:cs="Arial"/>
          <w:sz w:val="22"/>
          <w:szCs w:val="22"/>
        </w:rPr>
        <w:t>зміну</w:t>
      </w:r>
      <w:r w:rsidRPr="00F84DDB">
        <w:rPr>
          <w:rFonts w:ascii="Arial" w:hAnsi="Arial" w:cs="Arial"/>
          <w:spacing w:val="-3"/>
          <w:sz w:val="22"/>
          <w:szCs w:val="22"/>
        </w:rPr>
        <w:t xml:space="preserve"> </w:t>
      </w:r>
      <w:r w:rsidRPr="00F84DDB">
        <w:rPr>
          <w:rFonts w:ascii="Arial" w:hAnsi="Arial" w:cs="Arial"/>
          <w:sz w:val="22"/>
          <w:szCs w:val="22"/>
        </w:rPr>
        <w:t>істотних</w:t>
      </w:r>
      <w:r w:rsidRPr="00F84DDB">
        <w:rPr>
          <w:rFonts w:ascii="Arial" w:hAnsi="Arial" w:cs="Arial"/>
          <w:spacing w:val="-3"/>
          <w:sz w:val="22"/>
          <w:szCs w:val="22"/>
        </w:rPr>
        <w:t xml:space="preserve"> </w:t>
      </w:r>
      <w:r w:rsidRPr="00F84DDB">
        <w:rPr>
          <w:rFonts w:ascii="Arial" w:hAnsi="Arial" w:cs="Arial"/>
          <w:sz w:val="22"/>
          <w:szCs w:val="22"/>
        </w:rPr>
        <w:t>умов</w:t>
      </w:r>
      <w:r w:rsidRPr="00F84DDB">
        <w:rPr>
          <w:rFonts w:ascii="Arial" w:hAnsi="Arial" w:cs="Arial"/>
          <w:spacing w:val="-2"/>
          <w:sz w:val="22"/>
          <w:szCs w:val="22"/>
        </w:rPr>
        <w:t xml:space="preserve"> </w:t>
      </w:r>
      <w:r w:rsidRPr="00F84DDB">
        <w:rPr>
          <w:rFonts w:ascii="Arial" w:hAnsi="Arial" w:cs="Arial"/>
          <w:spacing w:val="-4"/>
          <w:sz w:val="22"/>
          <w:szCs w:val="22"/>
        </w:rPr>
        <w:t>праці</w:t>
      </w:r>
    </w:p>
    <w:p w14:paraId="1A567F47" w14:textId="77777777" w:rsidR="001E3B38" w:rsidRPr="00F84DDB" w:rsidRDefault="001E3B38">
      <w:pPr>
        <w:pStyle w:val="a3"/>
        <w:ind w:left="0"/>
        <w:rPr>
          <w:rFonts w:ascii="Arial" w:hAnsi="Arial" w:cs="Arial"/>
          <w:b/>
          <w:sz w:val="22"/>
          <w:szCs w:val="22"/>
        </w:rPr>
      </w:pPr>
    </w:p>
    <w:p w14:paraId="035D7E05" w14:textId="426A7019" w:rsidR="001E3B38" w:rsidRPr="00F84DDB" w:rsidRDefault="00217BFE">
      <w:pPr>
        <w:pStyle w:val="a3"/>
        <w:ind w:left="0" w:right="139"/>
        <w:jc w:val="center"/>
        <w:rPr>
          <w:rFonts w:ascii="Arial" w:hAnsi="Arial" w:cs="Arial"/>
          <w:sz w:val="22"/>
          <w:szCs w:val="22"/>
        </w:rPr>
      </w:pPr>
      <w:r w:rsidRPr="00F84DDB">
        <w:rPr>
          <w:rFonts w:ascii="Arial" w:hAnsi="Arial" w:cs="Arial"/>
          <w:sz w:val="22"/>
          <w:szCs w:val="22"/>
        </w:rPr>
        <w:t>Шановний</w:t>
      </w:r>
      <w:r w:rsidRPr="00F84DDB">
        <w:rPr>
          <w:rFonts w:ascii="Arial" w:hAnsi="Arial" w:cs="Arial"/>
          <w:spacing w:val="-4"/>
          <w:sz w:val="22"/>
          <w:szCs w:val="22"/>
        </w:rPr>
        <w:t xml:space="preserve"> </w:t>
      </w:r>
      <w:r w:rsidR="002A767B" w:rsidRPr="00F84DDB">
        <w:rPr>
          <w:rFonts w:ascii="Arial" w:hAnsi="Arial" w:cs="Arial"/>
          <w:spacing w:val="-2"/>
          <w:sz w:val="22"/>
          <w:szCs w:val="22"/>
        </w:rPr>
        <w:t xml:space="preserve">Олексіє Вікторовичу </w:t>
      </w:r>
      <w:r w:rsidRPr="00F84DDB">
        <w:rPr>
          <w:rFonts w:ascii="Arial" w:hAnsi="Arial" w:cs="Arial"/>
          <w:spacing w:val="-2"/>
          <w:sz w:val="22"/>
          <w:szCs w:val="22"/>
        </w:rPr>
        <w:t>!</w:t>
      </w:r>
    </w:p>
    <w:p w14:paraId="5F3F00FF" w14:textId="0120FFE8" w:rsidR="002A767B" w:rsidRPr="00F84DDB" w:rsidRDefault="00F84DDB" w:rsidP="002A767B">
      <w:pPr>
        <w:pStyle w:val="a3"/>
        <w:spacing w:before="272"/>
        <w:ind w:left="140" w:firstLine="56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У зв'язку </w:t>
      </w:r>
      <w:r w:rsidR="002A767B" w:rsidRPr="00F84DDB">
        <w:rPr>
          <w:rFonts w:ascii="Arial" w:hAnsi="Arial" w:cs="Arial"/>
          <w:sz w:val="22"/>
          <w:szCs w:val="22"/>
        </w:rPr>
        <w:t>з</w:t>
      </w:r>
      <w:r>
        <w:rPr>
          <w:rFonts w:ascii="Arial" w:hAnsi="Arial" w:cs="Arial"/>
          <w:sz w:val="22"/>
          <w:szCs w:val="22"/>
        </w:rPr>
        <w:t>і</w:t>
      </w:r>
      <w:r w:rsidR="002A767B" w:rsidRPr="00F84DDB">
        <w:rPr>
          <w:rFonts w:ascii="Arial" w:hAnsi="Arial" w:cs="Arial"/>
          <w:sz w:val="22"/>
          <w:szCs w:val="22"/>
        </w:rPr>
        <w:t xml:space="preserve"> зміною в організації виробництва та праці відповідно, а саме</w:t>
      </w:r>
      <w:r>
        <w:rPr>
          <w:rFonts w:ascii="Arial" w:hAnsi="Arial" w:cs="Arial"/>
          <w:sz w:val="22"/>
          <w:szCs w:val="22"/>
        </w:rPr>
        <w:t xml:space="preserve"> –</w:t>
      </w:r>
      <w:r w:rsidR="002A767B" w:rsidRPr="00F84DDB">
        <w:rPr>
          <w:rFonts w:ascii="Arial" w:hAnsi="Arial" w:cs="Arial"/>
          <w:sz w:val="22"/>
          <w:szCs w:val="22"/>
        </w:rPr>
        <w:t xml:space="preserve"> експериментальне запровадження нових технологій обробки деревини із застосуванням чотиристоронніх деревообробних верстатів </w:t>
      </w:r>
      <w:r>
        <w:rPr>
          <w:rFonts w:ascii="Arial" w:hAnsi="Arial" w:cs="Arial"/>
          <w:sz w:val="22"/>
          <w:szCs w:val="22"/>
        </w:rPr>
        <w:t>у</w:t>
      </w:r>
      <w:r w:rsidR="002A767B" w:rsidRPr="00F84DDB">
        <w:rPr>
          <w:rFonts w:ascii="Arial" w:hAnsi="Arial" w:cs="Arial"/>
          <w:sz w:val="22"/>
          <w:szCs w:val="22"/>
        </w:rPr>
        <w:t xml:space="preserve"> ТОВ «</w:t>
      </w:r>
      <w:proofErr w:type="spellStart"/>
      <w:r w:rsidR="002A767B" w:rsidRPr="00F84DDB">
        <w:rPr>
          <w:rFonts w:ascii="Arial" w:hAnsi="Arial" w:cs="Arial"/>
          <w:sz w:val="22"/>
          <w:szCs w:val="22"/>
        </w:rPr>
        <w:t>Галкос</w:t>
      </w:r>
      <w:proofErr w:type="spellEnd"/>
      <w:r w:rsidR="002A767B" w:rsidRPr="00F84DDB">
        <w:rPr>
          <w:rFonts w:ascii="Arial" w:hAnsi="Arial" w:cs="Arial"/>
          <w:sz w:val="22"/>
          <w:szCs w:val="22"/>
        </w:rPr>
        <w:t>» робітникам цеху № 3, прийнято рішення встановлення режиму повного робочого дня. Відповідно до наказу директора ТОВ «</w:t>
      </w:r>
      <w:proofErr w:type="spellStart"/>
      <w:r w:rsidR="002A767B" w:rsidRPr="00F84DDB">
        <w:rPr>
          <w:rFonts w:ascii="Arial" w:hAnsi="Arial" w:cs="Arial"/>
          <w:sz w:val="22"/>
          <w:szCs w:val="22"/>
        </w:rPr>
        <w:t>Галкос</w:t>
      </w:r>
      <w:proofErr w:type="spellEnd"/>
      <w:r w:rsidR="002A767B" w:rsidRPr="00F84DDB">
        <w:rPr>
          <w:rFonts w:ascii="Arial" w:hAnsi="Arial" w:cs="Arial"/>
          <w:sz w:val="22"/>
          <w:szCs w:val="22"/>
        </w:rPr>
        <w:t>» від 12.01.2026 № 12 з 01.02.2026 працівникам ТОВ «</w:t>
      </w:r>
      <w:proofErr w:type="spellStart"/>
      <w:r w:rsidR="002A767B" w:rsidRPr="00F84DDB">
        <w:rPr>
          <w:rFonts w:ascii="Arial" w:hAnsi="Arial" w:cs="Arial"/>
          <w:sz w:val="22"/>
          <w:szCs w:val="22"/>
        </w:rPr>
        <w:t>Галкос</w:t>
      </w:r>
      <w:proofErr w:type="spellEnd"/>
      <w:r w:rsidR="002A767B" w:rsidRPr="00F84DDB">
        <w:rPr>
          <w:rFonts w:ascii="Arial" w:hAnsi="Arial" w:cs="Arial"/>
          <w:sz w:val="22"/>
          <w:szCs w:val="22"/>
        </w:rPr>
        <w:t xml:space="preserve">» встановлюють режим повного робочого часу за графіком, передбаченим Правилами внутрішнього трудового розпорядку (8 годин на день, 40 годин на тиждень; початок роботи </w:t>
      </w:r>
      <w:r>
        <w:rPr>
          <w:rFonts w:ascii="Arial" w:hAnsi="Arial" w:cs="Arial"/>
          <w:sz w:val="22"/>
          <w:szCs w:val="22"/>
        </w:rPr>
        <w:t>–</w:t>
      </w:r>
      <w:r w:rsidR="002A767B" w:rsidRPr="00F84DDB">
        <w:rPr>
          <w:rFonts w:ascii="Arial" w:hAnsi="Arial" w:cs="Arial"/>
          <w:sz w:val="22"/>
          <w:szCs w:val="22"/>
        </w:rPr>
        <w:t xml:space="preserve"> 9:00, закінчення роботи </w:t>
      </w:r>
      <w:r>
        <w:rPr>
          <w:rFonts w:ascii="Arial" w:hAnsi="Arial" w:cs="Arial"/>
          <w:sz w:val="22"/>
          <w:szCs w:val="22"/>
        </w:rPr>
        <w:t>–</w:t>
      </w:r>
      <w:r w:rsidR="002A767B" w:rsidRPr="00F84DDB">
        <w:rPr>
          <w:rFonts w:ascii="Arial" w:hAnsi="Arial" w:cs="Arial"/>
          <w:sz w:val="22"/>
          <w:szCs w:val="22"/>
        </w:rPr>
        <w:t xml:space="preserve"> 18:00)</w:t>
      </w:r>
      <w:r>
        <w:rPr>
          <w:rFonts w:ascii="Arial" w:hAnsi="Arial" w:cs="Arial"/>
          <w:sz w:val="22"/>
          <w:szCs w:val="22"/>
        </w:rPr>
        <w:t xml:space="preserve"> </w:t>
      </w:r>
      <w:r w:rsidR="002A767B" w:rsidRPr="00F84DDB">
        <w:rPr>
          <w:rFonts w:ascii="Arial" w:hAnsi="Arial" w:cs="Arial"/>
          <w:sz w:val="22"/>
          <w:szCs w:val="22"/>
        </w:rPr>
        <w:t xml:space="preserve">з оплатою праці відповідно до штатного розпису. </w:t>
      </w:r>
    </w:p>
    <w:p w14:paraId="0F162E73" w14:textId="2A5CBE34" w:rsidR="002A767B" w:rsidRPr="00F84DDB" w:rsidRDefault="002A767B" w:rsidP="002A767B">
      <w:pPr>
        <w:pStyle w:val="a3"/>
        <w:spacing w:before="272"/>
        <w:ind w:left="140" w:firstLine="566"/>
        <w:rPr>
          <w:rFonts w:ascii="Arial" w:hAnsi="Arial" w:cs="Arial"/>
          <w:sz w:val="22"/>
          <w:szCs w:val="22"/>
        </w:rPr>
      </w:pPr>
      <w:r w:rsidRPr="00F84DDB">
        <w:rPr>
          <w:rFonts w:ascii="Arial" w:hAnsi="Arial" w:cs="Arial"/>
          <w:sz w:val="22"/>
          <w:szCs w:val="22"/>
        </w:rPr>
        <w:t>До 29 січня.2026 (включно) просимо Вас надати до відділу кадрів заяву про згоду або відмову продовжувати роботу в нових умовах.</w:t>
      </w:r>
    </w:p>
    <w:p w14:paraId="6100B643" w14:textId="08C164B2" w:rsidR="002A767B" w:rsidRPr="00F84DDB" w:rsidRDefault="002A767B" w:rsidP="002A767B">
      <w:pPr>
        <w:pStyle w:val="a3"/>
        <w:spacing w:before="272"/>
        <w:ind w:left="140" w:firstLine="566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84DDB">
        <w:rPr>
          <w:rFonts w:ascii="Arial" w:hAnsi="Arial" w:cs="Arial"/>
          <w:sz w:val="22"/>
          <w:szCs w:val="22"/>
        </w:rPr>
        <w:t>Відмова від продовження роботи у зв'язку зі зміною істотних умов праці є підставою для звільнення з роботи (п. 6 ст. 36 КЗпП України) з виплатою вихідної допомоги у розмірі середнього місячного заробітку (ст. 44 КЗпП).</w:t>
      </w:r>
    </w:p>
    <w:p w14:paraId="2A60F47B" w14:textId="51B2D2A4" w:rsidR="001E3B38" w:rsidRPr="00F84DDB" w:rsidRDefault="00217BFE">
      <w:pPr>
        <w:pStyle w:val="a3"/>
        <w:tabs>
          <w:tab w:val="left" w:pos="3602"/>
          <w:tab w:val="left" w:pos="7203"/>
        </w:tabs>
        <w:spacing w:before="8" w:line="820" w:lineRule="atLeast"/>
        <w:ind w:right="296"/>
        <w:rPr>
          <w:rFonts w:ascii="Arial" w:hAnsi="Arial" w:cs="Arial"/>
          <w:sz w:val="22"/>
          <w:szCs w:val="22"/>
        </w:rPr>
      </w:pPr>
      <w:r w:rsidRPr="00F84DDB">
        <w:rPr>
          <w:rFonts w:ascii="Arial" w:hAnsi="Arial" w:cs="Arial"/>
          <w:spacing w:val="-2"/>
          <w:sz w:val="22"/>
          <w:szCs w:val="22"/>
        </w:rPr>
        <w:t>Директор</w:t>
      </w:r>
      <w:r w:rsidRPr="00F84DDB">
        <w:rPr>
          <w:rFonts w:ascii="Arial" w:hAnsi="Arial" w:cs="Arial"/>
          <w:sz w:val="22"/>
          <w:szCs w:val="22"/>
        </w:rPr>
        <w:tab/>
      </w:r>
      <w:r w:rsidR="002A767B" w:rsidRPr="00F84DDB">
        <w:rPr>
          <w:rFonts w:ascii="Arial" w:hAnsi="Arial" w:cs="Arial"/>
          <w:i/>
          <w:spacing w:val="-2"/>
          <w:sz w:val="22"/>
          <w:szCs w:val="22"/>
        </w:rPr>
        <w:t>Хоробрий</w:t>
      </w:r>
      <w:r w:rsidRPr="00F84DDB">
        <w:rPr>
          <w:rFonts w:ascii="Arial" w:hAnsi="Arial" w:cs="Arial"/>
          <w:i/>
          <w:sz w:val="22"/>
          <w:szCs w:val="22"/>
        </w:rPr>
        <w:tab/>
      </w:r>
      <w:r w:rsidR="002A767B" w:rsidRPr="00F84DDB">
        <w:rPr>
          <w:rFonts w:ascii="Arial" w:hAnsi="Arial" w:cs="Arial"/>
          <w:sz w:val="22"/>
          <w:szCs w:val="22"/>
        </w:rPr>
        <w:t>Орест ХОРОБРИЙ</w:t>
      </w:r>
      <w:r w:rsidRPr="00F84DDB">
        <w:rPr>
          <w:rFonts w:ascii="Arial" w:hAnsi="Arial" w:cs="Arial"/>
          <w:sz w:val="22"/>
          <w:szCs w:val="22"/>
        </w:rPr>
        <w:t xml:space="preserve"> Повідомлення про зміну</w:t>
      </w:r>
    </w:p>
    <w:p w14:paraId="648FE434" w14:textId="77777777" w:rsidR="001E3B38" w:rsidRPr="00F84DDB" w:rsidRDefault="00217BFE">
      <w:pPr>
        <w:pStyle w:val="a3"/>
        <w:spacing w:before="8"/>
        <w:rPr>
          <w:rFonts w:ascii="Arial" w:hAnsi="Arial" w:cs="Arial"/>
          <w:sz w:val="22"/>
          <w:szCs w:val="22"/>
        </w:rPr>
      </w:pPr>
      <w:r w:rsidRPr="00F84DDB">
        <w:rPr>
          <w:rFonts w:ascii="Arial" w:hAnsi="Arial" w:cs="Arial"/>
          <w:sz w:val="22"/>
          <w:szCs w:val="22"/>
        </w:rPr>
        <w:t>істотних</w:t>
      </w:r>
      <w:r w:rsidRPr="00F84DDB">
        <w:rPr>
          <w:rFonts w:ascii="Arial" w:hAnsi="Arial" w:cs="Arial"/>
          <w:spacing w:val="-2"/>
          <w:sz w:val="22"/>
          <w:szCs w:val="22"/>
        </w:rPr>
        <w:t xml:space="preserve"> </w:t>
      </w:r>
      <w:r w:rsidRPr="00F84DDB">
        <w:rPr>
          <w:rFonts w:ascii="Arial" w:hAnsi="Arial" w:cs="Arial"/>
          <w:sz w:val="22"/>
          <w:szCs w:val="22"/>
        </w:rPr>
        <w:t>умов</w:t>
      </w:r>
      <w:r w:rsidRPr="00F84DDB">
        <w:rPr>
          <w:rFonts w:ascii="Arial" w:hAnsi="Arial" w:cs="Arial"/>
          <w:spacing w:val="-3"/>
          <w:sz w:val="22"/>
          <w:szCs w:val="22"/>
        </w:rPr>
        <w:t xml:space="preserve"> </w:t>
      </w:r>
      <w:r w:rsidRPr="00F84DDB">
        <w:rPr>
          <w:rFonts w:ascii="Arial" w:hAnsi="Arial" w:cs="Arial"/>
          <w:sz w:val="22"/>
          <w:szCs w:val="22"/>
        </w:rPr>
        <w:t>праці</w:t>
      </w:r>
      <w:r w:rsidRPr="00F84DDB">
        <w:rPr>
          <w:rFonts w:ascii="Arial" w:hAnsi="Arial" w:cs="Arial"/>
          <w:spacing w:val="-1"/>
          <w:sz w:val="22"/>
          <w:szCs w:val="22"/>
        </w:rPr>
        <w:t xml:space="preserve"> </w:t>
      </w:r>
      <w:r w:rsidRPr="00F84DDB">
        <w:rPr>
          <w:rFonts w:ascii="Arial" w:hAnsi="Arial" w:cs="Arial"/>
          <w:spacing w:val="-2"/>
          <w:sz w:val="22"/>
          <w:szCs w:val="22"/>
        </w:rPr>
        <w:t>отримав:</w:t>
      </w:r>
    </w:p>
    <w:p w14:paraId="7F3290B4" w14:textId="06078499" w:rsidR="001E3B38" w:rsidRPr="00F84DDB" w:rsidRDefault="002A767B">
      <w:pPr>
        <w:tabs>
          <w:tab w:val="left" w:pos="1441"/>
        </w:tabs>
        <w:ind w:left="2" w:right="5799"/>
        <w:rPr>
          <w:rFonts w:ascii="Arial" w:hAnsi="Arial" w:cs="Arial"/>
        </w:rPr>
      </w:pPr>
      <w:r w:rsidRPr="00F84DDB">
        <w:rPr>
          <w:rFonts w:ascii="Arial" w:hAnsi="Arial" w:cs="Arial"/>
          <w:i/>
          <w:spacing w:val="-2"/>
        </w:rPr>
        <w:t>ПЕТРЕНКО</w:t>
      </w:r>
      <w:r w:rsidR="00217BFE" w:rsidRPr="00F84DDB">
        <w:rPr>
          <w:rFonts w:ascii="Arial" w:hAnsi="Arial" w:cs="Arial"/>
          <w:i/>
        </w:rPr>
        <w:tab/>
      </w:r>
      <w:r w:rsidRPr="00F84DDB">
        <w:rPr>
          <w:rFonts w:ascii="Arial" w:hAnsi="Arial" w:cs="Arial"/>
        </w:rPr>
        <w:t>Олексій ПЕТРЕНКО</w:t>
      </w:r>
      <w:r w:rsidR="00217BFE" w:rsidRPr="00F84DDB">
        <w:rPr>
          <w:rFonts w:ascii="Arial" w:hAnsi="Arial" w:cs="Arial"/>
        </w:rPr>
        <w:t xml:space="preserve"> </w:t>
      </w:r>
      <w:r w:rsidRPr="00F84DDB">
        <w:rPr>
          <w:rFonts w:ascii="Arial" w:hAnsi="Arial" w:cs="Arial"/>
          <w:spacing w:val="-2"/>
        </w:rPr>
        <w:t>14</w:t>
      </w:r>
      <w:r w:rsidR="00217BFE" w:rsidRPr="00F84DDB">
        <w:rPr>
          <w:rFonts w:ascii="Arial" w:hAnsi="Arial" w:cs="Arial"/>
          <w:spacing w:val="-2"/>
        </w:rPr>
        <w:t>.</w:t>
      </w:r>
      <w:r w:rsidRPr="00F84DDB">
        <w:rPr>
          <w:rFonts w:ascii="Arial" w:hAnsi="Arial" w:cs="Arial"/>
          <w:spacing w:val="-2"/>
        </w:rPr>
        <w:t>01</w:t>
      </w:r>
      <w:r w:rsidR="00217BFE" w:rsidRPr="00F84DDB">
        <w:rPr>
          <w:rFonts w:ascii="Arial" w:hAnsi="Arial" w:cs="Arial"/>
          <w:spacing w:val="-2"/>
        </w:rPr>
        <w:t>.202</w:t>
      </w:r>
      <w:r w:rsidRPr="00F84DDB">
        <w:rPr>
          <w:rFonts w:ascii="Arial" w:hAnsi="Arial" w:cs="Arial"/>
          <w:spacing w:val="-2"/>
        </w:rPr>
        <w:t>6</w:t>
      </w:r>
    </w:p>
    <w:sectPr w:rsidR="001E3B38" w:rsidRPr="00F84DDB">
      <w:headerReference w:type="default" r:id="rId6"/>
      <w:type w:val="continuous"/>
      <w:pgSz w:w="11910" w:h="16840"/>
      <w:pgMar w:top="1040" w:right="708" w:bottom="280" w:left="1700" w:header="37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49B62" w14:textId="77777777" w:rsidR="00043C19" w:rsidRDefault="00043C19">
      <w:r>
        <w:separator/>
      </w:r>
    </w:p>
  </w:endnote>
  <w:endnote w:type="continuationSeparator" w:id="0">
    <w:p w14:paraId="51D8ADEA" w14:textId="77777777" w:rsidR="00043C19" w:rsidRDefault="0004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8228D" w14:textId="77777777" w:rsidR="00043C19" w:rsidRDefault="00043C19">
      <w:r>
        <w:separator/>
      </w:r>
    </w:p>
  </w:footnote>
  <w:footnote w:type="continuationSeparator" w:id="0">
    <w:p w14:paraId="7E95600A" w14:textId="77777777" w:rsidR="00043C19" w:rsidRDefault="00043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15E18" w14:textId="5DB11747" w:rsidR="001E3B38" w:rsidRDefault="001E3B38">
    <w:pPr>
      <w:pStyle w:val="a3"/>
      <w:spacing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38"/>
    <w:rsid w:val="0000189B"/>
    <w:rsid w:val="00043C19"/>
    <w:rsid w:val="001E3B38"/>
    <w:rsid w:val="00217BFE"/>
    <w:rsid w:val="002A767B"/>
    <w:rsid w:val="00537517"/>
    <w:rsid w:val="00725004"/>
    <w:rsid w:val="00786A28"/>
    <w:rsid w:val="00836B69"/>
    <w:rsid w:val="00971B86"/>
    <w:rsid w:val="00BC674C"/>
    <w:rsid w:val="00F8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F47F"/>
  <w15:docId w15:val="{67369432-3599-45BC-A2AB-91CF8682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A767B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A767B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2A767B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A767B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826</Words>
  <Characters>471</Characters>
  <Application>Microsoft Office Word</Application>
  <DocSecurity>0</DocSecurity>
  <Lines>3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Повідомлення_зміна істотних умов праці</dc:title>
  <dc:creator>Казначей Галина</dc:creator>
  <cp:lastModifiedBy>Олена</cp:lastModifiedBy>
  <cp:revision>3</cp:revision>
  <dcterms:created xsi:type="dcterms:W3CDTF">2026-01-12T15:09:00Z</dcterms:created>
  <dcterms:modified xsi:type="dcterms:W3CDTF">2026-01-12T17:24:00Z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LTSC</vt:lpwstr>
  </property>
</Properties>
</file>