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91" w:rsidRDefault="00890BA5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91" w:rsidRDefault="00890BA5">
      <w:pPr>
        <w:pStyle w:val="2"/>
        <w:spacing w:after="0"/>
        <w:jc w:val="center"/>
      </w:pPr>
      <w:bookmarkStart w:id="2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91D91" w:rsidRDefault="00890BA5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2"/>
        <w:gridCol w:w="2768"/>
        <w:gridCol w:w="3223"/>
      </w:tblGrid>
      <w:tr w:rsidR="00191D91">
        <w:trPr>
          <w:trHeight w:val="30"/>
          <w:tblCellSpacing w:w="0" w:type="auto"/>
        </w:trPr>
        <w:tc>
          <w:tcPr>
            <w:tcW w:w="3392" w:type="dxa"/>
          </w:tcPr>
          <w:p w:rsidR="00191D91" w:rsidRDefault="00890BA5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15.12.2020</w:t>
            </w:r>
          </w:p>
        </w:tc>
        <w:tc>
          <w:tcPr>
            <w:tcW w:w="2907" w:type="dxa"/>
          </w:tcPr>
          <w:p w:rsidR="00191D91" w:rsidRDefault="00890BA5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</w:tcPr>
          <w:p w:rsidR="00191D91" w:rsidRDefault="00890BA5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773</w:t>
            </w:r>
          </w:p>
        </w:tc>
        <w:bookmarkEnd w:id="6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7" w:name="7"/>
      <w:r>
        <w:rPr>
          <w:rFonts w:ascii="Arial"/>
          <w:b/>
          <w:color w:val="000000"/>
          <w:sz w:val="18"/>
        </w:rPr>
        <w:t>Зареєстровано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юстиції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br/>
      </w:r>
      <w:r>
        <w:rPr>
          <w:rFonts w:ascii="Arial"/>
          <w:b/>
          <w:color w:val="000000"/>
          <w:sz w:val="18"/>
        </w:rPr>
        <w:t xml:space="preserve">28 </w:t>
      </w:r>
      <w:r>
        <w:rPr>
          <w:rFonts w:ascii="Arial"/>
          <w:b/>
          <w:color w:val="000000"/>
          <w:sz w:val="18"/>
        </w:rPr>
        <w:t>грудня</w:t>
      </w:r>
      <w:r>
        <w:rPr>
          <w:rFonts w:ascii="Arial"/>
          <w:b/>
          <w:color w:val="000000"/>
          <w:sz w:val="18"/>
        </w:rPr>
        <w:t xml:space="preserve"> 2020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N 1304/35587</w:t>
      </w:r>
    </w:p>
    <w:p w:rsidR="00191D91" w:rsidRDefault="00890BA5">
      <w:pPr>
        <w:pStyle w:val="2"/>
        <w:spacing w:after="0"/>
        <w:jc w:val="center"/>
      </w:pPr>
      <w:bookmarkStart w:id="8" w:name="8"/>
      <w:bookmarkEnd w:id="7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наказу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Міністерства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13 </w:t>
      </w:r>
      <w:r>
        <w:rPr>
          <w:rFonts w:ascii="Arial"/>
          <w:color w:val="000000"/>
          <w:sz w:val="27"/>
        </w:rPr>
        <w:t>січня</w:t>
      </w:r>
      <w:r>
        <w:rPr>
          <w:rFonts w:ascii="Arial"/>
          <w:color w:val="000000"/>
          <w:sz w:val="27"/>
        </w:rPr>
        <w:t xml:space="preserve"> 2015 </w:t>
      </w:r>
      <w:r>
        <w:rPr>
          <w:rFonts w:ascii="Arial"/>
          <w:color w:val="000000"/>
          <w:sz w:val="27"/>
        </w:rPr>
        <w:t>року</w:t>
      </w:r>
      <w:r>
        <w:rPr>
          <w:rFonts w:ascii="Arial"/>
          <w:color w:val="000000"/>
          <w:sz w:val="27"/>
        </w:rPr>
        <w:t xml:space="preserve"> N 4</w:t>
      </w:r>
    </w:p>
    <w:p w:rsidR="00191D91" w:rsidRDefault="00890BA5">
      <w:pPr>
        <w:spacing w:after="0"/>
        <w:ind w:firstLine="240"/>
      </w:pPr>
      <w:bookmarkStart w:id="9" w:name="9"/>
      <w:bookmarkEnd w:id="8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375,</w:t>
      </w:r>
    </w:p>
    <w:p w:rsidR="00191D91" w:rsidRDefault="00890BA5">
      <w:pPr>
        <w:spacing w:after="0"/>
        <w:ind w:firstLine="240"/>
      </w:pPr>
      <w:bookmarkStart w:id="10" w:name="10"/>
      <w:bookmarkEnd w:id="9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" w:name="11"/>
      <w:bookmarkEnd w:id="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N 1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111/26556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2" w:name="12"/>
      <w:bookmarkEnd w:id="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jc w:val="center"/>
      </w:pPr>
      <w:bookmarkStart w:id="13" w:name="13"/>
      <w:bookmarkEnd w:id="12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затвердження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розрахунку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нарахованого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сплаченого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платників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податків</w:t>
      </w:r>
      <w:r>
        <w:rPr>
          <w:rFonts w:ascii="Arial"/>
          <w:b/>
          <w:color w:val="000000"/>
          <w:sz w:val="18"/>
        </w:rPr>
        <w:t xml:space="preserve"> - </w:t>
      </w:r>
      <w:r>
        <w:rPr>
          <w:rFonts w:ascii="Arial"/>
          <w:b/>
          <w:color w:val="000000"/>
          <w:sz w:val="18"/>
        </w:rPr>
        <w:t>фізичних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утриманого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нарахованого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єдиного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внеску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Порядку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заповнення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агентами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розрахунку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нарахованого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сплаченого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платників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податків</w:t>
      </w:r>
      <w:r>
        <w:rPr>
          <w:rFonts w:ascii="Arial"/>
          <w:b/>
          <w:color w:val="000000"/>
          <w:sz w:val="18"/>
        </w:rPr>
        <w:t xml:space="preserve"> - </w:t>
      </w:r>
      <w:r>
        <w:rPr>
          <w:rFonts w:ascii="Arial"/>
          <w:b/>
          <w:color w:val="000000"/>
          <w:sz w:val="18"/>
        </w:rPr>
        <w:t>фізичних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утриманого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нарахованого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єдиного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14" w:name="14"/>
      <w:bookmarkEnd w:id="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5" w:name="15"/>
      <w:bookmarkEnd w:id="14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6" w:name="16"/>
      <w:bookmarkEnd w:id="15"/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7" w:name="17"/>
      <w:bookmarkEnd w:id="1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.".</w:t>
      </w:r>
    </w:p>
    <w:p w:rsidR="00191D91" w:rsidRDefault="00890BA5">
      <w:pPr>
        <w:spacing w:after="0"/>
        <w:ind w:firstLine="240"/>
      </w:pPr>
      <w:bookmarkStart w:id="18" w:name="18"/>
      <w:bookmarkEnd w:id="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9" w:name="19"/>
      <w:bookmarkEnd w:id="18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N 1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4,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111/26556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виклавши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20" w:name="20"/>
      <w:bookmarkEnd w:id="19"/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111/26556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виклавши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21" w:name="21"/>
      <w:bookmarkEnd w:id="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22" w:name="22"/>
      <w:bookmarkEnd w:id="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23" w:name="23"/>
      <w:bookmarkEnd w:id="2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24" w:name="24"/>
      <w:bookmarkEnd w:id="23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25" w:name="25"/>
      <w:bookmarkEnd w:id="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26" w:name="26"/>
      <w:bookmarkEnd w:id="2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Любченка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27" w:name="27"/>
      <w:bookmarkEnd w:id="2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3"/>
        <w:gridCol w:w="4620"/>
      </w:tblGrid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28" w:name="28"/>
            <w:bookmarkEnd w:id="27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29" w:name="29"/>
            <w:bookmarkEnd w:id="28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Марченко</w:t>
            </w:r>
          </w:p>
        </w:tc>
        <w:bookmarkEnd w:id="29"/>
      </w:tr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30" w:name="30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31" w:name="31"/>
            <w:bookmarkEnd w:id="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"/>
      </w:tr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32" w:name="32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33" w:name="33"/>
            <w:bookmarkEnd w:id="32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Лазебна</w:t>
            </w:r>
          </w:p>
        </w:tc>
        <w:bookmarkEnd w:id="33"/>
      </w:tr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34" w:name="34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Пенсійного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35" w:name="35"/>
            <w:bookmarkEnd w:id="34"/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Капінус</w:t>
            </w:r>
          </w:p>
        </w:tc>
        <w:bookmarkEnd w:id="35"/>
      </w:tr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36" w:name="3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Громадської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  <w:r>
              <w:rPr>
                <w:rFonts w:ascii="Arial"/>
                <w:b/>
                <w:color w:val="000000"/>
                <w:sz w:val="15"/>
              </w:rPr>
              <w:t>Спілка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орендарів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підприємців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37" w:name="37"/>
            <w:bookmarkEnd w:id="3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Хмільовський</w:t>
            </w:r>
          </w:p>
        </w:tc>
        <w:bookmarkEnd w:id="37"/>
      </w:tr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38" w:name="38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єднань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профспілок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39" w:name="39"/>
            <w:bookmarkEnd w:id="38"/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Осовий</w:t>
            </w:r>
          </w:p>
        </w:tc>
        <w:bookmarkEnd w:id="39"/>
      </w:tr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40" w:name="40"/>
            <w:r>
              <w:rPr>
                <w:rFonts w:ascii="Arial"/>
                <w:b/>
                <w:color w:val="000000"/>
                <w:sz w:val="15"/>
              </w:rPr>
              <w:t>Керівник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Секретаріату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роботодавців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національному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41" w:name="41"/>
            <w:bookmarkEnd w:id="40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Іллічов</w:t>
            </w:r>
          </w:p>
        </w:tc>
        <w:bookmarkEnd w:id="41"/>
      </w:tr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42" w:name="42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виконавчої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дирекції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Фонду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страхування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43" w:name="43"/>
            <w:bookmarkEnd w:id="42"/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Михайленко</w:t>
            </w:r>
          </w:p>
        </w:tc>
        <w:bookmarkEnd w:id="43"/>
      </w:tr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44" w:name="44"/>
            <w:r>
              <w:rPr>
                <w:rFonts w:ascii="Arial"/>
                <w:b/>
                <w:color w:val="000000"/>
                <w:sz w:val="15"/>
              </w:rPr>
              <w:t>Перший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цифрової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трансформації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45" w:name="45"/>
            <w:bookmarkEnd w:id="44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Вискуб</w:t>
            </w:r>
          </w:p>
        </w:tc>
        <w:bookmarkEnd w:id="45"/>
      </w:tr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46" w:name="46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47" w:name="47"/>
            <w:bookmarkEnd w:id="46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Любченко</w:t>
            </w:r>
          </w:p>
        </w:tc>
        <w:bookmarkEnd w:id="47"/>
      </w:tr>
      <w:tr w:rsidR="00191D91">
        <w:trPr>
          <w:trHeight w:val="12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48" w:name="48"/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Голови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регуляторної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49" w:name="49"/>
            <w:bookmarkEnd w:id="48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Мірошніченко</w:t>
            </w:r>
          </w:p>
        </w:tc>
        <w:bookmarkEnd w:id="49"/>
      </w:tr>
    </w:tbl>
    <w:p w:rsidR="00191D91" w:rsidRDefault="00890BA5">
      <w:r>
        <w:br/>
      </w:r>
    </w:p>
    <w:p w:rsidR="00191D91" w:rsidRDefault="00890BA5">
      <w:pPr>
        <w:spacing w:after="0"/>
        <w:ind w:firstLine="240"/>
      </w:pPr>
      <w:bookmarkStart w:id="50" w:name="5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03"/>
        <w:gridCol w:w="2010"/>
        <w:gridCol w:w="4430"/>
      </w:tblGrid>
      <w:tr w:rsidR="00191D91">
        <w:trPr>
          <w:trHeight w:val="30"/>
          <w:tblCellSpacing w:w="0" w:type="auto"/>
        </w:trPr>
        <w:tc>
          <w:tcPr>
            <w:tcW w:w="2908" w:type="dxa"/>
          </w:tcPr>
          <w:p w:rsidR="00191D91" w:rsidRDefault="00890BA5">
            <w:pPr>
              <w:spacing w:after="0"/>
              <w:jc w:val="center"/>
            </w:pPr>
            <w:bookmarkStart w:id="51" w:name="51"/>
            <w:bookmarkEnd w:id="50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1" w:type="dxa"/>
          </w:tcPr>
          <w:p w:rsidR="00191D91" w:rsidRDefault="00890BA5">
            <w:pPr>
              <w:spacing w:after="0"/>
            </w:pPr>
            <w:bookmarkStart w:id="52" w:name="52"/>
            <w:bookmarkEnd w:id="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51" w:type="dxa"/>
          </w:tcPr>
          <w:p w:rsidR="00191D91" w:rsidRDefault="00890BA5">
            <w:pPr>
              <w:spacing w:after="0"/>
            </w:pPr>
            <w:bookmarkStart w:id="53" w:name="53"/>
            <w:bookmarkEnd w:id="52"/>
            <w:r>
              <w:rPr>
                <w:rFonts w:ascii="Arial"/>
                <w:color w:val="000000"/>
                <w:sz w:val="15"/>
              </w:rPr>
              <w:t>ЗАТВЕРДЖЕНО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Наказ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13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773)</w:t>
            </w:r>
          </w:p>
        </w:tc>
        <w:bookmarkEnd w:id="53"/>
      </w:tr>
    </w:tbl>
    <w:p w:rsidR="00191D91" w:rsidRDefault="00890BA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8"/>
        <w:gridCol w:w="5483"/>
        <w:gridCol w:w="673"/>
        <w:gridCol w:w="1685"/>
        <w:gridCol w:w="549"/>
      </w:tblGrid>
      <w:tr w:rsidR="00191D91">
        <w:trPr>
          <w:trHeight w:val="45"/>
          <w:tblCellSpacing w:w="0" w:type="auto"/>
        </w:trPr>
        <w:tc>
          <w:tcPr>
            <w:tcW w:w="77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4" w:name="54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58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5" w:name="55"/>
            <w:bookmarkEnd w:id="54"/>
            <w:r>
              <w:rPr>
                <w:rFonts w:ascii="Arial"/>
                <w:b/>
                <w:color w:val="000000"/>
                <w:sz w:val="15"/>
              </w:rPr>
              <w:t>ПОДАТКОВИЙ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РОЗРАХУНОК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СПЛАЧЕНОГО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КОРИСТЬ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ФІЗИЧНИХ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УТРИМАНОГО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ТАКОЖ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6" w:name="56"/>
            <w:bookmarkEnd w:id="55"/>
            <w:r>
              <w:rPr>
                <w:rFonts w:ascii="Arial"/>
                <w:color w:val="000000"/>
                <w:sz w:val="15"/>
              </w:rPr>
              <w:t>011</w:t>
            </w:r>
          </w:p>
        </w:tc>
        <w:tc>
          <w:tcPr>
            <w:tcW w:w="1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7" w:name="57"/>
            <w:bookmarkEnd w:id="56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8" w:name="58"/>
            <w:bookmarkEnd w:id="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9" w:name="59"/>
            <w:r>
              <w:rPr>
                <w:rFonts w:ascii="Arial"/>
                <w:color w:val="000000"/>
                <w:sz w:val="15"/>
              </w:rPr>
              <w:t>012</w:t>
            </w:r>
          </w:p>
        </w:tc>
        <w:tc>
          <w:tcPr>
            <w:tcW w:w="1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0" w:name="60"/>
            <w:bookmarkEnd w:id="59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61" w:name="61"/>
            <w:bookmarkEnd w:id="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2" w:name="62"/>
            <w:r>
              <w:rPr>
                <w:rFonts w:ascii="Arial"/>
                <w:color w:val="000000"/>
                <w:sz w:val="15"/>
              </w:rPr>
              <w:t>013</w:t>
            </w:r>
          </w:p>
        </w:tc>
        <w:tc>
          <w:tcPr>
            <w:tcW w:w="1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3" w:name="63"/>
            <w:bookmarkEnd w:id="62"/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64" w:name="64"/>
            <w:bookmarkEnd w:id="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5" w:name="65"/>
            <w:r>
              <w:rPr>
                <w:rFonts w:ascii="Arial"/>
                <w:color w:val="000000"/>
                <w:sz w:val="15"/>
              </w:rPr>
              <w:t>014</w:t>
            </w:r>
          </w:p>
        </w:tc>
        <w:tc>
          <w:tcPr>
            <w:tcW w:w="1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6" w:name="66"/>
            <w:bookmarkEnd w:id="65"/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67" w:name="67"/>
            <w:bookmarkEnd w:id="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"/>
      </w:tr>
    </w:tbl>
    <w:p w:rsidR="00191D91" w:rsidRDefault="00890BA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74"/>
        <w:gridCol w:w="1386"/>
        <w:gridCol w:w="1394"/>
        <w:gridCol w:w="2389"/>
      </w:tblGrid>
      <w:tr w:rsidR="00191D91">
        <w:trPr>
          <w:trHeight w:val="30"/>
          <w:tblCellSpacing w:w="0" w:type="auto"/>
        </w:trPr>
        <w:tc>
          <w:tcPr>
            <w:tcW w:w="4264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3100"/>
            </w:tblGrid>
            <w:tr w:rsidR="00191D91">
              <w:trPr>
                <w:trHeight w:val="45"/>
                <w:tblCellSpacing w:w="0" w:type="auto"/>
              </w:trPr>
              <w:tc>
                <w:tcPr>
                  <w:tcW w:w="6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8" w:name="68"/>
                  <w:r>
                    <w:rPr>
                      <w:rFonts w:ascii="Arial"/>
                      <w:color w:val="000000"/>
                      <w:sz w:val="15"/>
                    </w:rPr>
                    <w:t>02</w:t>
                  </w:r>
                </w:p>
              </w:tc>
              <w:tc>
                <w:tcPr>
                  <w:tcW w:w="35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</w:pPr>
                  <w:bookmarkStart w:id="69" w:name="69"/>
                  <w:bookmarkEnd w:id="68"/>
                  <w:r>
                    <w:rPr>
                      <w:rFonts w:ascii="Arial"/>
                      <w:color w:val="000000"/>
                      <w:sz w:val="15"/>
                    </w:rPr>
                    <w:t>Звітний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податковий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період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5</w:t>
                  </w:r>
                </w:p>
              </w:tc>
              <w:bookmarkEnd w:id="69"/>
            </w:tr>
          </w:tbl>
          <w:p w:rsidR="00191D91" w:rsidRDefault="00890BA5">
            <w:r>
              <w:br/>
            </w:r>
            <w:r>
              <w:br/>
            </w:r>
          </w:p>
          <w:p w:rsidR="00191D91" w:rsidRDefault="00890BA5">
            <w:pPr>
              <w:spacing w:after="0"/>
            </w:pPr>
            <w:bookmarkStart w:id="70" w:name="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35"/>
            </w:tblGrid>
            <w:tr w:rsidR="00191D91">
              <w:trPr>
                <w:trHeight w:val="45"/>
                <w:tblCellSpacing w:w="0" w:type="auto"/>
              </w:trPr>
              <w:tc>
                <w:tcPr>
                  <w:tcW w:w="141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71" w:name="71"/>
                  <w:bookmarkEnd w:id="70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 xml:space="preserve"> </w:t>
                  </w:r>
                </w:p>
              </w:tc>
              <w:bookmarkEnd w:id="71"/>
            </w:tr>
          </w:tbl>
          <w:p w:rsidR="00191D91" w:rsidRDefault="00890BA5">
            <w:r>
              <w:br/>
            </w:r>
            <w:r>
              <w:br/>
            </w:r>
          </w:p>
          <w:p w:rsidR="00191D91" w:rsidRDefault="00890BA5">
            <w:pPr>
              <w:spacing w:after="0"/>
              <w:jc w:val="center"/>
            </w:pPr>
            <w:bookmarkStart w:id="72" w:name="72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рік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453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43"/>
            </w:tblGrid>
            <w:tr w:rsidR="00191D91">
              <w:trPr>
                <w:trHeight w:val="45"/>
                <w:tblCellSpacing w:w="0" w:type="auto"/>
              </w:trPr>
              <w:tc>
                <w:tcPr>
                  <w:tcW w:w="141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73" w:name="73"/>
                  <w:bookmarkEnd w:id="72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 xml:space="preserve"> </w:t>
                  </w:r>
                </w:p>
              </w:tc>
              <w:bookmarkEnd w:id="73"/>
            </w:tr>
          </w:tbl>
          <w:p w:rsidR="00191D91" w:rsidRDefault="00890BA5">
            <w:r>
              <w:br/>
            </w:r>
            <w:r>
              <w:br/>
            </w:r>
          </w:p>
          <w:p w:rsidR="00191D91" w:rsidRDefault="00890BA5">
            <w:pPr>
              <w:spacing w:after="0"/>
              <w:jc w:val="center"/>
            </w:pPr>
            <w:bookmarkStart w:id="74" w:name="74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квартал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519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038"/>
            </w:tblGrid>
            <w:tr w:rsidR="00191D91">
              <w:trPr>
                <w:trHeight w:val="45"/>
                <w:tblCellSpacing w:w="0" w:type="auto"/>
              </w:trPr>
              <w:tc>
                <w:tcPr>
                  <w:tcW w:w="247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75" w:name="75"/>
                  <w:bookmarkEnd w:id="74"/>
                  <w:r>
                    <w:rPr>
                      <w:rFonts w:ascii="Arial"/>
                      <w:color w:val="000000"/>
                      <w:sz w:val="15"/>
                    </w:rPr>
                    <w:lastRenderedPageBreak/>
                    <w:t xml:space="preserve"> </w:t>
                  </w:r>
                </w:p>
              </w:tc>
              <w:bookmarkEnd w:id="75"/>
            </w:tr>
          </w:tbl>
          <w:p w:rsidR="00191D91" w:rsidRDefault="00890BA5">
            <w:r>
              <w:br/>
            </w:r>
            <w:r>
              <w:br/>
            </w:r>
          </w:p>
          <w:p w:rsidR="00191D91" w:rsidRDefault="00890BA5">
            <w:pPr>
              <w:spacing w:after="0"/>
              <w:jc w:val="center"/>
            </w:pPr>
            <w:bookmarkStart w:id="76" w:name="76"/>
            <w:r>
              <w:rPr>
                <w:rFonts w:ascii="Arial"/>
                <w:color w:val="000000"/>
                <w:sz w:val="12"/>
              </w:rPr>
              <w:t xml:space="preserve">   (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Розрахунку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76"/>
      </w:tr>
    </w:tbl>
    <w:p w:rsidR="00191D91" w:rsidRDefault="00890BA5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5"/>
        <w:gridCol w:w="1301"/>
        <w:gridCol w:w="7092"/>
      </w:tblGrid>
      <w:tr w:rsidR="00191D9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77" w:name="77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78" w:name="78"/>
            <w:bookmarkEnd w:id="77"/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</w:p>
        </w:tc>
        <w:tc>
          <w:tcPr>
            <w:tcW w:w="75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79" w:name="79"/>
            <w:bookmarkEnd w:id="78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 N ___________________________</w:t>
            </w:r>
          </w:p>
        </w:tc>
        <w:bookmarkEnd w:id="79"/>
      </w:tr>
    </w:tbl>
    <w:p w:rsidR="00191D91" w:rsidRDefault="00890BA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23"/>
        <w:gridCol w:w="7120"/>
      </w:tblGrid>
      <w:tr w:rsidR="00191D91">
        <w:trPr>
          <w:trHeight w:val="30"/>
          <w:tblCellSpacing w:w="0" w:type="auto"/>
        </w:trPr>
        <w:tc>
          <w:tcPr>
            <w:tcW w:w="2229" w:type="dxa"/>
          </w:tcPr>
          <w:p w:rsidR="00191D91" w:rsidRDefault="00890BA5">
            <w:pPr>
              <w:spacing w:after="0"/>
              <w:jc w:val="center"/>
            </w:pPr>
            <w:bookmarkStart w:id="80" w:name="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61" w:type="dxa"/>
          </w:tcPr>
          <w:p w:rsidR="00191D91" w:rsidRDefault="00890BA5">
            <w:pPr>
              <w:spacing w:after="0"/>
              <w:jc w:val="center"/>
            </w:pPr>
            <w:bookmarkStart w:id="81" w:name="81"/>
            <w:bookmarkEnd w:id="80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найменування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батькові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згідно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реєстраційними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документами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дата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договору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угоди</w:t>
            </w:r>
            <w:r>
              <w:rPr>
                <w:rFonts w:ascii="Arial"/>
                <w:color w:val="000000"/>
                <w:sz w:val="12"/>
              </w:rPr>
              <w:t>))</w:t>
            </w:r>
          </w:p>
        </w:tc>
        <w:bookmarkEnd w:id="81"/>
      </w:tr>
    </w:tbl>
    <w:p w:rsidR="00191D91" w:rsidRDefault="00890BA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54"/>
        <w:gridCol w:w="5646"/>
        <w:gridCol w:w="645"/>
        <w:gridCol w:w="2083"/>
      </w:tblGrid>
      <w:tr w:rsidR="00191D9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82" w:name="82"/>
            <w:r>
              <w:rPr>
                <w:rFonts w:ascii="Arial"/>
                <w:color w:val="000000"/>
                <w:sz w:val="15"/>
              </w:rPr>
              <w:t>031</w:t>
            </w:r>
          </w:p>
        </w:tc>
        <w:tc>
          <w:tcPr>
            <w:tcW w:w="60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83" w:name="83"/>
            <w:bookmarkEnd w:id="82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84" w:name="84"/>
            <w:bookmarkEnd w:id="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85" w:name="85"/>
            <w:bookmarkEnd w:id="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"/>
      </w:tr>
    </w:tbl>
    <w:p w:rsidR="00191D91" w:rsidRDefault="00890BA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4432"/>
      </w:tblGrid>
      <w:tr w:rsidR="00191D9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86" w:name="86"/>
            <w:r>
              <w:rPr>
                <w:rFonts w:ascii="Arial"/>
                <w:color w:val="000000"/>
                <w:sz w:val="15"/>
              </w:rPr>
              <w:t>032</w:t>
            </w:r>
          </w:p>
        </w:tc>
        <w:tc>
          <w:tcPr>
            <w:tcW w:w="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87" w:name="87"/>
            <w:bookmarkEnd w:id="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88" w:name="88"/>
            <w:bookmarkEnd w:id="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89" w:name="89"/>
            <w:bookmarkEnd w:id="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90" w:name="90"/>
            <w:bookmarkEnd w:id="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91" w:name="91"/>
            <w:bookmarkEnd w:id="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92" w:name="92"/>
            <w:bookmarkEnd w:id="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93" w:name="93"/>
            <w:bookmarkEnd w:id="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94" w:name="94"/>
            <w:bookmarkEnd w:id="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95" w:name="95"/>
            <w:bookmarkEnd w:id="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96" w:name="96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97" w:name="97"/>
            <w:bookmarkEnd w:id="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98" w:name="98"/>
            <w:bookmarkEnd w:id="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99" w:name="99"/>
            <w:bookmarkEnd w:id="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00" w:name="100"/>
            <w:bookmarkEnd w:id="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01" w:name="101"/>
            <w:bookmarkEnd w:id="100"/>
            <w:r>
              <w:rPr>
                <w:rFonts w:ascii="Arial"/>
                <w:color w:val="000000"/>
                <w:sz w:val="15"/>
              </w:rPr>
              <w:t>Кодифікатор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</w:p>
        </w:tc>
        <w:bookmarkEnd w:id="101"/>
      </w:tr>
    </w:tbl>
    <w:p w:rsidR="00191D91" w:rsidRDefault="00890BA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48"/>
        <w:gridCol w:w="8380"/>
      </w:tblGrid>
      <w:tr w:rsidR="00191D91">
        <w:trPr>
          <w:trHeight w:val="45"/>
          <w:tblCellSpacing w:w="0" w:type="auto"/>
        </w:trPr>
        <w:tc>
          <w:tcPr>
            <w:tcW w:w="7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02" w:name="102"/>
            <w:r>
              <w:rPr>
                <w:rFonts w:ascii="Arial"/>
                <w:color w:val="000000"/>
                <w:sz w:val="15"/>
              </w:rPr>
              <w:t>033</w:t>
            </w:r>
          </w:p>
        </w:tc>
        <w:tc>
          <w:tcPr>
            <w:tcW w:w="8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03" w:name="103"/>
            <w:bookmarkEnd w:id="102"/>
            <w:r>
              <w:rPr>
                <w:rFonts w:ascii="Arial"/>
                <w:color w:val="000000"/>
                <w:sz w:val="15"/>
              </w:rPr>
              <w:t>Відокремлений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103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8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04" w:name="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89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05" w:name="105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відокремленого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підрозділу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105"/>
      </w:tr>
    </w:tbl>
    <w:p w:rsidR="00191D91" w:rsidRDefault="00890BA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00"/>
        <w:gridCol w:w="5222"/>
        <w:gridCol w:w="1754"/>
        <w:gridCol w:w="279"/>
        <w:gridCol w:w="270"/>
        <w:gridCol w:w="298"/>
        <w:gridCol w:w="111"/>
        <w:gridCol w:w="111"/>
        <w:gridCol w:w="361"/>
        <w:gridCol w:w="222"/>
      </w:tblGrid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06" w:name="106"/>
            <w:r>
              <w:rPr>
                <w:rFonts w:ascii="Arial"/>
                <w:color w:val="000000"/>
                <w:sz w:val="15"/>
              </w:rPr>
              <w:t>034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07" w:name="107"/>
            <w:bookmarkEnd w:id="106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08" w:name="108"/>
            <w:bookmarkEnd w:id="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09" w:name="109"/>
            <w:r>
              <w:rPr>
                <w:rFonts w:ascii="Arial"/>
                <w:color w:val="000000"/>
                <w:sz w:val="15"/>
              </w:rPr>
              <w:t>035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10" w:name="110"/>
            <w:bookmarkEnd w:id="10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vertAlign w:val="superscript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11" w:name="111"/>
            <w:bookmarkEnd w:id="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12" w:name="112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53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13" w:name="113"/>
            <w:bookmarkEnd w:id="112"/>
            <w:r>
              <w:rPr>
                <w:rFonts w:ascii="Arial"/>
                <w:color w:val="000000"/>
                <w:sz w:val="15"/>
              </w:rPr>
              <w:t>Податкова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tc>
          <w:tcPr>
            <w:tcW w:w="1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14" w:name="114"/>
            <w:bookmarkEnd w:id="113"/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15" w:name="115"/>
            <w:bookmarkEnd w:id="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16" w:name="116"/>
            <w:bookmarkEnd w:id="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17" w:name="117"/>
            <w:bookmarkEnd w:id="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18" w:name="118"/>
            <w:bookmarkEnd w:id="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19" w:name="119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1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20" w:name="120"/>
            <w:r>
              <w:rPr>
                <w:rFonts w:ascii="Arial"/>
                <w:color w:val="000000"/>
                <w:sz w:val="15"/>
              </w:rPr>
              <w:t>Телефон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21" w:name="121"/>
            <w:bookmarkEnd w:id="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19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22" w:name="122"/>
            <w:r>
              <w:rPr>
                <w:rFonts w:ascii="Arial"/>
                <w:color w:val="000000"/>
                <w:sz w:val="15"/>
              </w:rPr>
              <w:t>Факс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23" w:name="123"/>
            <w:bookmarkEnd w:id="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"/>
      </w:tr>
      <w:tr w:rsidR="00191D91">
        <w:trPr>
          <w:gridAfter w:val="1"/>
          <w:wAfter w:w="60" w:type="dxa"/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191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24" w:name="124"/>
            <w:r>
              <w:rPr>
                <w:rFonts w:ascii="Arial"/>
                <w:color w:val="000000"/>
                <w:sz w:val="15"/>
              </w:rPr>
              <w:t>Електронна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25" w:name="125"/>
            <w:bookmarkEnd w:id="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26" w:name="127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27" w:name="128"/>
            <w:bookmarkEnd w:id="126"/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</w:p>
        </w:tc>
        <w:bookmarkEnd w:id="12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28" w:name="129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найменування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контролюючого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органу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до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якого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подається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Розрахунок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12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29" w:name="130"/>
            <w:r>
              <w:rPr>
                <w:rFonts w:ascii="Arial"/>
                <w:color w:val="000000"/>
                <w:sz w:val="15"/>
              </w:rPr>
              <w:t>06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30" w:name="131"/>
            <w:bookmarkEnd w:id="129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31" w:name="132"/>
            <w:bookmarkEnd w:id="130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32" w:name="133"/>
            <w:bookmarkEnd w:id="131"/>
            <w:r>
              <w:rPr>
                <w:rFonts w:ascii="Arial"/>
                <w:color w:val="000000"/>
                <w:sz w:val="15"/>
              </w:rPr>
              <w:t>кіль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арку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шів</w:t>
            </w:r>
          </w:p>
        </w:tc>
        <w:bookmarkEnd w:id="13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33" w:name="134"/>
            <w:r>
              <w:rPr>
                <w:rFonts w:ascii="Arial"/>
                <w:color w:val="000000"/>
                <w:sz w:val="15"/>
              </w:rPr>
              <w:t>061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34" w:name="135"/>
            <w:bookmarkEnd w:id="133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35" w:name="136"/>
            <w:bookmarkEnd w:id="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36" w:name="137"/>
            <w:bookmarkEnd w:id="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37" w:name="138"/>
            <w:r>
              <w:rPr>
                <w:rFonts w:ascii="Arial"/>
                <w:color w:val="000000"/>
                <w:sz w:val="15"/>
              </w:rPr>
              <w:t>062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38" w:name="139"/>
            <w:bookmarkEnd w:id="137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усиновленні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усиновителів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піклувальників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хворою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перинатальне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нервової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тяжку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вроджену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рідкісне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орфанне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онкологічне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онкогематологічне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дитячий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церебральний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параліч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тяжкий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цукровий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діабет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інсулінозалежний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гостре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хронічне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нирок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трансплантації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паліативної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досягла</w:t>
            </w:r>
            <w:r>
              <w:rPr>
                <w:rFonts w:ascii="Arial"/>
                <w:color w:val="000000"/>
                <w:sz w:val="15"/>
              </w:rPr>
              <w:t xml:space="preserve"> 80-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надбавку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патронатних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вихователів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39" w:name="140"/>
            <w:bookmarkEnd w:id="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40" w:name="141"/>
            <w:bookmarkEnd w:id="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41" w:name="142"/>
            <w:r>
              <w:rPr>
                <w:rFonts w:ascii="Arial"/>
                <w:color w:val="000000"/>
                <w:sz w:val="15"/>
              </w:rPr>
              <w:t>063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42" w:name="143"/>
            <w:bookmarkEnd w:id="141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43" w:name="144"/>
            <w:bookmarkEnd w:id="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44" w:name="145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45" w:name="146"/>
            <w:r>
              <w:rPr>
                <w:rFonts w:ascii="Arial"/>
                <w:color w:val="000000"/>
                <w:sz w:val="15"/>
              </w:rPr>
              <w:t>064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46" w:name="147"/>
            <w:bookmarkEnd w:id="145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47" w:name="148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48" w:name="149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49" w:name="150"/>
            <w:r>
              <w:rPr>
                <w:rFonts w:ascii="Arial"/>
                <w:color w:val="000000"/>
                <w:sz w:val="15"/>
              </w:rPr>
              <w:t>065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50" w:name="151"/>
            <w:bookmarkEnd w:id="149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51" w:name="152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52" w:name="153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53" w:name="154"/>
            <w:r>
              <w:rPr>
                <w:rFonts w:ascii="Arial"/>
                <w:color w:val="000000"/>
                <w:sz w:val="15"/>
              </w:rPr>
              <w:t>066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54" w:name="155"/>
            <w:bookmarkEnd w:id="153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55" w:name="156"/>
            <w:bookmarkEnd w:id="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56" w:name="157"/>
            <w:bookmarkEnd w:id="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57" w:name="158"/>
            <w:r>
              <w:rPr>
                <w:rFonts w:ascii="Arial"/>
                <w:color w:val="000000"/>
                <w:sz w:val="15"/>
              </w:rPr>
              <w:t>07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58" w:name="159"/>
            <w:bookmarkEnd w:id="15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9" w:name="160"/>
            <w:bookmarkEnd w:id="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0" w:name="161"/>
            <w:bookmarkEnd w:id="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1" w:name="162"/>
            <w:bookmarkEnd w:id="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2" w:name="163"/>
            <w:bookmarkEnd w:id="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3" w:name="164"/>
            <w:bookmarkEnd w:id="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3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64" w:name="165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65" w:name="166"/>
            <w:bookmarkEnd w:id="164"/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6" w:name="167"/>
            <w:bookmarkEnd w:id="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67" w:name="168"/>
            <w:r>
              <w:rPr>
                <w:rFonts w:ascii="Arial"/>
                <w:color w:val="000000"/>
                <w:sz w:val="15"/>
              </w:rPr>
              <w:t>09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68" w:name="169"/>
            <w:bookmarkEnd w:id="167"/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169" w:name="170"/>
            <w:bookmarkEnd w:id="168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ознаку</w:t>
            </w:r>
          </w:p>
        </w:tc>
        <w:bookmarkEnd w:id="169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170" w:name="171"/>
            <w:r>
              <w:rPr>
                <w:rFonts w:ascii="Arial"/>
                <w:color w:val="000000"/>
                <w:sz w:val="15"/>
              </w:rPr>
              <w:t>091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71" w:name="172"/>
            <w:bookmarkEnd w:id="170"/>
            <w:r>
              <w:rPr>
                <w:rFonts w:ascii="Arial"/>
                <w:color w:val="000000"/>
                <w:sz w:val="15"/>
              </w:rPr>
              <w:t>Роботодавець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2" w:name="173"/>
            <w:bookmarkEnd w:id="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173" w:name="174"/>
            <w:r>
              <w:rPr>
                <w:rFonts w:ascii="Arial"/>
                <w:color w:val="000000"/>
                <w:sz w:val="15"/>
              </w:rPr>
              <w:t>092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74" w:name="175"/>
            <w:bookmarkEnd w:id="173"/>
            <w:r>
              <w:rPr>
                <w:rFonts w:ascii="Arial"/>
                <w:color w:val="000000"/>
                <w:sz w:val="15"/>
              </w:rPr>
              <w:t>Бюджетна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5" w:name="176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5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176" w:name="177"/>
            <w:r>
              <w:rPr>
                <w:rFonts w:ascii="Arial"/>
                <w:color w:val="000000"/>
                <w:sz w:val="15"/>
              </w:rPr>
              <w:t>093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77" w:name="178"/>
            <w:bookmarkEnd w:id="176"/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8" w:name="179"/>
            <w:bookmarkEnd w:id="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179" w:name="180"/>
            <w:r>
              <w:rPr>
                <w:rFonts w:ascii="Arial"/>
                <w:color w:val="000000"/>
                <w:sz w:val="15"/>
              </w:rPr>
              <w:t>094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80" w:name="181"/>
            <w:bookmarkEnd w:id="179"/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1" w:name="182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82" w:name="18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83" w:name="184"/>
            <w:bookmarkEnd w:id="182"/>
            <w:r>
              <w:rPr>
                <w:rFonts w:ascii="Arial"/>
                <w:color w:val="000000"/>
                <w:sz w:val="15"/>
              </w:rPr>
              <w:t>Штатна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одиницях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4" w:name="185"/>
            <w:bookmarkEnd w:id="18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5" w:name="186"/>
            <w:bookmarkEnd w:id="18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6" w:name="187"/>
            <w:bookmarkEnd w:id="185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8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87" w:name="188"/>
            <w:r>
              <w:rPr>
                <w:rFonts w:ascii="Arial"/>
                <w:color w:val="000000"/>
                <w:sz w:val="15"/>
              </w:rPr>
              <w:t>101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88" w:name="189"/>
            <w:bookmarkEnd w:id="187"/>
            <w:r>
              <w:rPr>
                <w:rFonts w:ascii="Arial"/>
                <w:color w:val="000000"/>
                <w:sz w:val="15"/>
              </w:rPr>
              <w:t>Середньооблікова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9" w:name="190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0" w:name="191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1" w:name="192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192" w:name="19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9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193" w:name="194"/>
            <w:r>
              <w:rPr>
                <w:rFonts w:ascii="Arial"/>
                <w:color w:val="000000"/>
                <w:sz w:val="15"/>
              </w:rPr>
              <w:t>102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94" w:name="195"/>
            <w:bookmarkEnd w:id="193"/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195" w:name="196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6" w:name="197"/>
            <w:bookmarkEnd w:id="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97" w:name="198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198" w:name="199"/>
            <w:r>
              <w:rPr>
                <w:rFonts w:ascii="Arial"/>
                <w:color w:val="000000"/>
                <w:sz w:val="15"/>
              </w:rPr>
              <w:t>103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199" w:name="200"/>
            <w:bookmarkEnd w:id="198"/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сприянні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працевлаштуванню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200" w:name="201"/>
            <w:bookmarkEnd w:id="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1" w:name="202"/>
            <w:bookmarkEnd w:id="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02" w:name="203"/>
            <w:bookmarkEnd w:id="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203" w:name="204"/>
            <w:r>
              <w:rPr>
                <w:rFonts w:ascii="Arial"/>
                <w:color w:val="000000"/>
                <w:sz w:val="15"/>
              </w:rPr>
              <w:t>104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04" w:name="205"/>
            <w:bookmarkEnd w:id="203"/>
            <w:r>
              <w:rPr>
                <w:rFonts w:ascii="Arial"/>
                <w:color w:val="000000"/>
                <w:sz w:val="15"/>
              </w:rPr>
              <w:t>Облікова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205" w:name="206"/>
            <w:bookmarkEnd w:id="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6" w:name="207"/>
            <w:bookmarkEnd w:id="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07" w:name="208"/>
            <w:bookmarkEnd w:id="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08" w:name="209"/>
            <w:r>
              <w:rPr>
                <w:rFonts w:ascii="Arial"/>
                <w:color w:val="000000"/>
                <w:sz w:val="15"/>
              </w:rPr>
              <w:t>105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09" w:name="210"/>
            <w:bookmarkEnd w:id="208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 /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  <w:jc w:val="center"/>
            </w:pPr>
            <w:bookmarkStart w:id="210" w:name="211"/>
            <w:bookmarkEnd w:id="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1" w:name="212"/>
            <w:bookmarkEnd w:id="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12" w:name="213"/>
            <w:bookmarkEnd w:id="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13" w:name="214"/>
            <w:r>
              <w:rPr>
                <w:rFonts w:ascii="Arial"/>
                <w:color w:val="000000"/>
                <w:sz w:val="15"/>
              </w:rPr>
              <w:t>106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14" w:name="215"/>
            <w:bookmarkEnd w:id="213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15" w:name="216"/>
            <w:bookmarkEnd w:id="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6" w:name="217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17" w:name="218"/>
            <w:bookmarkEnd w:id="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18" w:name="219"/>
            <w:r>
              <w:rPr>
                <w:rFonts w:ascii="Arial"/>
                <w:color w:val="000000"/>
                <w:sz w:val="15"/>
              </w:rPr>
              <w:t>107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19" w:name="220"/>
            <w:bookmarkEnd w:id="218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20" w:name="221"/>
            <w:bookmarkEnd w:id="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1" w:name="222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22" w:name="223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23" w:name="224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24" w:name="225"/>
            <w:bookmarkEnd w:id="223"/>
            <w:r>
              <w:rPr>
                <w:rFonts w:ascii="Arial"/>
                <w:color w:val="000000"/>
                <w:sz w:val="15"/>
              </w:rPr>
              <w:t>Жінок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25" w:name="226"/>
            <w:bookmarkEnd w:id="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6" w:name="227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27" w:name="228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28" w:name="229"/>
            <w:r>
              <w:rPr>
                <w:rFonts w:ascii="Arial"/>
                <w:color w:val="000000"/>
                <w:sz w:val="15"/>
              </w:rPr>
              <w:t>109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29" w:name="230"/>
            <w:bookmarkEnd w:id="228"/>
            <w:r>
              <w:rPr>
                <w:rFonts w:ascii="Arial"/>
                <w:color w:val="000000"/>
                <w:sz w:val="15"/>
              </w:rPr>
              <w:t>Чоловіків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30" w:name="231"/>
            <w:bookmarkEnd w:id="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1" w:name="232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32" w:name="233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7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33" w:name="234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34" w:name="235"/>
            <w:bookmarkEnd w:id="233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35" w:name="236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6" w:name="237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37" w:name="238"/>
            <w:bookmarkEnd w:id="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"/>
      </w:tr>
    </w:tbl>
    <w:p w:rsidR="00191D91" w:rsidRDefault="00890BA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1D91">
        <w:trPr>
          <w:trHeight w:val="30"/>
          <w:tblCellSpacing w:w="0" w:type="auto"/>
        </w:trPr>
        <w:tc>
          <w:tcPr>
            <w:tcW w:w="9690" w:type="dxa"/>
            <w:vAlign w:val="bottom"/>
          </w:tcPr>
          <w:p w:rsidR="00191D91" w:rsidRDefault="00890BA5">
            <w:pPr>
              <w:spacing w:after="0"/>
            </w:pPr>
            <w:bookmarkStart w:id="238" w:name="23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238"/>
      </w:tr>
    </w:tbl>
    <w:p w:rsidR="00191D91" w:rsidRDefault="00890BA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36"/>
        <w:gridCol w:w="7003"/>
        <w:gridCol w:w="363"/>
        <w:gridCol w:w="363"/>
        <w:gridCol w:w="363"/>
      </w:tblGrid>
      <w:tr w:rsidR="00191D91">
        <w:trPr>
          <w:trHeight w:val="45"/>
          <w:tblCellSpacing w:w="0" w:type="auto"/>
        </w:trPr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39" w:name="240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74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40" w:name="241"/>
            <w:bookmarkEnd w:id="239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найманих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розрізі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кварталу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41" w:name="242"/>
            <w:bookmarkEnd w:id="240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42" w:name="243"/>
            <w:bookmarkEnd w:id="241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3" w:name="244"/>
            <w:bookmarkEnd w:id="242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bookmarkEnd w:id="243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44" w:name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45" w:name="246"/>
            <w:bookmarkEnd w:id="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6" w:name="247"/>
            <w:bookmarkEnd w:id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47" w:name="24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48" w:name="249"/>
            <w:bookmarkEnd w:id="247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1.2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1.3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1.4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1.5)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49" w:name="250"/>
            <w:bookmarkEnd w:id="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50" w:name="251"/>
            <w:bookmarkEnd w:id="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1" w:name="252"/>
            <w:bookmarkEnd w:id="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52" w:name="25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52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53" w:name="254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54" w:name="255"/>
            <w:bookmarkEnd w:id="25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55" w:name="256"/>
            <w:bookmarkEnd w:id="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56" w:name="257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7" w:name="258"/>
            <w:bookmarkEnd w:id="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58" w:name="259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59" w:name="260"/>
            <w:bookmarkEnd w:id="25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60" w:name="261"/>
            <w:bookmarkEnd w:id="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61" w:name="262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2" w:name="263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2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63" w:name="264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64" w:name="265"/>
            <w:bookmarkEnd w:id="26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65" w:name="266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66" w:name="267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7" w:name="268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68" w:name="269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69" w:name="270"/>
            <w:bookmarkEnd w:id="26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70" w:name="271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71" w:name="272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2" w:name="273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2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73" w:name="274"/>
            <w:r>
              <w:rPr>
                <w:rFonts w:ascii="Arial"/>
                <w:color w:val="000000"/>
                <w:sz w:val="15"/>
              </w:rPr>
              <w:t>1.5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74" w:name="275"/>
            <w:bookmarkEnd w:id="27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75" w:name="276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76" w:name="277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7" w:name="278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78" w:name="27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79" w:name="280"/>
            <w:bookmarkEnd w:id="27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2.2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2.3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2.4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2.5)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80" w:name="281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81" w:name="282"/>
            <w:bookmarkEnd w:id="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2" w:name="283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83" w:name="284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84" w:name="285"/>
            <w:bookmarkEnd w:id="283"/>
            <w:r>
              <w:rPr>
                <w:rFonts w:ascii="Arial"/>
                <w:color w:val="000000"/>
                <w:sz w:val="15"/>
              </w:rPr>
              <w:t>Роботодавцями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85" w:name="286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86" w:name="287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7" w:name="288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88" w:name="289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89" w:name="290"/>
            <w:bookmarkEnd w:id="288"/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(8,41 %)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90" w:name="291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91" w:name="292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2" w:name="293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93" w:name="294"/>
            <w:r>
              <w:rPr>
                <w:rFonts w:ascii="Arial"/>
                <w:color w:val="000000"/>
                <w:sz w:val="15"/>
              </w:rPr>
              <w:t>2.3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94" w:name="295"/>
            <w:bookmarkEnd w:id="293"/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 (5,3 %)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95" w:name="296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bottom"/>
          </w:tcPr>
          <w:p w:rsidR="00191D91" w:rsidRDefault="00890BA5">
            <w:pPr>
              <w:spacing w:after="0"/>
            </w:pPr>
            <w:bookmarkStart w:id="296" w:name="297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7" w:name="298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7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298" w:name="299"/>
            <w:r>
              <w:rPr>
                <w:rFonts w:ascii="Arial"/>
                <w:color w:val="000000"/>
                <w:sz w:val="15"/>
              </w:rPr>
              <w:t>2.4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299" w:name="300"/>
            <w:bookmarkEnd w:id="298"/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(5,5 %)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00" w:name="301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01" w:name="302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2" w:name="303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03" w:name="304"/>
            <w:r>
              <w:rPr>
                <w:rFonts w:ascii="Arial"/>
                <w:color w:val="000000"/>
                <w:sz w:val="15"/>
              </w:rPr>
              <w:t>2.5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04" w:name="305"/>
            <w:bookmarkEnd w:id="303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05" w:name="306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06" w:name="307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7" w:name="308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08" w:name="30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09" w:name="310"/>
            <w:bookmarkEnd w:id="308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3.2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3.3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3.4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3.5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3.6)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10" w:name="311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11" w:name="312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2" w:name="313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2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13" w:name="31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14" w:name="315"/>
            <w:r>
              <w:rPr>
                <w:rFonts w:ascii="Arial"/>
                <w:color w:val="000000"/>
                <w:sz w:val="15"/>
              </w:rPr>
              <w:t>3.1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15" w:name="316"/>
            <w:bookmarkEnd w:id="31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(22,0 %)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16" w:name="317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17" w:name="318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8" w:name="319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19" w:name="320"/>
            <w:r>
              <w:rPr>
                <w:rFonts w:ascii="Arial"/>
                <w:color w:val="000000"/>
                <w:sz w:val="15"/>
              </w:rPr>
              <w:t>3.2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20" w:name="321"/>
            <w:bookmarkEnd w:id="31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(8,41 %)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21" w:name="322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22" w:name="323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23" w:name="324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24" w:name="325"/>
            <w:r>
              <w:rPr>
                <w:rFonts w:ascii="Arial"/>
                <w:color w:val="000000"/>
                <w:sz w:val="15"/>
              </w:rPr>
              <w:t>3.2.1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25" w:name="326"/>
            <w:bookmarkEnd w:id="32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26" w:name="327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27" w:name="328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28" w:name="329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29" w:name="330"/>
            <w:r>
              <w:rPr>
                <w:rFonts w:ascii="Arial"/>
                <w:color w:val="000000"/>
                <w:sz w:val="15"/>
              </w:rPr>
              <w:t>3.3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30" w:name="331"/>
            <w:bookmarkEnd w:id="32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 (5,3 %)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31" w:name="332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32" w:name="333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33" w:name="334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34" w:name="335"/>
            <w:r>
              <w:rPr>
                <w:rFonts w:ascii="Arial"/>
                <w:color w:val="000000"/>
                <w:sz w:val="15"/>
              </w:rPr>
              <w:t>3.3.1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35" w:name="336"/>
            <w:bookmarkEnd w:id="33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36" w:name="337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37" w:name="338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38" w:name="339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39" w:name="340"/>
            <w:r>
              <w:rPr>
                <w:rFonts w:ascii="Arial"/>
                <w:color w:val="000000"/>
                <w:sz w:val="15"/>
              </w:rPr>
              <w:t>3.4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40" w:name="341"/>
            <w:bookmarkEnd w:id="33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(5,5 %)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41" w:name="342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42" w:name="343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43" w:name="344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44" w:name="345"/>
            <w:r>
              <w:rPr>
                <w:rFonts w:ascii="Arial"/>
                <w:color w:val="000000"/>
                <w:sz w:val="15"/>
              </w:rPr>
              <w:t>3.4.1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45" w:name="346"/>
            <w:bookmarkEnd w:id="34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чотирнадцятою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"),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46" w:name="347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47" w:name="348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48" w:name="349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49" w:name="350"/>
            <w:r>
              <w:rPr>
                <w:rFonts w:ascii="Arial"/>
                <w:color w:val="000000"/>
                <w:sz w:val="15"/>
              </w:rPr>
              <w:t>3.5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50" w:name="351"/>
            <w:bookmarkEnd w:id="349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роботодавцями</w:t>
            </w:r>
            <w:r>
              <w:rPr>
                <w:rFonts w:ascii="Arial"/>
                <w:color w:val="000000"/>
                <w:sz w:val="15"/>
              </w:rPr>
              <w:t xml:space="preserve"> (22,0 %)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51" w:name="352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52" w:name="353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53" w:name="354"/>
            <w:bookmarkEnd w:id="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54" w:name="355"/>
            <w:r>
              <w:rPr>
                <w:rFonts w:ascii="Arial"/>
                <w:color w:val="000000"/>
                <w:sz w:val="15"/>
              </w:rPr>
              <w:t>3.6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55" w:name="356"/>
            <w:bookmarkEnd w:id="35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56" w:name="357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57" w:name="358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58" w:name="359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59" w:name="36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60" w:name="361"/>
            <w:bookmarkEnd w:id="359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доутримано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4.1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4.2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4.3)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61" w:name="362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62" w:name="363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63" w:name="364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64" w:name="365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65" w:name="366"/>
            <w:bookmarkEnd w:id="364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66" w:name="367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67" w:name="368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68" w:name="369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69" w:name="370"/>
            <w:r>
              <w:rPr>
                <w:rFonts w:ascii="Arial"/>
                <w:color w:val="000000"/>
                <w:sz w:val="15"/>
              </w:rPr>
              <w:t>4.1.1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70" w:name="371"/>
            <w:bookmarkEnd w:id="369"/>
            <w:r>
              <w:rPr>
                <w:rFonts w:ascii="Arial"/>
                <w:color w:val="000000"/>
                <w:sz w:val="15"/>
              </w:rPr>
              <w:t>8,41 %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71" w:name="372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72" w:name="373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73" w:name="374"/>
            <w:bookmarkEnd w:id="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74" w:name="375"/>
            <w:r>
              <w:rPr>
                <w:rFonts w:ascii="Arial"/>
                <w:color w:val="000000"/>
                <w:sz w:val="15"/>
              </w:rPr>
              <w:t>4.1.2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75" w:name="376"/>
            <w:bookmarkEnd w:id="374"/>
            <w:r>
              <w:rPr>
                <w:rFonts w:ascii="Arial"/>
                <w:color w:val="000000"/>
                <w:sz w:val="15"/>
              </w:rPr>
              <w:t>5,30 %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76" w:name="377"/>
            <w:bookmarkEnd w:id="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77" w:name="378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78" w:name="379"/>
            <w:bookmarkEnd w:id="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79" w:name="380"/>
            <w:r>
              <w:rPr>
                <w:rFonts w:ascii="Arial"/>
                <w:color w:val="000000"/>
                <w:sz w:val="15"/>
              </w:rPr>
              <w:t>4.1.3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80" w:name="381"/>
            <w:bookmarkEnd w:id="379"/>
            <w:r>
              <w:rPr>
                <w:rFonts w:ascii="Arial"/>
                <w:color w:val="000000"/>
                <w:sz w:val="15"/>
              </w:rPr>
              <w:t>5,50 %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81" w:name="382"/>
            <w:bookmarkEnd w:id="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82" w:name="383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83" w:name="384"/>
            <w:bookmarkEnd w:id="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84" w:name="385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85" w:name="386"/>
            <w:bookmarkEnd w:id="384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86" w:name="387"/>
            <w:bookmarkEnd w:id="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87" w:name="388"/>
            <w:bookmarkEnd w:id="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88" w:name="389"/>
            <w:bookmarkEnd w:id="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89" w:name="390"/>
            <w:r>
              <w:rPr>
                <w:rFonts w:ascii="Arial"/>
                <w:color w:val="000000"/>
                <w:sz w:val="15"/>
              </w:rPr>
              <w:t>4.3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90" w:name="391"/>
            <w:bookmarkEnd w:id="389"/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91" w:name="392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92" w:name="393"/>
            <w:bookmarkEnd w:id="3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93" w:name="394"/>
            <w:bookmarkEnd w:id="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94" w:name="39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95" w:name="396"/>
            <w:bookmarkEnd w:id="39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5.1)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96" w:name="397"/>
            <w:bookmarkEnd w:id="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6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97" w:name="398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398" w:name="399"/>
            <w:bookmarkEnd w:id="39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399" w:name="400"/>
            <w:bookmarkEnd w:id="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00" w:name="401"/>
            <w:bookmarkEnd w:id="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401" w:name="402"/>
            <w:bookmarkEnd w:id="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02" w:name="40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03" w:name="404"/>
            <w:bookmarkEnd w:id="40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6.1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6.2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6.3)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04" w:name="405"/>
            <w:bookmarkEnd w:id="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05" w:name="406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06" w:name="407"/>
            <w:bookmarkEnd w:id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07" w:name="408"/>
            <w:r>
              <w:rPr>
                <w:rFonts w:ascii="Arial"/>
                <w:color w:val="000000"/>
                <w:sz w:val="15"/>
              </w:rPr>
              <w:t>6.1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08" w:name="409"/>
            <w:bookmarkEnd w:id="407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09" w:name="410"/>
            <w:bookmarkEnd w:id="4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10" w:name="411"/>
            <w:bookmarkEnd w:id="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11" w:name="412"/>
            <w:bookmarkEnd w:id="4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1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12" w:name="413"/>
            <w:r>
              <w:rPr>
                <w:rFonts w:ascii="Arial"/>
                <w:color w:val="000000"/>
                <w:sz w:val="15"/>
              </w:rPr>
              <w:t>6.1.1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13" w:name="414"/>
            <w:bookmarkEnd w:id="412"/>
            <w:r>
              <w:rPr>
                <w:rFonts w:ascii="Arial"/>
                <w:color w:val="000000"/>
                <w:sz w:val="15"/>
              </w:rPr>
              <w:t>8,41 %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14" w:name="415"/>
            <w:bookmarkEnd w:id="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15" w:name="416"/>
            <w:bookmarkEnd w:id="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16" w:name="417"/>
            <w:bookmarkEnd w:id="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17" w:name="418"/>
            <w:r>
              <w:rPr>
                <w:rFonts w:ascii="Arial"/>
                <w:color w:val="000000"/>
                <w:sz w:val="15"/>
              </w:rPr>
              <w:t>6.1.2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18" w:name="419"/>
            <w:bookmarkEnd w:id="417"/>
            <w:r>
              <w:rPr>
                <w:rFonts w:ascii="Arial"/>
                <w:color w:val="000000"/>
                <w:sz w:val="15"/>
              </w:rPr>
              <w:t>5,30 %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19" w:name="420"/>
            <w:bookmarkEnd w:id="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20" w:name="421"/>
            <w:bookmarkEnd w:id="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21" w:name="422"/>
            <w:bookmarkEnd w:id="4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1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22" w:name="423"/>
            <w:r>
              <w:rPr>
                <w:rFonts w:ascii="Arial"/>
                <w:color w:val="000000"/>
                <w:sz w:val="15"/>
              </w:rPr>
              <w:t>6.1.3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23" w:name="424"/>
            <w:bookmarkEnd w:id="422"/>
            <w:r>
              <w:rPr>
                <w:rFonts w:ascii="Arial"/>
                <w:color w:val="000000"/>
                <w:sz w:val="15"/>
              </w:rPr>
              <w:t>5,50 %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24" w:name="425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25" w:name="426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26" w:name="427"/>
            <w:bookmarkEnd w:id="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6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27" w:name="428"/>
            <w:r>
              <w:rPr>
                <w:rFonts w:ascii="Arial"/>
                <w:color w:val="000000"/>
                <w:sz w:val="15"/>
              </w:rPr>
              <w:t>6.2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28" w:name="429"/>
            <w:bookmarkEnd w:id="427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29" w:name="430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30" w:name="431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31" w:name="432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1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32" w:name="433"/>
            <w:r>
              <w:rPr>
                <w:rFonts w:ascii="Arial"/>
                <w:color w:val="000000"/>
                <w:sz w:val="15"/>
              </w:rPr>
              <w:t>6.3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33" w:name="434"/>
            <w:bookmarkEnd w:id="432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34" w:name="435"/>
            <w:bookmarkEnd w:id="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35" w:name="436"/>
            <w:bookmarkEnd w:id="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36" w:name="437"/>
            <w:bookmarkEnd w:id="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37" w:name="43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38" w:name="439"/>
            <w:bookmarkEnd w:id="437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4 -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6)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39" w:name="440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40" w:name="441"/>
            <w:bookmarkEnd w:id="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41" w:name="442"/>
            <w:bookmarkEnd w:id="4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1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42" w:name="44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43" w:name="444"/>
            <w:bookmarkEnd w:id="442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7)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44" w:name="445"/>
            <w:bookmarkEnd w:id="4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4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45" w:name="446"/>
            <w:r>
              <w:rPr>
                <w:rFonts w:ascii="Arial"/>
                <w:b/>
                <w:color w:val="000000"/>
                <w:sz w:val="15"/>
              </w:rPr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поліцейських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рядового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начальницького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складу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вагітністю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пологами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розрізі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кварталу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крім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строкової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46" w:name="447"/>
            <w:bookmarkEnd w:id="445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47" w:name="448"/>
            <w:bookmarkEnd w:id="446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48" w:name="449"/>
            <w:bookmarkEnd w:id="447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bookmarkEnd w:id="448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49" w:name="450"/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поліцейських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рядового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начальницького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складу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крім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строкової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449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50" w:name="45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51" w:name="452"/>
            <w:bookmarkEnd w:id="45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52" w:name="453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53" w:name="454"/>
            <w:bookmarkEnd w:id="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54" w:name="455"/>
            <w:bookmarkEnd w:id="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4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55" w:name="45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56" w:name="457"/>
            <w:bookmarkEnd w:id="45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2.2)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57" w:name="458"/>
            <w:bookmarkEnd w:id="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58" w:name="459"/>
            <w:bookmarkEnd w:id="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59" w:name="460"/>
            <w:bookmarkEnd w:id="4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9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60" w:name="46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60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61" w:name="462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62" w:name="463"/>
            <w:bookmarkEnd w:id="46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63" w:name="464"/>
            <w:bookmarkEnd w:id="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64" w:name="465"/>
            <w:bookmarkEnd w:id="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65" w:name="466"/>
            <w:bookmarkEnd w:id="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5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66" w:name="467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67" w:name="468"/>
            <w:bookmarkEnd w:id="466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68" w:name="469"/>
            <w:bookmarkEnd w:id="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69" w:name="470"/>
            <w:bookmarkEnd w:id="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470" w:name="471"/>
            <w:bookmarkEnd w:id="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0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71" w:name="472"/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вагітністю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пологами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471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72" w:name="47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73" w:name="474"/>
            <w:bookmarkEnd w:id="47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74" w:name="475"/>
            <w:bookmarkEnd w:id="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75" w:name="476"/>
            <w:bookmarkEnd w:id="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476" w:name="477"/>
            <w:bookmarkEnd w:id="4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6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77" w:name="47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78" w:name="479"/>
            <w:bookmarkEnd w:id="47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4.1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4.2))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79" w:name="480"/>
            <w:bookmarkEnd w:id="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80" w:name="481"/>
            <w:bookmarkEnd w:id="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81" w:name="482"/>
            <w:bookmarkEnd w:id="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1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82" w:name="48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82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83" w:name="484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84" w:name="485"/>
            <w:bookmarkEnd w:id="48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85" w:name="486"/>
            <w:bookmarkEnd w:id="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86" w:name="487"/>
            <w:bookmarkEnd w:id="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87" w:name="488"/>
            <w:bookmarkEnd w:id="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7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88" w:name="489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89" w:name="490"/>
            <w:bookmarkEnd w:id="488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90" w:name="491"/>
            <w:bookmarkEnd w:id="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91" w:name="492"/>
            <w:bookmarkEnd w:id="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492" w:name="493"/>
            <w:bookmarkEnd w:id="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2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93" w:name="494"/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поліцейських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рядового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начальницького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складу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вагітністю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пологами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розрізі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кварталу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крім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строкової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49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94" w:name="49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95" w:name="496"/>
            <w:bookmarkEnd w:id="494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>: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5.1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5.2)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96" w:name="497"/>
            <w:bookmarkEnd w:id="4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497" w:name="498"/>
            <w:bookmarkEnd w:id="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498" w:name="499"/>
            <w:bookmarkEnd w:id="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499" w:name="500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00" w:name="501"/>
            <w:bookmarkEnd w:id="499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(22,0 %);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01" w:name="502"/>
            <w:bookmarkEnd w:id="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02" w:name="503"/>
            <w:bookmarkEnd w:id="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03" w:name="504"/>
            <w:bookmarkEnd w:id="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04" w:name="505"/>
            <w:r>
              <w:rPr>
                <w:rFonts w:ascii="Arial"/>
                <w:color w:val="000000"/>
                <w:sz w:val="15"/>
              </w:rPr>
              <w:t>5.2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05" w:name="506"/>
            <w:bookmarkEnd w:id="504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(22,0 %);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06" w:name="507"/>
            <w:bookmarkEnd w:id="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07" w:name="508"/>
            <w:bookmarkEnd w:id="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508" w:name="509"/>
            <w:bookmarkEnd w:id="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09" w:name="51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10" w:name="511"/>
            <w:bookmarkEnd w:id="509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доутримано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6.1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6.2)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11" w:name="512"/>
            <w:bookmarkEnd w:id="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12" w:name="513"/>
            <w:bookmarkEnd w:id="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13" w:name="514"/>
            <w:bookmarkEnd w:id="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14" w:name="515"/>
            <w:r>
              <w:rPr>
                <w:rFonts w:ascii="Arial"/>
                <w:color w:val="000000"/>
                <w:sz w:val="15"/>
              </w:rPr>
              <w:t>6.1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15" w:name="516"/>
            <w:bookmarkEnd w:id="514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16" w:name="517"/>
            <w:bookmarkEnd w:id="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17" w:name="518"/>
            <w:bookmarkEnd w:id="5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18" w:name="519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19" w:name="520"/>
            <w:r>
              <w:rPr>
                <w:rFonts w:ascii="Arial"/>
                <w:color w:val="000000"/>
                <w:sz w:val="15"/>
              </w:rPr>
              <w:t>6.2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20" w:name="521"/>
            <w:bookmarkEnd w:id="519"/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21" w:name="522"/>
            <w:bookmarkEnd w:id="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22" w:name="523"/>
            <w:bookmarkEnd w:id="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23" w:name="524"/>
            <w:bookmarkEnd w:id="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24" w:name="52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25" w:name="526"/>
            <w:bookmarkEnd w:id="52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7.1)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26" w:name="527"/>
            <w:bookmarkEnd w:id="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6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27" w:name="528"/>
            <w:r>
              <w:rPr>
                <w:rFonts w:ascii="Arial"/>
                <w:color w:val="000000"/>
                <w:sz w:val="15"/>
              </w:rPr>
              <w:t>7.1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28" w:name="529"/>
            <w:bookmarkEnd w:id="52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29" w:name="530"/>
            <w:bookmarkEnd w:id="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30" w:name="531"/>
            <w:bookmarkEnd w:id="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31" w:name="532"/>
            <w:bookmarkEnd w:id="5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1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32" w:name="53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33" w:name="534"/>
            <w:bookmarkEnd w:id="532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8.1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8.2)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34" w:name="535"/>
            <w:bookmarkEnd w:id="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35" w:name="536"/>
            <w:bookmarkEnd w:id="5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36" w:name="537"/>
            <w:bookmarkEnd w:id="5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6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37" w:name="538"/>
            <w:r>
              <w:rPr>
                <w:rFonts w:ascii="Arial"/>
                <w:color w:val="000000"/>
                <w:sz w:val="15"/>
              </w:rPr>
              <w:t>8.1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38" w:name="539"/>
            <w:bookmarkEnd w:id="537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39" w:name="540"/>
            <w:bookmarkEnd w:id="5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40" w:name="541"/>
            <w:bookmarkEnd w:id="5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41" w:name="542"/>
            <w:bookmarkEnd w:id="5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1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42" w:name="543"/>
            <w:r>
              <w:rPr>
                <w:rFonts w:ascii="Arial"/>
                <w:color w:val="000000"/>
                <w:sz w:val="15"/>
              </w:rPr>
              <w:t>8.2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43" w:name="544"/>
            <w:bookmarkEnd w:id="542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44" w:name="545"/>
            <w:bookmarkEnd w:id="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45" w:name="546"/>
            <w:bookmarkEnd w:id="5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46" w:name="547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6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47" w:name="54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48" w:name="549"/>
            <w:bookmarkEnd w:id="54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>: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9.1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9.2)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49" w:name="550"/>
            <w:bookmarkEnd w:id="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50" w:name="551"/>
            <w:bookmarkEnd w:id="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51" w:name="552"/>
            <w:bookmarkEnd w:id="5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1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52" w:name="55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52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53" w:name="554"/>
            <w:r>
              <w:rPr>
                <w:rFonts w:ascii="Arial"/>
                <w:color w:val="000000"/>
                <w:sz w:val="15"/>
              </w:rPr>
              <w:t>9.1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54" w:name="555"/>
            <w:bookmarkEnd w:id="553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(22,0 %)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55" w:name="556"/>
            <w:bookmarkEnd w:id="5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56" w:name="557"/>
            <w:bookmarkEnd w:id="5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57" w:name="558"/>
            <w:bookmarkEnd w:id="5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58" w:name="559"/>
            <w:r>
              <w:rPr>
                <w:rFonts w:ascii="Arial"/>
                <w:color w:val="000000"/>
                <w:sz w:val="15"/>
              </w:rPr>
              <w:t>9.2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59" w:name="560"/>
            <w:bookmarkEnd w:id="558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(22,0 %)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60" w:name="561"/>
            <w:bookmarkEnd w:id="5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61" w:name="562"/>
            <w:bookmarkEnd w:id="5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62" w:name="563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63" w:name="56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64" w:name="565"/>
            <w:bookmarkEnd w:id="563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10.1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10.2)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65" w:name="566"/>
            <w:bookmarkEnd w:id="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66" w:name="567"/>
            <w:bookmarkEnd w:id="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67" w:name="568"/>
            <w:bookmarkEnd w:id="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7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68" w:name="569"/>
            <w:r>
              <w:rPr>
                <w:rFonts w:ascii="Arial"/>
                <w:color w:val="000000"/>
                <w:sz w:val="15"/>
              </w:rPr>
              <w:t>10.1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69" w:name="570"/>
            <w:bookmarkEnd w:id="568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(22 %, 33,2 %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70" w:name="571"/>
            <w:bookmarkEnd w:id="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71" w:name="572"/>
            <w:bookmarkEnd w:id="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72" w:name="573"/>
            <w:bookmarkEnd w:id="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73" w:name="574"/>
            <w:r>
              <w:rPr>
                <w:rFonts w:ascii="Arial"/>
                <w:color w:val="000000"/>
                <w:sz w:val="15"/>
              </w:rPr>
              <w:t>10.2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74" w:name="575"/>
            <w:bookmarkEnd w:id="573"/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(2 %)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75" w:name="576"/>
            <w:bookmarkEnd w:id="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76" w:name="577"/>
            <w:bookmarkEnd w:id="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77" w:name="578"/>
            <w:bookmarkEnd w:id="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7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78" w:name="57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79" w:name="580"/>
            <w:bookmarkEnd w:id="57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11.1)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80" w:name="581"/>
            <w:bookmarkEnd w:id="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81" w:name="582"/>
            <w:r>
              <w:rPr>
                <w:rFonts w:ascii="Arial"/>
                <w:color w:val="000000"/>
                <w:sz w:val="15"/>
              </w:rPr>
              <w:t>11.1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82" w:name="583"/>
            <w:bookmarkEnd w:id="58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83" w:name="584"/>
            <w:bookmarkEnd w:id="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84" w:name="585"/>
            <w:bookmarkEnd w:id="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85" w:name="586"/>
            <w:bookmarkEnd w:id="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5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86" w:name="58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87" w:name="588"/>
            <w:bookmarkEnd w:id="58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12.1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12.2)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88" w:name="589"/>
            <w:bookmarkEnd w:id="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89" w:name="590"/>
            <w:bookmarkEnd w:id="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90" w:name="591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91" w:name="592"/>
            <w:r>
              <w:rPr>
                <w:rFonts w:ascii="Arial"/>
                <w:color w:val="000000"/>
                <w:sz w:val="15"/>
              </w:rPr>
              <w:t>12.1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92" w:name="593"/>
            <w:bookmarkEnd w:id="591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(22 %, 33,2 %,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93" w:name="594"/>
            <w:bookmarkEnd w:id="5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94" w:name="595"/>
            <w:bookmarkEnd w:id="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595" w:name="596"/>
            <w:bookmarkEnd w:id="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596" w:name="597"/>
            <w:r>
              <w:rPr>
                <w:rFonts w:ascii="Arial"/>
                <w:color w:val="000000"/>
                <w:sz w:val="15"/>
              </w:rPr>
              <w:t>12.2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97" w:name="598"/>
            <w:bookmarkEnd w:id="596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(2 %)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98" w:name="599"/>
            <w:bookmarkEnd w:id="5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599" w:name="600"/>
            <w:bookmarkEnd w:id="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600" w:name="601"/>
            <w:bookmarkEnd w:id="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01" w:name="60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02" w:name="603"/>
            <w:bookmarkEnd w:id="601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5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6 -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8)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03" w:name="604"/>
            <w:bookmarkEnd w:id="6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04" w:name="605"/>
            <w:bookmarkEnd w:id="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605" w:name="606"/>
            <w:bookmarkEnd w:id="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5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06" w:name="60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07" w:name="608"/>
            <w:bookmarkEnd w:id="606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13)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08" w:name="609"/>
            <w:bookmarkEnd w:id="6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09" w:name="610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10" w:name="611"/>
            <w:bookmarkEnd w:id="609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9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10 -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12)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11" w:name="612"/>
            <w:bookmarkEnd w:id="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12" w:name="613"/>
            <w:bookmarkEnd w:id="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613" w:name="614"/>
            <w:bookmarkEnd w:id="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14" w:name="615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15" w:name="616"/>
            <w:bookmarkEnd w:id="614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15)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16" w:name="617"/>
            <w:bookmarkEnd w:id="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17" w:name="618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патронатних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вихователів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батьків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- </w:t>
            </w:r>
            <w:r>
              <w:rPr>
                <w:rFonts w:ascii="Arial"/>
                <w:b/>
                <w:color w:val="000000"/>
                <w:sz w:val="15"/>
              </w:rPr>
              <w:t>вихователів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прийомних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розрізі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кварталу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18" w:name="619"/>
            <w:bookmarkEnd w:id="617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19" w:name="620"/>
            <w:bookmarkEnd w:id="618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20" w:name="621"/>
            <w:bookmarkEnd w:id="619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bookmarkEnd w:id="620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21" w:name="62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22" w:name="623"/>
            <w:bookmarkEnd w:id="62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23" w:name="624"/>
            <w:bookmarkEnd w:id="6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24" w:name="625"/>
            <w:bookmarkEnd w:id="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625" w:name="626"/>
            <w:bookmarkEnd w:id="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5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26" w:name="62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27" w:name="628"/>
            <w:bookmarkEnd w:id="62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патронатних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вихователів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28" w:name="629"/>
            <w:bookmarkEnd w:id="6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29" w:name="630"/>
            <w:bookmarkEnd w:id="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630" w:name="631"/>
            <w:bookmarkEnd w:id="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0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31" w:name="63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32" w:name="633"/>
            <w:bookmarkEnd w:id="631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33" w:name="634"/>
            <w:bookmarkEnd w:id="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34" w:name="635"/>
            <w:bookmarkEnd w:id="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635" w:name="636"/>
            <w:bookmarkEnd w:id="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36" w:name="63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37" w:name="638"/>
            <w:bookmarkEnd w:id="636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38" w:name="639"/>
            <w:bookmarkEnd w:id="6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39" w:name="640"/>
            <w:bookmarkEnd w:id="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640" w:name="641"/>
            <w:bookmarkEnd w:id="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41" w:name="64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42" w:name="643"/>
            <w:bookmarkEnd w:id="64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5.1)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43" w:name="644"/>
            <w:bookmarkEnd w:id="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44" w:name="645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45" w:name="646"/>
            <w:bookmarkEnd w:id="64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46" w:name="647"/>
            <w:bookmarkEnd w:id="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47" w:name="648"/>
            <w:bookmarkEnd w:id="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648" w:name="649"/>
            <w:bookmarkEnd w:id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49" w:name="65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50" w:name="651"/>
            <w:bookmarkEnd w:id="64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3 -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4)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51" w:name="652"/>
            <w:bookmarkEnd w:id="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52" w:name="653"/>
            <w:bookmarkEnd w:id="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653" w:name="654"/>
            <w:bookmarkEnd w:id="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54" w:name="65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55" w:name="656"/>
            <w:bookmarkEnd w:id="654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6)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56" w:name="657"/>
            <w:bookmarkEnd w:id="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</w:pPr>
            <w:bookmarkStart w:id="657" w:name="658"/>
            <w:bookmarkEnd w:id="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658" w:name="659"/>
            <w:bookmarkEnd w:id="6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8"/>
      </w:tr>
      <w:tr w:rsidR="00191D91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59" w:name="660"/>
            <w:r>
              <w:rPr>
                <w:rFonts w:ascii="Arial"/>
                <w:color w:val="000000"/>
                <w:sz w:val="15"/>
              </w:rPr>
              <w:t>Доповнення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46.4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46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 </w:t>
            </w:r>
            <w:r>
              <w:rPr>
                <w:rFonts w:ascii="Arial"/>
                <w:color w:val="000000"/>
                <w:sz w:val="15"/>
              </w:rPr>
              <w:t>арк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59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60" w:name="661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661" w:name="662"/>
            <w:bookmarkEnd w:id="660"/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доповнення</w:t>
            </w:r>
          </w:p>
        </w:tc>
        <w:bookmarkEnd w:id="661"/>
      </w:tr>
      <w:tr w:rsidR="00191D91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662" w:name="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663" w:name="664"/>
            <w:bookmarkEnd w:id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3"/>
      </w:tr>
    </w:tbl>
    <w:p w:rsidR="00191D91" w:rsidRDefault="00890BA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21"/>
        <w:gridCol w:w="4522"/>
      </w:tblGrid>
      <w:tr w:rsidR="00191D91">
        <w:trPr>
          <w:trHeight w:val="30"/>
          <w:tblCellSpacing w:w="0" w:type="auto"/>
        </w:trPr>
        <w:tc>
          <w:tcPr>
            <w:tcW w:w="4845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260"/>
              <w:gridCol w:w="260"/>
              <w:gridCol w:w="377"/>
              <w:gridCol w:w="260"/>
              <w:gridCol w:w="260"/>
              <w:gridCol w:w="377"/>
              <w:gridCol w:w="260"/>
              <w:gridCol w:w="260"/>
              <w:gridCol w:w="260"/>
              <w:gridCol w:w="260"/>
            </w:tblGrid>
            <w:tr w:rsidR="00191D91">
              <w:trPr>
                <w:trHeight w:val="45"/>
                <w:tblCellSpacing w:w="0" w:type="auto"/>
              </w:trPr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</w:pPr>
                  <w:bookmarkStart w:id="664" w:name="665"/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подання</w:t>
                  </w:r>
                </w:p>
              </w:tc>
              <w:tc>
                <w:tcPr>
                  <w:tcW w:w="2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65" w:name="666"/>
                  <w:bookmarkEnd w:id="66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66" w:name="667"/>
                  <w:bookmarkEnd w:id="66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67" w:name="668"/>
                  <w:bookmarkEnd w:id="666"/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68" w:name="669"/>
                  <w:bookmarkEnd w:id="66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69" w:name="670"/>
                  <w:bookmarkEnd w:id="66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70" w:name="671"/>
                  <w:bookmarkEnd w:id="669"/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71" w:name="672"/>
                  <w:bookmarkEnd w:id="67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72" w:name="673"/>
                  <w:bookmarkEnd w:id="67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73" w:name="674"/>
                  <w:bookmarkEnd w:id="67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bottom"/>
                </w:tcPr>
                <w:p w:rsidR="00191D91" w:rsidRDefault="00890BA5">
                  <w:pPr>
                    <w:spacing w:after="0"/>
                    <w:jc w:val="center"/>
                  </w:pPr>
                  <w:bookmarkStart w:id="674" w:name="675"/>
                  <w:bookmarkEnd w:id="67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674"/>
            </w:tr>
          </w:tbl>
          <w:p w:rsidR="00191D91" w:rsidRDefault="00890BA5">
            <w:r>
              <w:br/>
            </w:r>
            <w:r>
              <w:br/>
            </w:r>
          </w:p>
        </w:tc>
        <w:tc>
          <w:tcPr>
            <w:tcW w:w="4845" w:type="dxa"/>
          </w:tcPr>
          <w:p w:rsidR="00191D91" w:rsidRDefault="00890BA5">
            <w:pPr>
              <w:spacing w:after="0"/>
            </w:pPr>
            <w:bookmarkStart w:id="675" w:name="677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75"/>
      </w:tr>
    </w:tbl>
    <w:p w:rsidR="00191D91" w:rsidRDefault="00890BA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32"/>
        <w:gridCol w:w="3072"/>
        <w:gridCol w:w="1289"/>
        <w:gridCol w:w="2150"/>
      </w:tblGrid>
      <w:tr w:rsidR="00191D91">
        <w:trPr>
          <w:trHeight w:val="120"/>
          <w:tblCellSpacing w:w="0" w:type="auto"/>
        </w:trPr>
        <w:tc>
          <w:tcPr>
            <w:tcW w:w="2953" w:type="dxa"/>
          </w:tcPr>
          <w:p w:rsidR="00191D91" w:rsidRDefault="00890BA5">
            <w:pPr>
              <w:spacing w:after="0"/>
            </w:pPr>
            <w:bookmarkStart w:id="676" w:name="678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91D91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77" w:name="679"/>
                  <w:bookmarkEnd w:id="67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78" w:name="680"/>
                  <w:bookmarkEnd w:id="67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79" w:name="681"/>
                  <w:bookmarkEnd w:id="67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80" w:name="682"/>
                  <w:bookmarkEnd w:id="67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81" w:name="683"/>
                  <w:bookmarkEnd w:id="68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82" w:name="684"/>
                  <w:bookmarkEnd w:id="68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83" w:name="685"/>
                  <w:bookmarkEnd w:id="68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84" w:name="686"/>
                  <w:bookmarkEnd w:id="68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85" w:name="687"/>
                  <w:bookmarkEnd w:id="68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86" w:name="688"/>
                  <w:bookmarkEnd w:id="68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686"/>
            </w:tr>
          </w:tbl>
          <w:p w:rsidR="00191D91" w:rsidRDefault="00890BA5">
            <w:r>
              <w:br/>
            </w:r>
            <w:r>
              <w:br/>
            </w:r>
          </w:p>
          <w:p w:rsidR="00191D91" w:rsidRDefault="00890BA5">
            <w:pPr>
              <w:spacing w:after="0"/>
              <w:jc w:val="center"/>
            </w:pPr>
            <w:bookmarkStart w:id="687" w:name="689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350" w:type="dxa"/>
          </w:tcPr>
          <w:p w:rsidR="00191D91" w:rsidRDefault="00890BA5">
            <w:pPr>
              <w:spacing w:after="0"/>
              <w:jc w:val="center"/>
            </w:pPr>
            <w:bookmarkStart w:id="688" w:name="690"/>
            <w:bookmarkEnd w:id="687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</w:tcPr>
          <w:p w:rsidR="00191D91" w:rsidRDefault="00890BA5">
            <w:pPr>
              <w:spacing w:after="0"/>
              <w:jc w:val="center"/>
            </w:pPr>
            <w:bookmarkStart w:id="689" w:name="691"/>
            <w:bookmarkEnd w:id="688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689"/>
      </w:tr>
      <w:tr w:rsidR="00191D91">
        <w:trPr>
          <w:trHeight w:val="120"/>
          <w:tblCellSpacing w:w="0" w:type="auto"/>
        </w:trPr>
        <w:tc>
          <w:tcPr>
            <w:tcW w:w="2953" w:type="dxa"/>
          </w:tcPr>
          <w:p w:rsidR="00191D91" w:rsidRDefault="00890BA5">
            <w:pPr>
              <w:spacing w:after="0"/>
            </w:pPr>
            <w:bookmarkStart w:id="690" w:name="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47" w:type="dxa"/>
          </w:tcPr>
          <w:p w:rsidR="00191D91" w:rsidRDefault="00890BA5">
            <w:pPr>
              <w:spacing w:after="0"/>
            </w:pPr>
            <w:bookmarkStart w:id="691" w:name="693"/>
            <w:bookmarkEnd w:id="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91D91" w:rsidRDefault="00890BA5">
            <w:pPr>
              <w:spacing w:after="0"/>
            </w:pPr>
            <w:bookmarkStart w:id="692" w:name="694"/>
            <w:bookmarkEnd w:id="691"/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>.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692"/>
      </w:tr>
      <w:tr w:rsidR="00191D91">
        <w:trPr>
          <w:trHeight w:val="120"/>
          <w:tblCellSpacing w:w="0" w:type="auto"/>
        </w:trPr>
        <w:tc>
          <w:tcPr>
            <w:tcW w:w="2953" w:type="dxa"/>
          </w:tcPr>
          <w:p w:rsidR="00191D91" w:rsidRDefault="00890BA5">
            <w:pPr>
              <w:spacing w:after="0"/>
            </w:pPr>
            <w:bookmarkStart w:id="693" w:name="695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191D91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94" w:name="696"/>
                  <w:bookmarkEnd w:id="69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95" w:name="697"/>
                  <w:bookmarkEnd w:id="6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96" w:name="698"/>
                  <w:bookmarkEnd w:id="69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97" w:name="699"/>
                  <w:bookmarkEnd w:id="69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98" w:name="700"/>
                  <w:bookmarkEnd w:id="6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699" w:name="701"/>
                  <w:bookmarkEnd w:id="6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700" w:name="702"/>
                  <w:bookmarkEnd w:id="6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701" w:name="703"/>
                  <w:bookmarkEnd w:id="7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702" w:name="704"/>
                  <w:bookmarkEnd w:id="7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191D91" w:rsidRDefault="00890BA5">
                  <w:pPr>
                    <w:spacing w:after="0"/>
                    <w:jc w:val="center"/>
                  </w:pPr>
                  <w:bookmarkStart w:id="703" w:name="705"/>
                  <w:bookmarkEnd w:id="70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03"/>
            </w:tr>
          </w:tbl>
          <w:p w:rsidR="00191D91" w:rsidRDefault="00890BA5">
            <w:r>
              <w:br/>
            </w:r>
            <w:r>
              <w:br/>
            </w:r>
          </w:p>
          <w:p w:rsidR="00191D91" w:rsidRDefault="00890BA5">
            <w:pPr>
              <w:spacing w:after="0"/>
              <w:jc w:val="center"/>
            </w:pPr>
            <w:bookmarkStart w:id="704" w:name="706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350" w:type="dxa"/>
          </w:tcPr>
          <w:p w:rsidR="00191D91" w:rsidRDefault="00890BA5">
            <w:pPr>
              <w:spacing w:after="0"/>
              <w:jc w:val="center"/>
            </w:pPr>
            <w:bookmarkStart w:id="705" w:name="707"/>
            <w:bookmarkEnd w:id="704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</w:tcPr>
          <w:p w:rsidR="00191D91" w:rsidRDefault="00890BA5">
            <w:pPr>
              <w:spacing w:after="0"/>
              <w:jc w:val="center"/>
            </w:pPr>
            <w:bookmarkStart w:id="706" w:name="708"/>
            <w:bookmarkEnd w:id="705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706"/>
      </w:tr>
    </w:tbl>
    <w:p w:rsidR="00191D91" w:rsidRDefault="00890BA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1D91">
        <w:trPr>
          <w:trHeight w:val="30"/>
          <w:tblCellSpacing w:w="0" w:type="auto"/>
        </w:trPr>
        <w:tc>
          <w:tcPr>
            <w:tcW w:w="9690" w:type="dxa"/>
          </w:tcPr>
          <w:p w:rsidR="00191D91" w:rsidRDefault="00890BA5">
            <w:pPr>
              <w:spacing w:after="0"/>
            </w:pPr>
            <w:bookmarkStart w:id="707" w:name="70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.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08" w:name="710"/>
            <w:bookmarkEnd w:id="707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09" w:name="711"/>
            <w:bookmarkEnd w:id="708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10" w:name="712"/>
            <w:bookmarkEnd w:id="709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11" w:name="713"/>
            <w:bookmarkEnd w:id="710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"),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уточнюється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хронологічному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12" w:name="714"/>
            <w:bookmarkEnd w:id="711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13" w:name="715"/>
            <w:bookmarkEnd w:id="712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14" w:name="716"/>
            <w:bookmarkEnd w:id="713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15" w:name="717"/>
            <w:bookmarkEnd w:id="714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правоноступником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16" w:name="718"/>
            <w:bookmarkEnd w:id="715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bookmarkEnd w:id="716"/>
      </w:tr>
    </w:tbl>
    <w:p w:rsidR="00191D91" w:rsidRDefault="00890BA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191D91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91D91" w:rsidRDefault="00890BA5">
            <w:pPr>
              <w:spacing w:after="0"/>
              <w:jc w:val="center"/>
            </w:pPr>
            <w:bookmarkStart w:id="717" w:name="719"/>
            <w:r>
              <w:rPr>
                <w:rFonts w:ascii="Arial"/>
                <w:color w:val="000000"/>
                <w:sz w:val="15"/>
              </w:rPr>
              <w:t>_ _ _ _ _ _ _ _ _ _ _ _ _ _ _ _ _ _ _ _ _ _ _ _ _ _ _ _ _ _ _ _ _ _ _ _ _ _ _ _ _ _ _ _ _ _ _ _ _ _ _ _ _ _ _</w:t>
            </w:r>
          </w:p>
          <w:p w:rsidR="00191D91" w:rsidRDefault="00890BA5">
            <w:pPr>
              <w:spacing w:after="0"/>
              <w:jc w:val="center"/>
            </w:pPr>
            <w:bookmarkStart w:id="718" w:name="720"/>
            <w:bookmarkEnd w:id="717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</w:p>
          <w:p w:rsidR="00191D91" w:rsidRDefault="00890BA5">
            <w:pPr>
              <w:spacing w:after="0"/>
              <w:jc w:val="center"/>
            </w:pPr>
            <w:bookmarkStart w:id="719" w:name="721"/>
            <w:bookmarkEnd w:id="718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191D91" w:rsidRDefault="00890BA5">
            <w:pPr>
              <w:spacing w:after="0"/>
              <w:jc w:val="center"/>
            </w:pPr>
            <w:bookmarkStart w:id="720" w:name="722"/>
            <w:bookmarkEnd w:id="71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720"/>
      </w:tr>
    </w:tbl>
    <w:p w:rsidR="00191D91" w:rsidRDefault="00890BA5">
      <w:r>
        <w:br/>
      </w:r>
    </w:p>
    <w:p w:rsidR="00191D91" w:rsidRDefault="00890BA5">
      <w:pPr>
        <w:spacing w:after="0"/>
        <w:ind w:firstLine="240"/>
      </w:pPr>
      <w:bookmarkStart w:id="721" w:name="72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1467"/>
        <w:gridCol w:w="4610"/>
      </w:tblGrid>
      <w:tr w:rsidR="00191D91">
        <w:trPr>
          <w:trHeight w:val="30"/>
          <w:tblCellSpacing w:w="0" w:type="auto"/>
        </w:trPr>
        <w:tc>
          <w:tcPr>
            <w:tcW w:w="3295" w:type="dxa"/>
          </w:tcPr>
          <w:p w:rsidR="00191D91" w:rsidRDefault="00890BA5">
            <w:pPr>
              <w:spacing w:after="0"/>
              <w:jc w:val="center"/>
            </w:pPr>
            <w:bookmarkStart w:id="722" w:name="725"/>
            <w:bookmarkEnd w:id="721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</w:tcPr>
          <w:p w:rsidR="00191D91" w:rsidRDefault="00890BA5">
            <w:pPr>
              <w:spacing w:after="0"/>
            </w:pPr>
            <w:bookmarkStart w:id="723" w:name="726"/>
            <w:bookmarkEnd w:id="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</w:tcPr>
          <w:p w:rsidR="00191D91" w:rsidRDefault="00890BA5">
            <w:pPr>
              <w:spacing w:after="0"/>
            </w:pPr>
            <w:bookmarkStart w:id="724" w:name="727"/>
            <w:bookmarkEnd w:id="72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</w:p>
        </w:tc>
        <w:bookmarkEnd w:id="724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725" w:name="728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5424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1D91">
        <w:trPr>
          <w:trHeight w:val="30"/>
          <w:tblCellSpacing w:w="0" w:type="auto"/>
        </w:trPr>
        <w:tc>
          <w:tcPr>
            <w:tcW w:w="9690" w:type="dxa"/>
          </w:tcPr>
          <w:p w:rsidR="00191D91" w:rsidRDefault="00890BA5">
            <w:pPr>
              <w:spacing w:after="0"/>
            </w:pPr>
            <w:bookmarkStart w:id="726" w:name="729"/>
            <w:bookmarkEnd w:id="72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  <w:p w:rsidR="00191D91" w:rsidRDefault="00890BA5">
            <w:pPr>
              <w:spacing w:after="0"/>
            </w:pPr>
            <w:bookmarkStart w:id="727" w:name="730"/>
            <w:bookmarkEnd w:id="726"/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28" w:name="731"/>
            <w:bookmarkEnd w:id="727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29" w:name="732"/>
            <w:bookmarkEnd w:id="728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30" w:name="733"/>
            <w:bookmarkEnd w:id="729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  <w:p w:rsidR="00191D91" w:rsidRDefault="00890BA5">
            <w:pPr>
              <w:spacing w:after="0"/>
            </w:pPr>
            <w:bookmarkStart w:id="731" w:name="734"/>
            <w:bookmarkEnd w:id="730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3).</w:t>
            </w:r>
          </w:p>
          <w:p w:rsidR="00191D91" w:rsidRDefault="00890BA5">
            <w:pPr>
              <w:spacing w:after="0"/>
            </w:pPr>
            <w:bookmarkStart w:id="732" w:name="735"/>
            <w:bookmarkEnd w:id="731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33" w:name="736"/>
            <w:bookmarkEnd w:id="732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34" w:name="737"/>
            <w:bookmarkEnd w:id="733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35" w:name="738"/>
            <w:bookmarkEnd w:id="734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  <w:p w:rsidR="00191D91" w:rsidRDefault="00890BA5">
            <w:pPr>
              <w:spacing w:after="0"/>
            </w:pPr>
            <w:bookmarkStart w:id="736" w:name="739"/>
            <w:bookmarkEnd w:id="735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37" w:name="740"/>
            <w:bookmarkEnd w:id="736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38" w:name="741"/>
            <w:bookmarkEnd w:id="737"/>
            <w:r>
              <w:rPr>
                <w:rFonts w:ascii="Arial"/>
                <w:color w:val="000000"/>
                <w:vertAlign w:val="superscript"/>
              </w:rPr>
              <w:t>12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книжечки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39" w:name="742"/>
            <w:bookmarkEnd w:id="738"/>
            <w:r>
              <w:rPr>
                <w:rFonts w:ascii="Arial"/>
                <w:color w:val="000000"/>
                <w:vertAlign w:val="superscript"/>
              </w:rPr>
              <w:t>13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40" w:name="743"/>
            <w:bookmarkEnd w:id="739"/>
            <w:r>
              <w:rPr>
                <w:rFonts w:ascii="Arial"/>
                <w:color w:val="000000"/>
                <w:vertAlign w:val="superscript"/>
              </w:rPr>
              <w:t>14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191D91" w:rsidRDefault="00890BA5">
            <w:pPr>
              <w:spacing w:after="0"/>
            </w:pPr>
            <w:bookmarkStart w:id="741" w:name="744"/>
            <w:bookmarkEnd w:id="740"/>
            <w:r>
              <w:rPr>
                <w:rFonts w:ascii="Arial"/>
                <w:color w:val="000000"/>
                <w:sz w:val="15"/>
              </w:rPr>
              <w:t xml:space="preserve">1 -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відпрацьований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прогул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42" w:name="745"/>
            <w:bookmarkEnd w:id="741"/>
            <w:r>
              <w:rPr>
                <w:rFonts w:ascii="Arial"/>
                <w:color w:val="000000"/>
                <w:sz w:val="15"/>
              </w:rPr>
              <w:t xml:space="preserve">2 -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43" w:name="746"/>
            <w:bookmarkEnd w:id="742"/>
            <w:r>
              <w:rPr>
                <w:rFonts w:ascii="Arial"/>
                <w:color w:val="000000"/>
                <w:sz w:val="15"/>
              </w:rPr>
              <w:t xml:space="preserve">3 -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44" w:name="747"/>
            <w:bookmarkEnd w:id="743"/>
            <w:r>
              <w:rPr>
                <w:rFonts w:ascii="Arial"/>
                <w:color w:val="000000"/>
                <w:sz w:val="15"/>
              </w:rPr>
              <w:t xml:space="preserve">6 -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45" w:name="748"/>
            <w:bookmarkEnd w:id="744"/>
            <w:r>
              <w:rPr>
                <w:rFonts w:ascii="Arial"/>
                <w:color w:val="000000"/>
                <w:sz w:val="15"/>
              </w:rPr>
              <w:t xml:space="preserve">7 -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46" w:name="749"/>
            <w:bookmarkEnd w:id="745"/>
            <w:r>
              <w:rPr>
                <w:rFonts w:ascii="Arial"/>
                <w:color w:val="000000"/>
                <w:sz w:val="15"/>
              </w:rPr>
              <w:t xml:space="preserve">8 -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47" w:name="750"/>
            <w:bookmarkEnd w:id="746"/>
            <w:r>
              <w:rPr>
                <w:rFonts w:ascii="Arial"/>
                <w:color w:val="000000"/>
                <w:sz w:val="15"/>
              </w:rPr>
              <w:t xml:space="preserve">9 -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48" w:name="751"/>
            <w:bookmarkEnd w:id="747"/>
            <w:r>
              <w:rPr>
                <w:rFonts w:ascii="Arial"/>
                <w:color w:val="000000"/>
                <w:sz w:val="15"/>
              </w:rPr>
              <w:t xml:space="preserve">10 -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49" w:name="752"/>
            <w:bookmarkEnd w:id="748"/>
            <w:r>
              <w:rPr>
                <w:rFonts w:ascii="Arial"/>
                <w:color w:val="000000"/>
                <w:sz w:val="15"/>
              </w:rPr>
              <w:t xml:space="preserve">11 -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50" w:name="753"/>
            <w:bookmarkEnd w:id="749"/>
            <w:r>
              <w:rPr>
                <w:rFonts w:ascii="Arial"/>
                <w:color w:val="000000"/>
                <w:sz w:val="15"/>
              </w:rPr>
              <w:t xml:space="preserve">12 -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51" w:name="754"/>
            <w:bookmarkEnd w:id="750"/>
            <w:r>
              <w:rPr>
                <w:rFonts w:ascii="Arial"/>
                <w:color w:val="000000"/>
                <w:sz w:val="15"/>
              </w:rPr>
              <w:t xml:space="preserve">13 -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191D91" w:rsidRDefault="00890BA5">
            <w:pPr>
              <w:spacing w:after="0"/>
            </w:pPr>
            <w:bookmarkStart w:id="752" w:name="755"/>
            <w:bookmarkEnd w:id="751"/>
            <w:r>
              <w:rPr>
                <w:rFonts w:ascii="Arial"/>
                <w:color w:val="000000"/>
                <w:sz w:val="15"/>
              </w:rPr>
              <w:t xml:space="preserve">14 -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сторнуванням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191D91" w:rsidRDefault="00890BA5">
            <w:pPr>
              <w:spacing w:after="0"/>
            </w:pPr>
            <w:bookmarkStart w:id="753" w:name="756"/>
            <w:bookmarkEnd w:id="752"/>
            <w:r>
              <w:rPr>
                <w:rFonts w:ascii="Arial"/>
                <w:color w:val="000000"/>
                <w:sz w:val="15"/>
              </w:rPr>
              <w:t xml:space="preserve">15 -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07.06.2019 N 260, 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юстиції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26.06.2018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745/32197.</w:t>
            </w:r>
          </w:p>
          <w:p w:rsidR="00191D91" w:rsidRDefault="00890BA5">
            <w:pPr>
              <w:spacing w:after="0"/>
            </w:pPr>
            <w:bookmarkStart w:id="754" w:name="757"/>
            <w:bookmarkEnd w:id="753"/>
            <w:r>
              <w:rPr>
                <w:rFonts w:ascii="Arial"/>
                <w:color w:val="000000"/>
                <w:vertAlign w:val="superscript"/>
              </w:rPr>
              <w:t>15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реквізит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55" w:name="758"/>
            <w:bookmarkEnd w:id="754"/>
            <w:r>
              <w:rPr>
                <w:rFonts w:ascii="Arial"/>
                <w:color w:val="000000"/>
                <w:vertAlign w:val="superscript"/>
              </w:rPr>
              <w:t>16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56" w:name="759"/>
            <w:bookmarkEnd w:id="755"/>
            <w:r>
              <w:rPr>
                <w:rFonts w:ascii="Arial"/>
                <w:color w:val="000000"/>
                <w:vertAlign w:val="superscript"/>
              </w:rPr>
              <w:t>17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Уточнюючого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56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757" w:name="760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11285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2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191D91" w:rsidRDefault="00890BA5">
      <w:pPr>
        <w:spacing w:after="0"/>
        <w:ind w:firstLine="240"/>
      </w:pPr>
      <w:bookmarkStart w:id="758" w:name="761"/>
      <w:bookmarkEnd w:id="75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1467"/>
        <w:gridCol w:w="4610"/>
      </w:tblGrid>
      <w:tr w:rsidR="00191D91">
        <w:trPr>
          <w:trHeight w:val="30"/>
          <w:tblCellSpacing w:w="0" w:type="auto"/>
        </w:trPr>
        <w:tc>
          <w:tcPr>
            <w:tcW w:w="3295" w:type="dxa"/>
          </w:tcPr>
          <w:p w:rsidR="00191D91" w:rsidRDefault="00890BA5">
            <w:pPr>
              <w:spacing w:after="0"/>
              <w:jc w:val="center"/>
            </w:pPr>
            <w:bookmarkStart w:id="759" w:name="762"/>
            <w:bookmarkEnd w:id="758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</w:tcPr>
          <w:p w:rsidR="00191D91" w:rsidRDefault="00890BA5">
            <w:pPr>
              <w:spacing w:after="0"/>
            </w:pPr>
            <w:bookmarkStart w:id="760" w:name="763"/>
            <w:bookmarkEnd w:id="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</w:tcPr>
          <w:p w:rsidR="00191D91" w:rsidRDefault="00890BA5">
            <w:pPr>
              <w:spacing w:after="0"/>
            </w:pPr>
            <w:bookmarkStart w:id="761" w:name="764"/>
            <w:bookmarkEnd w:id="760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2)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</w:p>
        </w:tc>
        <w:bookmarkEnd w:id="761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762" w:name="765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125729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257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1D91">
        <w:trPr>
          <w:trHeight w:val="30"/>
          <w:tblCellSpacing w:w="0" w:type="auto"/>
        </w:trPr>
        <w:tc>
          <w:tcPr>
            <w:tcW w:w="9690" w:type="dxa"/>
          </w:tcPr>
          <w:p w:rsidR="00191D91" w:rsidRDefault="00890BA5">
            <w:pPr>
              <w:spacing w:after="0"/>
            </w:pPr>
            <w:bookmarkStart w:id="763" w:name="766"/>
            <w:bookmarkEnd w:id="76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64" w:name="767"/>
            <w:bookmarkEnd w:id="763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65" w:name="768"/>
            <w:bookmarkEnd w:id="764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66" w:name="769"/>
            <w:bookmarkEnd w:id="765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2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67" w:name="770"/>
            <w:bookmarkEnd w:id="766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68" w:name="771"/>
            <w:bookmarkEnd w:id="767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69" w:name="772"/>
            <w:bookmarkEnd w:id="768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книжечки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70" w:name="773"/>
            <w:bookmarkEnd w:id="769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71" w:name="774"/>
            <w:bookmarkEnd w:id="770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191D91" w:rsidRDefault="00890BA5">
            <w:pPr>
              <w:spacing w:after="0"/>
            </w:pPr>
            <w:bookmarkStart w:id="772" w:name="775"/>
            <w:bookmarkEnd w:id="771"/>
            <w:r>
              <w:rPr>
                <w:rFonts w:ascii="Arial"/>
                <w:color w:val="000000"/>
                <w:sz w:val="15"/>
              </w:rPr>
              <w:t xml:space="preserve">1 -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73" w:name="776"/>
            <w:bookmarkEnd w:id="772"/>
            <w:r>
              <w:rPr>
                <w:rFonts w:ascii="Arial"/>
                <w:color w:val="000000"/>
                <w:sz w:val="15"/>
              </w:rPr>
              <w:t xml:space="preserve">2 -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надбавки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74" w:name="777"/>
            <w:bookmarkEnd w:id="773"/>
            <w:r>
              <w:rPr>
                <w:rFonts w:ascii="Arial"/>
                <w:color w:val="000000"/>
                <w:sz w:val="15"/>
              </w:rPr>
              <w:t xml:space="preserve">3 -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191D91" w:rsidRDefault="00890BA5">
            <w:pPr>
              <w:spacing w:after="0"/>
            </w:pPr>
            <w:bookmarkStart w:id="775" w:name="778"/>
            <w:bookmarkEnd w:id="774"/>
            <w:r>
              <w:rPr>
                <w:rFonts w:ascii="Arial"/>
                <w:color w:val="000000"/>
                <w:sz w:val="15"/>
              </w:rPr>
              <w:t xml:space="preserve">4 -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надбавки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76" w:name="779"/>
            <w:bookmarkEnd w:id="775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77" w:name="780"/>
            <w:bookmarkEnd w:id="776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77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778" w:name="781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15663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56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191D91" w:rsidRDefault="00890BA5">
      <w:pPr>
        <w:spacing w:after="0"/>
        <w:ind w:firstLine="240"/>
      </w:pPr>
      <w:bookmarkStart w:id="779" w:name="782"/>
      <w:bookmarkEnd w:id="77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1467"/>
        <w:gridCol w:w="4610"/>
      </w:tblGrid>
      <w:tr w:rsidR="00191D91">
        <w:trPr>
          <w:trHeight w:val="30"/>
          <w:tblCellSpacing w:w="0" w:type="auto"/>
        </w:trPr>
        <w:tc>
          <w:tcPr>
            <w:tcW w:w="3295" w:type="dxa"/>
          </w:tcPr>
          <w:p w:rsidR="00191D91" w:rsidRDefault="00890BA5">
            <w:pPr>
              <w:spacing w:after="0"/>
              <w:jc w:val="center"/>
            </w:pPr>
            <w:bookmarkStart w:id="780" w:name="783"/>
            <w:bookmarkEnd w:id="779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</w:tcPr>
          <w:p w:rsidR="00191D91" w:rsidRDefault="00890BA5">
            <w:pPr>
              <w:spacing w:after="0"/>
            </w:pPr>
            <w:bookmarkStart w:id="781" w:name="784"/>
            <w:bookmarkEnd w:id="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</w:tcPr>
          <w:p w:rsidR="00191D91" w:rsidRDefault="00890BA5">
            <w:pPr>
              <w:spacing w:after="0"/>
            </w:pPr>
            <w:bookmarkStart w:id="782" w:name="785"/>
            <w:bookmarkEnd w:id="781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</w:p>
        </w:tc>
        <w:bookmarkEnd w:id="782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783" w:name="786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61761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17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1D91">
        <w:trPr>
          <w:trHeight w:val="30"/>
          <w:tblCellSpacing w:w="0" w:type="auto"/>
        </w:trPr>
        <w:tc>
          <w:tcPr>
            <w:tcW w:w="9690" w:type="dxa"/>
          </w:tcPr>
          <w:p w:rsidR="00191D91" w:rsidRDefault="00890BA5">
            <w:pPr>
              <w:spacing w:after="0"/>
            </w:pPr>
            <w:bookmarkStart w:id="784" w:name="787"/>
            <w:bookmarkEnd w:id="783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85" w:name="788"/>
            <w:bookmarkEnd w:id="784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відносно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поданого</w:t>
            </w:r>
            <w:r>
              <w:rPr>
                <w:rFonts w:ascii="Arial"/>
                <w:color w:val="000000"/>
                <w:sz w:val="15"/>
              </w:rPr>
              <w:t xml:space="preserve"> 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(-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86" w:name="789"/>
            <w:bookmarkEnd w:id="785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87" w:name="790"/>
            <w:bookmarkEnd w:id="786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88" w:name="791"/>
            <w:bookmarkEnd w:id="787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  <w:p w:rsidR="00191D91" w:rsidRDefault="00890BA5">
            <w:pPr>
              <w:spacing w:after="0"/>
            </w:pPr>
            <w:bookmarkStart w:id="789" w:name="792"/>
            <w:bookmarkEnd w:id="788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90" w:name="793"/>
            <w:bookmarkEnd w:id="789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91" w:name="794"/>
            <w:bookmarkEnd w:id="790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книжечки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XXXXXXXXX,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XXXXXXXXX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792" w:name="795"/>
            <w:bookmarkEnd w:id="791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93" w:name="796"/>
            <w:bookmarkEnd w:id="792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794" w:name="797"/>
            <w:bookmarkEnd w:id="793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94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795" w:name="798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17599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75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191D91" w:rsidRDefault="00890BA5">
      <w:pPr>
        <w:spacing w:after="0"/>
        <w:ind w:firstLine="240"/>
      </w:pPr>
      <w:bookmarkStart w:id="796" w:name="799"/>
      <w:bookmarkEnd w:id="79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1467"/>
        <w:gridCol w:w="4610"/>
      </w:tblGrid>
      <w:tr w:rsidR="00191D91">
        <w:trPr>
          <w:trHeight w:val="30"/>
          <w:tblCellSpacing w:w="0" w:type="auto"/>
        </w:trPr>
        <w:tc>
          <w:tcPr>
            <w:tcW w:w="3295" w:type="dxa"/>
          </w:tcPr>
          <w:p w:rsidR="00191D91" w:rsidRDefault="00890BA5">
            <w:pPr>
              <w:spacing w:after="0"/>
              <w:jc w:val="center"/>
            </w:pPr>
            <w:bookmarkStart w:id="797" w:name="800"/>
            <w:bookmarkEnd w:id="796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</w:tcPr>
          <w:p w:rsidR="00191D91" w:rsidRDefault="00890BA5">
            <w:pPr>
              <w:spacing w:after="0"/>
            </w:pPr>
            <w:bookmarkStart w:id="798" w:name="801"/>
            <w:bookmarkEnd w:id="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</w:tcPr>
          <w:p w:rsidR="00191D91" w:rsidRDefault="00890BA5">
            <w:pPr>
              <w:spacing w:after="0"/>
            </w:pPr>
            <w:bookmarkStart w:id="799" w:name="802"/>
            <w:bookmarkEnd w:id="798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ДФ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</w:p>
        </w:tc>
        <w:bookmarkEnd w:id="799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800" w:name="803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48607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86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1D91">
        <w:trPr>
          <w:trHeight w:val="30"/>
          <w:tblCellSpacing w:w="0" w:type="auto"/>
        </w:trPr>
        <w:tc>
          <w:tcPr>
            <w:tcW w:w="9690" w:type="dxa"/>
          </w:tcPr>
          <w:p w:rsidR="00191D91" w:rsidRDefault="00890BA5">
            <w:pPr>
              <w:spacing w:after="0"/>
            </w:pPr>
            <w:bookmarkStart w:id="801" w:name="804"/>
            <w:bookmarkEnd w:id="800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02" w:name="805"/>
            <w:bookmarkEnd w:id="801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03" w:name="806"/>
            <w:bookmarkEnd w:id="802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04" w:name="807"/>
            <w:bookmarkEnd w:id="803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05" w:name="808"/>
            <w:bookmarkEnd w:id="804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01.01.2021</w:t>
            </w:r>
          </w:p>
          <w:p w:rsidR="00191D91" w:rsidRDefault="00890BA5">
            <w:pPr>
              <w:spacing w:after="0"/>
            </w:pPr>
            <w:bookmarkStart w:id="806" w:name="809"/>
            <w:bookmarkEnd w:id="805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01.01.2021</w:t>
            </w:r>
          </w:p>
        </w:tc>
        <w:bookmarkEnd w:id="806"/>
      </w:tr>
    </w:tbl>
    <w:p w:rsidR="00191D91" w:rsidRDefault="00890BA5">
      <w:r>
        <w:br/>
      </w:r>
    </w:p>
    <w:p w:rsidR="00191D91" w:rsidRDefault="00890BA5">
      <w:pPr>
        <w:spacing w:after="0"/>
        <w:ind w:firstLine="240"/>
      </w:pPr>
      <w:bookmarkStart w:id="807" w:name="81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1467"/>
        <w:gridCol w:w="4610"/>
      </w:tblGrid>
      <w:tr w:rsidR="00191D91">
        <w:trPr>
          <w:trHeight w:val="30"/>
          <w:tblCellSpacing w:w="0" w:type="auto"/>
        </w:trPr>
        <w:tc>
          <w:tcPr>
            <w:tcW w:w="3295" w:type="dxa"/>
          </w:tcPr>
          <w:p w:rsidR="00191D91" w:rsidRDefault="00890BA5">
            <w:pPr>
              <w:spacing w:after="0"/>
              <w:jc w:val="center"/>
            </w:pPr>
            <w:bookmarkStart w:id="808" w:name="811"/>
            <w:bookmarkEnd w:id="807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</w:tcPr>
          <w:p w:rsidR="00191D91" w:rsidRDefault="00890BA5">
            <w:pPr>
              <w:spacing w:after="0"/>
            </w:pPr>
            <w:bookmarkStart w:id="809" w:name="812"/>
            <w:bookmarkEnd w:id="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</w:tcPr>
          <w:p w:rsidR="00191D91" w:rsidRDefault="00890BA5">
            <w:pPr>
              <w:spacing w:after="0"/>
            </w:pPr>
            <w:bookmarkStart w:id="810" w:name="813"/>
            <w:bookmarkEnd w:id="809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5)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</w:p>
        </w:tc>
        <w:bookmarkEnd w:id="810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811" w:name="814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411494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1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1D91">
        <w:trPr>
          <w:trHeight w:val="30"/>
          <w:tblCellSpacing w:w="0" w:type="auto"/>
        </w:trPr>
        <w:tc>
          <w:tcPr>
            <w:tcW w:w="9690" w:type="dxa"/>
          </w:tcPr>
          <w:p w:rsidR="00191D91" w:rsidRDefault="00890BA5">
            <w:pPr>
              <w:spacing w:after="0"/>
            </w:pPr>
            <w:bookmarkStart w:id="812" w:name="815"/>
            <w:bookmarkEnd w:id="81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813" w:name="816"/>
            <w:bookmarkEnd w:id="812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191D91" w:rsidRDefault="00890BA5">
            <w:pPr>
              <w:spacing w:after="0"/>
            </w:pPr>
            <w:bookmarkStart w:id="814" w:name="817"/>
            <w:bookmarkEnd w:id="813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815" w:name="818"/>
            <w:bookmarkEnd w:id="814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16" w:name="819"/>
            <w:bookmarkEnd w:id="815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5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17" w:name="820"/>
            <w:bookmarkEnd w:id="816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18" w:name="821"/>
            <w:bookmarkEnd w:id="817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19" w:name="822"/>
            <w:bookmarkEnd w:id="818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20" w:name="823"/>
            <w:bookmarkEnd w:id="819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  <w:p w:rsidR="00191D91" w:rsidRDefault="00890BA5">
            <w:pPr>
              <w:spacing w:after="0"/>
            </w:pPr>
            <w:bookmarkStart w:id="821" w:name="824"/>
            <w:bookmarkEnd w:id="820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22" w:name="825"/>
            <w:bookmarkEnd w:id="821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23" w:name="826"/>
            <w:bookmarkEnd w:id="822"/>
            <w:r>
              <w:rPr>
                <w:rFonts w:ascii="Arial"/>
                <w:color w:val="000000"/>
                <w:vertAlign w:val="superscript"/>
              </w:rPr>
              <w:t>12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: 1 - </w:t>
            </w:r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книжкою</w:t>
            </w:r>
            <w:r>
              <w:rPr>
                <w:rFonts w:ascii="Arial"/>
                <w:color w:val="000000"/>
                <w:sz w:val="15"/>
              </w:rPr>
              <w:t xml:space="preserve">); 2 - </w:t>
            </w:r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книжки</w:t>
            </w:r>
            <w:r>
              <w:rPr>
                <w:rFonts w:ascii="Arial"/>
                <w:color w:val="000000"/>
                <w:sz w:val="15"/>
              </w:rPr>
              <w:t xml:space="preserve">); 3 -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; 4 -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; 5 -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; 6 -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; 7-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; 8 -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24" w:name="827"/>
            <w:bookmarkEnd w:id="823"/>
            <w:r>
              <w:rPr>
                <w:rFonts w:ascii="Arial"/>
                <w:color w:val="000000"/>
                <w:vertAlign w:val="superscript"/>
              </w:rPr>
              <w:t>13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книжечки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25" w:name="828"/>
            <w:bookmarkEnd w:id="824"/>
            <w:r>
              <w:rPr>
                <w:rFonts w:ascii="Arial"/>
                <w:color w:val="000000"/>
                <w:vertAlign w:val="superscript"/>
              </w:rPr>
              <w:t>14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Уточнюючого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25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826" w:name="829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101968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0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191D91" w:rsidRDefault="00890BA5">
      <w:pPr>
        <w:spacing w:after="0"/>
        <w:ind w:firstLine="240"/>
      </w:pPr>
      <w:bookmarkStart w:id="827" w:name="830"/>
      <w:bookmarkEnd w:id="82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1467"/>
        <w:gridCol w:w="4610"/>
      </w:tblGrid>
      <w:tr w:rsidR="00191D91">
        <w:trPr>
          <w:trHeight w:val="30"/>
          <w:tblCellSpacing w:w="0" w:type="auto"/>
        </w:trPr>
        <w:tc>
          <w:tcPr>
            <w:tcW w:w="3295" w:type="dxa"/>
          </w:tcPr>
          <w:p w:rsidR="00191D91" w:rsidRDefault="00890BA5">
            <w:pPr>
              <w:spacing w:after="0"/>
              <w:jc w:val="center"/>
            </w:pPr>
            <w:bookmarkStart w:id="828" w:name="831"/>
            <w:bookmarkEnd w:id="827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</w:tcPr>
          <w:p w:rsidR="00191D91" w:rsidRDefault="00890BA5">
            <w:pPr>
              <w:spacing w:after="0"/>
            </w:pPr>
            <w:bookmarkStart w:id="829" w:name="832"/>
            <w:bookmarkEnd w:id="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</w:tcPr>
          <w:p w:rsidR="00191D91" w:rsidRDefault="00890BA5">
            <w:pPr>
              <w:spacing w:after="0"/>
            </w:pPr>
            <w:bookmarkStart w:id="830" w:name="833"/>
            <w:bookmarkEnd w:id="829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6)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</w:p>
        </w:tc>
        <w:bookmarkEnd w:id="830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831" w:name="834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577239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77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1D91">
        <w:trPr>
          <w:trHeight w:val="30"/>
          <w:tblCellSpacing w:w="0" w:type="auto"/>
        </w:trPr>
        <w:tc>
          <w:tcPr>
            <w:tcW w:w="9690" w:type="dxa"/>
          </w:tcPr>
          <w:p w:rsidR="00191D91" w:rsidRDefault="00890BA5">
            <w:pPr>
              <w:spacing w:after="0"/>
            </w:pPr>
            <w:bookmarkStart w:id="832" w:name="835"/>
            <w:bookmarkEnd w:id="83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833" w:name="836"/>
            <w:bookmarkEnd w:id="832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відносно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поданого</w:t>
            </w:r>
            <w:r>
              <w:rPr>
                <w:rFonts w:ascii="Arial"/>
                <w:color w:val="000000"/>
                <w:sz w:val="15"/>
              </w:rPr>
              <w:t xml:space="preserve"> 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(-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34" w:name="837"/>
            <w:bookmarkEnd w:id="833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835" w:name="838"/>
            <w:bookmarkEnd w:id="834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  <w:p w:rsidR="00191D91" w:rsidRDefault="00890BA5">
            <w:pPr>
              <w:spacing w:after="0"/>
            </w:pPr>
            <w:bookmarkStart w:id="836" w:name="839"/>
            <w:bookmarkEnd w:id="835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37" w:name="840"/>
            <w:bookmarkEnd w:id="836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38" w:name="841"/>
            <w:bookmarkEnd w:id="837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39" w:name="842"/>
            <w:bookmarkEnd w:id="838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40" w:name="843"/>
            <w:bookmarkEnd w:id="839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41" w:name="844"/>
            <w:bookmarkEnd w:id="840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42" w:name="845"/>
            <w:bookmarkEnd w:id="841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книжечки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91D91" w:rsidRDefault="00890BA5">
            <w:pPr>
              <w:spacing w:after="0"/>
            </w:pPr>
            <w:bookmarkStart w:id="843" w:name="846"/>
            <w:bookmarkEnd w:id="842"/>
            <w:r>
              <w:rPr>
                <w:rFonts w:ascii="Arial"/>
                <w:color w:val="000000"/>
                <w:vertAlign w:val="superscript"/>
              </w:rPr>
              <w:t>12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191D91" w:rsidRDefault="00890BA5">
            <w:pPr>
              <w:spacing w:after="0"/>
            </w:pPr>
            <w:bookmarkStart w:id="844" w:name="847"/>
            <w:bookmarkEnd w:id="843"/>
            <w:r>
              <w:rPr>
                <w:rFonts w:ascii="Arial"/>
                <w:color w:val="000000"/>
                <w:vertAlign w:val="superscript"/>
              </w:rPr>
              <w:t>13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44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845" w:name="848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1843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8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191D91" w:rsidRDefault="00890BA5">
      <w:pPr>
        <w:spacing w:after="0"/>
        <w:ind w:firstLine="240"/>
      </w:pPr>
      <w:bookmarkStart w:id="846" w:name="849"/>
      <w:bookmarkEnd w:id="845"/>
      <w:r>
        <w:rPr>
          <w:rFonts w:ascii="Arial"/>
          <w:color w:val="000000"/>
          <w:sz w:val="18"/>
        </w:rPr>
        <w:t xml:space="preserve"> </w:t>
      </w:r>
    </w:p>
    <w:p w:rsidR="00191D91" w:rsidRDefault="00890BA5">
      <w:pPr>
        <w:spacing w:after="0"/>
        <w:ind w:firstLine="240"/>
        <w:jc w:val="right"/>
      </w:pPr>
      <w:bookmarkStart w:id="847" w:name="850"/>
      <w:bookmarkEnd w:id="846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773)</w:t>
      </w:r>
    </w:p>
    <w:p w:rsidR="00191D91" w:rsidRDefault="00890BA5">
      <w:pPr>
        <w:pStyle w:val="3"/>
        <w:spacing w:after="0"/>
        <w:jc w:val="center"/>
      </w:pPr>
      <w:bookmarkStart w:id="848" w:name="851"/>
      <w:bookmarkEnd w:id="847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нарахованого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сплаченого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податків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нарахованого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</w:p>
    <w:p w:rsidR="00191D91" w:rsidRDefault="00890BA5">
      <w:pPr>
        <w:pStyle w:val="3"/>
        <w:spacing w:after="0"/>
        <w:jc w:val="center"/>
      </w:pPr>
      <w:bookmarkStart w:id="849" w:name="852"/>
      <w:bookmarkEnd w:id="848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191D91" w:rsidRDefault="00890BA5">
      <w:pPr>
        <w:spacing w:after="0"/>
        <w:ind w:firstLine="240"/>
      </w:pPr>
      <w:bookmarkStart w:id="850" w:name="853"/>
      <w:bookmarkEnd w:id="8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70.16.1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70.16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170.4.2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170.4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176.2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1.6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51" w:name="854"/>
      <w:bookmarkEnd w:id="8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852" w:name="855"/>
      <w:bookmarkEnd w:id="851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53" w:name="856"/>
      <w:bookmarkEnd w:id="852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54" w:name="857"/>
      <w:bookmarkEnd w:id="853"/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55" w:name="858"/>
      <w:bookmarkEnd w:id="854"/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сплачувала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сплачувався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56" w:name="859"/>
      <w:bookmarkEnd w:id="855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857" w:name="860"/>
      <w:bookmarkEnd w:id="856"/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14.1.180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58" w:name="861"/>
      <w:bookmarkEnd w:id="857"/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59" w:name="862"/>
      <w:bookmarkEnd w:id="858"/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60" w:name="863"/>
      <w:bookmarkEnd w:id="859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61" w:name="864"/>
      <w:bookmarkEnd w:id="860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62" w:name="865"/>
      <w:bookmarkEnd w:id="861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63" w:name="866"/>
      <w:bookmarkEnd w:id="862"/>
      <w:r>
        <w:rPr>
          <w:rFonts w:ascii="Arial"/>
          <w:color w:val="000000"/>
          <w:sz w:val="18"/>
        </w:rPr>
        <w:t>Кодифікатор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64" w:name="867"/>
      <w:bookmarkEnd w:id="8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самозайнятих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нараховують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65" w:name="868"/>
      <w:bookmarkEnd w:id="8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pStyle w:val="3"/>
        <w:spacing w:after="0"/>
        <w:jc w:val="center"/>
      </w:pPr>
      <w:bookmarkStart w:id="866" w:name="869"/>
      <w:bookmarkEnd w:id="865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</w:p>
    <w:p w:rsidR="00191D91" w:rsidRDefault="00890BA5">
      <w:pPr>
        <w:spacing w:after="0"/>
        <w:ind w:firstLine="240"/>
      </w:pPr>
      <w:bookmarkStart w:id="867" w:name="870"/>
      <w:bookmarkEnd w:id="8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68" w:name="871"/>
      <w:bookmarkEnd w:id="8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69" w:name="872"/>
      <w:bookmarkEnd w:id="868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70" w:name="873"/>
      <w:bookmarkEnd w:id="86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71" w:name="874"/>
      <w:bookmarkEnd w:id="8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72" w:name="875"/>
      <w:bookmarkEnd w:id="8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73" w:name="876"/>
      <w:bookmarkEnd w:id="8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74" w:name="877"/>
      <w:bookmarkEnd w:id="873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032 </w:t>
      </w:r>
      <w:r>
        <w:rPr>
          <w:rFonts w:ascii="Arial"/>
          <w:color w:val="000000"/>
          <w:sz w:val="18"/>
        </w:rPr>
        <w:t>заголовної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75" w:name="878"/>
      <w:bookmarkEnd w:id="874"/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76" w:name="879"/>
      <w:bookmarkEnd w:id="875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877" w:name="880"/>
      <w:bookmarkEnd w:id="876"/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878" w:name="881"/>
      <w:bookmarkEnd w:id="87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79" w:name="882"/>
      <w:bookmarkEnd w:id="878"/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80" w:name="883"/>
      <w:bookmarkEnd w:id="87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81" w:name="884"/>
      <w:bookmarkEnd w:id="880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прокреслюється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82" w:name="885"/>
      <w:bookmarkEnd w:id="88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розбірливо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клітинки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83" w:name="886"/>
      <w:bookmarkEnd w:id="882"/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крапка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апостроф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клітинках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84" w:name="887"/>
      <w:bookmarkEnd w:id="88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85" w:name="888"/>
      <w:bookmarkEnd w:id="884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86" w:name="889"/>
      <w:bookmarkEnd w:id="885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87" w:name="890"/>
      <w:bookmarkEnd w:id="8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зшиваються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88" w:name="891"/>
      <w:bookmarkEnd w:id="88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89" w:name="892"/>
      <w:bookmarkEnd w:id="88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pStyle w:val="3"/>
        <w:spacing w:after="0"/>
        <w:jc w:val="center"/>
      </w:pPr>
      <w:bookmarkStart w:id="890" w:name="893"/>
      <w:bookmarkEnd w:id="889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</w:p>
    <w:p w:rsidR="00191D91" w:rsidRDefault="00890BA5">
      <w:pPr>
        <w:spacing w:after="0"/>
        <w:ind w:firstLine="240"/>
      </w:pPr>
      <w:bookmarkStart w:id="891" w:name="894"/>
      <w:bookmarkEnd w:id="8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Заголовна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892" w:name="895"/>
      <w:bookmarkEnd w:id="8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893" w:name="896"/>
      <w:bookmarkEnd w:id="89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894" w:name="897"/>
      <w:bookmarkEnd w:id="89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95" w:name="898"/>
      <w:bookmarkEnd w:id="89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896" w:name="899"/>
      <w:bookmarkEnd w:id="89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897" w:name="900"/>
      <w:bookmarkEnd w:id="89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014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98" w:name="901"/>
      <w:bookmarkEnd w:id="89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899" w:name="902"/>
      <w:bookmarkEnd w:id="89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));</w:t>
      </w:r>
    </w:p>
    <w:p w:rsidR="00191D91" w:rsidRDefault="00890BA5">
      <w:pPr>
        <w:spacing w:after="0"/>
        <w:ind w:firstLine="240"/>
      </w:pPr>
      <w:bookmarkStart w:id="900" w:name="903"/>
      <w:bookmarkEnd w:id="89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01" w:name="904"/>
      <w:bookmarkEnd w:id="90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032 -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02" w:name="905"/>
      <w:bookmarkEnd w:id="90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033 -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03" w:name="906"/>
      <w:bookmarkEnd w:id="90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034 -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04" w:name="907"/>
      <w:bookmarkEnd w:id="90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035 -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905" w:name="908"/>
      <w:bookmarkEnd w:id="90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04 -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06" w:name="909"/>
      <w:bookmarkEnd w:id="90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05 -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07" w:name="910"/>
      <w:bookmarkEnd w:id="90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06 -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08" w:name="911"/>
      <w:bookmarkEnd w:id="90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прочерки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09" w:name="912"/>
      <w:bookmarkEnd w:id="90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незаповненим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10" w:name="913"/>
      <w:bookmarkEnd w:id="90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07 -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009:2010;</w:t>
      </w:r>
    </w:p>
    <w:p w:rsidR="00191D91" w:rsidRDefault="00890BA5">
      <w:pPr>
        <w:spacing w:after="0"/>
        <w:ind w:firstLine="240"/>
      </w:pPr>
      <w:bookmarkStart w:id="911" w:name="914"/>
      <w:bookmarkEnd w:id="91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08 -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912" w:name="915"/>
      <w:bookmarkEnd w:id="91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09 -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13" w:name="916"/>
      <w:bookmarkEnd w:id="912"/>
      <w:r>
        <w:rPr>
          <w:rFonts w:ascii="Arial"/>
          <w:color w:val="000000"/>
          <w:sz w:val="18"/>
        </w:rPr>
        <w:t xml:space="preserve">091 -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14" w:name="917"/>
      <w:bookmarkEnd w:id="913"/>
      <w:r>
        <w:rPr>
          <w:rFonts w:ascii="Arial"/>
          <w:color w:val="000000"/>
          <w:sz w:val="18"/>
        </w:rPr>
        <w:t xml:space="preserve">092 -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15" w:name="918"/>
      <w:bookmarkEnd w:id="914"/>
      <w:r>
        <w:rPr>
          <w:rFonts w:ascii="Arial"/>
          <w:color w:val="000000"/>
          <w:sz w:val="18"/>
        </w:rPr>
        <w:t xml:space="preserve">093 -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16" w:name="919"/>
      <w:bookmarkEnd w:id="915"/>
      <w:r>
        <w:rPr>
          <w:rFonts w:ascii="Arial"/>
          <w:color w:val="000000"/>
          <w:sz w:val="18"/>
        </w:rPr>
        <w:t xml:space="preserve">094 -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17" w:name="920"/>
      <w:bookmarkEnd w:id="91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18" w:name="921"/>
      <w:bookmarkEnd w:id="91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101 - </w:t>
      </w:r>
      <w:r>
        <w:rPr>
          <w:rFonts w:ascii="Arial"/>
          <w:color w:val="000000"/>
          <w:sz w:val="18"/>
        </w:rPr>
        <w:t>середньооблікова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19" w:name="922"/>
      <w:bookmarkEnd w:id="91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102 -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20" w:name="923"/>
      <w:bookmarkEnd w:id="91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103 -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21" w:name="924"/>
      <w:bookmarkEnd w:id="92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104 - </w:t>
      </w:r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22" w:name="925"/>
      <w:bookmarkEnd w:id="92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105 -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923" w:name="926"/>
      <w:bookmarkEnd w:id="92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106 -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24" w:name="927"/>
      <w:bookmarkEnd w:id="92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107 -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25" w:name="928"/>
      <w:bookmarkEnd w:id="92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108 -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26" w:name="929"/>
      <w:bookmarkEnd w:id="92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109 -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27" w:name="930"/>
      <w:bookmarkEnd w:id="92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110 -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928" w:name="931"/>
      <w:bookmarkEnd w:id="9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929" w:name="932"/>
      <w:bookmarkEnd w:id="9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30" w:name="933"/>
      <w:bookmarkEnd w:id="92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Держкомстату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5,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114/8713,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31" w:name="934"/>
      <w:bookmarkEnd w:id="93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1.1 -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Держкомстату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5,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114/8713,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32" w:name="935"/>
      <w:bookmarkEnd w:id="93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33" w:name="936"/>
      <w:bookmarkEnd w:id="93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1.3 -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34" w:name="937"/>
      <w:bookmarkEnd w:id="93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1.4 -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35" w:name="938"/>
      <w:bookmarkEnd w:id="93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1.5 -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36" w:name="939"/>
      <w:bookmarkEnd w:id="93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2.1, 2.2, 2.3, 2.4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2.5,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37" w:name="940"/>
      <w:bookmarkEnd w:id="93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2.1 -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(22 %);</w:t>
      </w:r>
    </w:p>
    <w:p w:rsidR="00191D91" w:rsidRDefault="00890BA5">
      <w:pPr>
        <w:spacing w:after="0"/>
        <w:ind w:firstLine="240"/>
      </w:pPr>
      <w:bookmarkStart w:id="938" w:name="941"/>
      <w:bookmarkEnd w:id="93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2.2 -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(8,41 %)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39" w:name="942"/>
      <w:bookmarkEnd w:id="93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2.3 -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 (5,3 %)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40" w:name="943"/>
      <w:bookmarkEnd w:id="93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2.4 -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(5,5 %)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41" w:name="944"/>
      <w:bookmarkEnd w:id="94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2.5 -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14;</w:t>
      </w:r>
    </w:p>
    <w:p w:rsidR="00191D91" w:rsidRDefault="00890BA5">
      <w:pPr>
        <w:spacing w:after="0"/>
        <w:ind w:firstLine="240"/>
      </w:pPr>
      <w:bookmarkStart w:id="942" w:name="945"/>
      <w:bookmarkEnd w:id="94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3.1, 3.2, 3.3, 3.4, 3,5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3,6,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43" w:name="946"/>
      <w:bookmarkEnd w:id="94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3.1 -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(22 %);</w:t>
      </w:r>
    </w:p>
    <w:p w:rsidR="00191D91" w:rsidRDefault="00890BA5">
      <w:pPr>
        <w:spacing w:after="0"/>
        <w:ind w:firstLine="240"/>
      </w:pPr>
      <w:bookmarkStart w:id="944" w:name="947"/>
      <w:bookmarkEnd w:id="94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3.2 -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(8,41 %).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45" w:name="948"/>
      <w:bookmarkEnd w:id="94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3.2.1 -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(22 %);</w:t>
      </w:r>
    </w:p>
    <w:p w:rsidR="00191D91" w:rsidRDefault="00890BA5">
      <w:pPr>
        <w:spacing w:after="0"/>
        <w:ind w:firstLine="240"/>
      </w:pPr>
      <w:bookmarkStart w:id="946" w:name="949"/>
      <w:bookmarkEnd w:id="94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3.3 -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(5,3 %);</w:t>
      </w:r>
    </w:p>
    <w:p w:rsidR="00191D91" w:rsidRDefault="00890BA5">
      <w:pPr>
        <w:spacing w:after="0"/>
        <w:ind w:firstLine="240"/>
      </w:pPr>
      <w:bookmarkStart w:id="947" w:name="950"/>
      <w:bookmarkEnd w:id="94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3.3.1 -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(22 %);</w:t>
      </w:r>
    </w:p>
    <w:p w:rsidR="00191D91" w:rsidRDefault="00890BA5">
      <w:pPr>
        <w:spacing w:after="0"/>
        <w:ind w:firstLine="240"/>
      </w:pPr>
      <w:bookmarkStart w:id="948" w:name="951"/>
      <w:bookmarkEnd w:id="94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3.4 -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2.4,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5,5 %;</w:t>
      </w:r>
    </w:p>
    <w:p w:rsidR="00191D91" w:rsidRDefault="00890BA5">
      <w:pPr>
        <w:spacing w:after="0"/>
        <w:ind w:firstLine="240"/>
      </w:pPr>
      <w:bookmarkStart w:id="949" w:name="952"/>
      <w:bookmarkEnd w:id="94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3.4.1 -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(22 %);</w:t>
      </w:r>
    </w:p>
    <w:p w:rsidR="00191D91" w:rsidRDefault="00890BA5">
      <w:pPr>
        <w:spacing w:after="0"/>
        <w:ind w:firstLine="240"/>
      </w:pPr>
      <w:bookmarkStart w:id="950" w:name="953"/>
      <w:bookmarkEnd w:id="94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3.5 -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51" w:name="954"/>
      <w:bookmarkEnd w:id="95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3.6 -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72;</w:t>
      </w:r>
    </w:p>
    <w:p w:rsidR="00191D91" w:rsidRDefault="00890BA5">
      <w:pPr>
        <w:spacing w:after="0"/>
        <w:ind w:firstLine="240"/>
      </w:pPr>
      <w:bookmarkStart w:id="952" w:name="955"/>
      <w:bookmarkEnd w:id="95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4.1, 4.2, 4.3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53" w:name="956"/>
      <w:bookmarkEnd w:id="95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54" w:name="957"/>
      <w:bookmarkEnd w:id="95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55" w:name="958"/>
      <w:bookmarkEnd w:id="954"/>
      <w:r>
        <w:rPr>
          <w:rFonts w:ascii="Arial"/>
          <w:color w:val="000000"/>
          <w:sz w:val="18"/>
        </w:rPr>
        <w:t xml:space="preserve">22 %, 36,3 % - 49,7 %,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56" w:name="959"/>
      <w:bookmarkEnd w:id="955"/>
      <w:r>
        <w:rPr>
          <w:rFonts w:ascii="Arial"/>
          <w:color w:val="000000"/>
          <w:sz w:val="18"/>
        </w:rPr>
        <w:t>8,41 %, 5,3 %, 5,5 %;</w:t>
      </w:r>
    </w:p>
    <w:p w:rsidR="00191D91" w:rsidRDefault="00890BA5">
      <w:pPr>
        <w:spacing w:after="0"/>
        <w:ind w:firstLine="240"/>
      </w:pPr>
      <w:bookmarkStart w:id="957" w:name="960"/>
      <w:bookmarkEnd w:id="956"/>
      <w:r>
        <w:rPr>
          <w:rFonts w:ascii="Arial"/>
          <w:color w:val="000000"/>
          <w:sz w:val="18"/>
        </w:rPr>
        <w:t>34,7 %;</w:t>
      </w:r>
    </w:p>
    <w:p w:rsidR="00191D91" w:rsidRDefault="00890BA5">
      <w:pPr>
        <w:spacing w:after="0"/>
        <w:ind w:firstLine="240"/>
      </w:pPr>
      <w:bookmarkStart w:id="958" w:name="961"/>
      <w:bookmarkEnd w:id="957"/>
      <w:r>
        <w:rPr>
          <w:rFonts w:ascii="Arial"/>
          <w:color w:val="000000"/>
          <w:sz w:val="18"/>
        </w:rPr>
        <w:t xml:space="preserve">33,2 %,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59" w:name="962"/>
      <w:bookmarkEnd w:id="958"/>
      <w:r>
        <w:rPr>
          <w:rFonts w:ascii="Arial"/>
          <w:color w:val="000000"/>
          <w:sz w:val="18"/>
        </w:rPr>
        <w:t xml:space="preserve">36,3 % - 49,7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60" w:name="963"/>
      <w:bookmarkEnd w:id="9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961" w:name="964"/>
      <w:bookmarkEnd w:id="96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962" w:name="965"/>
      <w:bookmarkEnd w:id="961"/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2;</w:t>
      </w:r>
    </w:p>
    <w:p w:rsidR="00191D91" w:rsidRDefault="00890BA5">
      <w:pPr>
        <w:spacing w:after="0"/>
        <w:ind w:firstLine="240"/>
      </w:pPr>
      <w:bookmarkStart w:id="963" w:name="966"/>
      <w:bookmarkEnd w:id="96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4.1.1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4.1 -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(8,41 %);</w:t>
      </w:r>
    </w:p>
    <w:p w:rsidR="00191D91" w:rsidRDefault="00890BA5">
      <w:pPr>
        <w:spacing w:after="0"/>
        <w:ind w:firstLine="240"/>
      </w:pPr>
      <w:bookmarkStart w:id="964" w:name="967"/>
      <w:bookmarkEnd w:id="96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4.1.2 -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4.1 -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 (5,3 %);</w:t>
      </w:r>
    </w:p>
    <w:p w:rsidR="00191D91" w:rsidRDefault="00890BA5">
      <w:pPr>
        <w:spacing w:after="0"/>
        <w:ind w:firstLine="240"/>
      </w:pPr>
      <w:bookmarkStart w:id="965" w:name="968"/>
      <w:bookmarkEnd w:id="96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4.1.3 -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4.1 -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(5,5 %);</w:t>
      </w:r>
    </w:p>
    <w:p w:rsidR="00191D91" w:rsidRDefault="00890BA5">
      <w:pPr>
        <w:spacing w:after="0"/>
        <w:ind w:firstLine="240"/>
      </w:pPr>
      <w:bookmarkStart w:id="966" w:name="969"/>
      <w:bookmarkEnd w:id="96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67" w:name="970"/>
      <w:bookmarkEnd w:id="96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4.3 -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68" w:name="971"/>
      <w:bookmarkEnd w:id="967"/>
      <w:r>
        <w:rPr>
          <w:rFonts w:ascii="Arial"/>
          <w:color w:val="000000"/>
          <w:sz w:val="18"/>
        </w:rPr>
        <w:t xml:space="preserve">3,6 %, 2,85 %, 6.1 %, 2,6 %, 2 %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2;</w:t>
      </w:r>
    </w:p>
    <w:p w:rsidR="00191D91" w:rsidRDefault="00890BA5">
      <w:pPr>
        <w:spacing w:after="0"/>
        <w:ind w:firstLine="240"/>
      </w:pPr>
      <w:bookmarkStart w:id="969" w:name="972"/>
      <w:bookmarkEnd w:id="96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5 -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70" w:name="973"/>
      <w:bookmarkEnd w:id="96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5.1 -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71" w:name="974"/>
      <w:bookmarkEnd w:id="97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6.1, 6.2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72" w:name="975"/>
      <w:bookmarkEnd w:id="97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73" w:name="976"/>
      <w:bookmarkEnd w:id="97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74" w:name="977"/>
      <w:bookmarkEnd w:id="973"/>
      <w:r>
        <w:rPr>
          <w:rFonts w:ascii="Arial"/>
          <w:color w:val="000000"/>
          <w:sz w:val="18"/>
        </w:rPr>
        <w:t xml:space="preserve">22 %, 36,3 % - 49,7 %,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75" w:name="978"/>
      <w:bookmarkEnd w:id="974"/>
      <w:r>
        <w:rPr>
          <w:rFonts w:ascii="Arial"/>
          <w:color w:val="000000"/>
          <w:sz w:val="18"/>
        </w:rPr>
        <w:t>8,41 %, 5,3 %, 5,5 %;</w:t>
      </w:r>
    </w:p>
    <w:p w:rsidR="00191D91" w:rsidRDefault="00890BA5">
      <w:pPr>
        <w:spacing w:after="0"/>
        <w:ind w:firstLine="240"/>
      </w:pPr>
      <w:bookmarkStart w:id="976" w:name="979"/>
      <w:bookmarkEnd w:id="975"/>
      <w:r>
        <w:rPr>
          <w:rFonts w:ascii="Arial"/>
          <w:color w:val="000000"/>
          <w:sz w:val="18"/>
        </w:rPr>
        <w:t>34,7 %;</w:t>
      </w:r>
    </w:p>
    <w:p w:rsidR="00191D91" w:rsidRDefault="00890BA5">
      <w:pPr>
        <w:spacing w:after="0"/>
        <w:ind w:firstLine="240"/>
      </w:pPr>
      <w:bookmarkStart w:id="977" w:name="980"/>
      <w:bookmarkEnd w:id="976"/>
      <w:r>
        <w:rPr>
          <w:rFonts w:ascii="Arial"/>
          <w:color w:val="000000"/>
          <w:sz w:val="18"/>
        </w:rPr>
        <w:t xml:space="preserve">33,2 %,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78" w:name="981"/>
      <w:bookmarkEnd w:id="977"/>
      <w:r>
        <w:rPr>
          <w:rFonts w:ascii="Arial"/>
          <w:color w:val="000000"/>
          <w:sz w:val="18"/>
        </w:rPr>
        <w:t xml:space="preserve">36,3 % - 49,7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79" w:name="982"/>
      <w:bookmarkEnd w:id="97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980" w:name="983"/>
      <w:bookmarkEnd w:id="97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981" w:name="984"/>
      <w:bookmarkEnd w:id="98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6.1.1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6.1 -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(8,41 %);</w:t>
      </w:r>
    </w:p>
    <w:p w:rsidR="00191D91" w:rsidRDefault="00890BA5">
      <w:pPr>
        <w:spacing w:after="0"/>
        <w:ind w:firstLine="240"/>
      </w:pPr>
      <w:bookmarkStart w:id="982" w:name="985"/>
      <w:bookmarkEnd w:id="98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6.1.2 -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6.1 -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 (5,3 %);</w:t>
      </w:r>
    </w:p>
    <w:p w:rsidR="00191D91" w:rsidRDefault="00890BA5">
      <w:pPr>
        <w:spacing w:after="0"/>
        <w:ind w:firstLine="240"/>
      </w:pPr>
      <w:bookmarkStart w:id="983" w:name="986"/>
      <w:bookmarkEnd w:id="98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6.1.3 -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6.1 -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(5,5 %);</w:t>
      </w:r>
    </w:p>
    <w:p w:rsidR="00191D91" w:rsidRDefault="00890BA5">
      <w:pPr>
        <w:spacing w:after="0"/>
        <w:ind w:firstLine="240"/>
      </w:pPr>
      <w:bookmarkStart w:id="984" w:name="987"/>
      <w:bookmarkEnd w:id="98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985" w:name="988"/>
      <w:bookmarkEnd w:id="984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6.1, 6.2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3;</w:t>
      </w:r>
    </w:p>
    <w:p w:rsidR="00191D91" w:rsidRDefault="00890BA5">
      <w:pPr>
        <w:spacing w:after="0"/>
        <w:ind w:firstLine="240"/>
      </w:pPr>
      <w:bookmarkStart w:id="986" w:name="989"/>
      <w:bookmarkEnd w:id="98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6.3 -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87" w:name="990"/>
      <w:bookmarkEnd w:id="986"/>
      <w:r>
        <w:rPr>
          <w:rFonts w:ascii="Arial"/>
          <w:color w:val="000000"/>
          <w:sz w:val="18"/>
        </w:rPr>
        <w:t xml:space="preserve">3,6 %, 2,85 %, 6.1 %, 2,6 %, 2 %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3;</w:t>
      </w:r>
    </w:p>
    <w:p w:rsidR="00191D91" w:rsidRDefault="00890BA5">
      <w:pPr>
        <w:spacing w:after="0"/>
        <w:ind w:firstLine="240"/>
      </w:pPr>
      <w:bookmarkStart w:id="988" w:name="991"/>
      <w:bookmarkEnd w:id="98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7 -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3, 4,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6;</w:t>
      </w:r>
    </w:p>
    <w:p w:rsidR="00191D91" w:rsidRDefault="00890BA5">
      <w:pPr>
        <w:spacing w:after="0"/>
        <w:ind w:firstLine="240"/>
      </w:pPr>
      <w:bookmarkStart w:id="989" w:name="992"/>
      <w:bookmarkEnd w:id="98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8 -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1, 2,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7.</w:t>
      </w:r>
    </w:p>
    <w:p w:rsidR="00191D91" w:rsidRDefault="00890BA5">
      <w:pPr>
        <w:spacing w:after="0"/>
        <w:ind w:firstLine="240"/>
      </w:pPr>
      <w:bookmarkStart w:id="990" w:name="993"/>
      <w:bookmarkEnd w:id="9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91" w:name="994"/>
      <w:bookmarkEnd w:id="990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3);</w:t>
      </w:r>
    </w:p>
    <w:p w:rsidR="00191D91" w:rsidRDefault="00890BA5">
      <w:pPr>
        <w:spacing w:after="0"/>
        <w:ind w:firstLine="240"/>
      </w:pPr>
      <w:bookmarkStart w:id="992" w:name="995"/>
      <w:bookmarkEnd w:id="991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3).</w:t>
      </w:r>
    </w:p>
    <w:p w:rsidR="00191D91" w:rsidRDefault="00890BA5">
      <w:pPr>
        <w:spacing w:after="0"/>
        <w:ind w:firstLine="240"/>
      </w:pPr>
      <w:bookmarkStart w:id="993" w:name="996"/>
      <w:bookmarkEnd w:id="9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94" w:name="997"/>
      <w:bookmarkEnd w:id="99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3);</w:t>
      </w:r>
    </w:p>
    <w:p w:rsidR="00191D91" w:rsidRDefault="00890BA5">
      <w:pPr>
        <w:spacing w:after="0"/>
        <w:ind w:firstLine="240"/>
      </w:pPr>
      <w:bookmarkStart w:id="995" w:name="998"/>
      <w:bookmarkEnd w:id="99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96" w:name="999"/>
      <w:bookmarkEnd w:id="99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997" w:name="1000"/>
      <w:bookmarkEnd w:id="99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2.2 -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13;</w:t>
      </w:r>
    </w:p>
    <w:p w:rsidR="00191D91" w:rsidRDefault="00890BA5">
      <w:pPr>
        <w:spacing w:after="0"/>
        <w:ind w:firstLine="240"/>
      </w:pPr>
      <w:bookmarkStart w:id="998" w:name="1001"/>
      <w:bookmarkEnd w:id="99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5 - </w:t>
      </w:r>
      <w:r>
        <w:rPr>
          <w:rFonts w:ascii="Arial"/>
          <w:color w:val="000000"/>
          <w:sz w:val="18"/>
        </w:rPr>
        <w:t>сукупні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5.1, 5.2)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999" w:name="1002"/>
      <w:bookmarkEnd w:id="9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5.1 -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22,0 %;</w:t>
      </w:r>
    </w:p>
    <w:p w:rsidR="00191D91" w:rsidRDefault="00890BA5">
      <w:pPr>
        <w:spacing w:after="0"/>
        <w:ind w:firstLine="240"/>
      </w:pPr>
      <w:bookmarkStart w:id="1000" w:name="1003"/>
      <w:bookmarkEnd w:id="9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5.2 -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(22 %);</w:t>
      </w:r>
    </w:p>
    <w:p w:rsidR="00191D91" w:rsidRDefault="00890BA5">
      <w:pPr>
        <w:spacing w:after="0"/>
        <w:ind w:firstLine="240"/>
      </w:pPr>
      <w:bookmarkStart w:id="1001" w:name="1004"/>
      <w:bookmarkEnd w:id="10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6 -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02" w:name="1005"/>
      <w:bookmarkEnd w:id="100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03" w:name="1006"/>
      <w:bookmarkEnd w:id="100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04" w:name="1007"/>
      <w:bookmarkEnd w:id="1003"/>
      <w:r>
        <w:rPr>
          <w:rFonts w:ascii="Arial"/>
          <w:color w:val="000000"/>
          <w:sz w:val="18"/>
        </w:rPr>
        <w:t xml:space="preserve">22 %, 34,7 %,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05" w:name="1008"/>
      <w:bookmarkEnd w:id="10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1006" w:name="1009"/>
      <w:bookmarkEnd w:id="100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07" w:name="1010"/>
      <w:bookmarkEnd w:id="1006"/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08" w:name="1011"/>
      <w:bookmarkEnd w:id="100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09" w:name="1012"/>
      <w:bookmarkEnd w:id="1008"/>
      <w:r>
        <w:rPr>
          <w:rFonts w:ascii="Arial"/>
          <w:color w:val="000000"/>
          <w:sz w:val="18"/>
        </w:rPr>
        <w:t xml:space="preserve">2,6 %,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2;</w:t>
      </w:r>
    </w:p>
    <w:p w:rsidR="00191D91" w:rsidRDefault="00890BA5">
      <w:pPr>
        <w:spacing w:after="0"/>
        <w:ind w:firstLine="240"/>
      </w:pPr>
      <w:bookmarkStart w:id="1010" w:name="1013"/>
      <w:bookmarkEnd w:id="10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7 -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11" w:name="1014"/>
      <w:bookmarkEnd w:id="101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7.1 -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12" w:name="1015"/>
      <w:bookmarkEnd w:id="10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8 -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8.1, 8.2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13" w:name="1016"/>
      <w:bookmarkEnd w:id="101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8.1 -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14" w:name="1017"/>
      <w:bookmarkEnd w:id="101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15" w:name="1018"/>
      <w:bookmarkEnd w:id="1014"/>
      <w:r>
        <w:rPr>
          <w:rFonts w:ascii="Arial"/>
          <w:color w:val="000000"/>
          <w:sz w:val="18"/>
        </w:rPr>
        <w:t xml:space="preserve">22 %, 34,7 %,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16" w:name="1019"/>
      <w:bookmarkEnd w:id="101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1017" w:name="1020"/>
      <w:bookmarkEnd w:id="101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18" w:name="1021"/>
      <w:bookmarkEnd w:id="1017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8.1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19" w:name="1022"/>
      <w:bookmarkEnd w:id="101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8.2 -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20" w:name="1023"/>
      <w:bookmarkEnd w:id="1019"/>
      <w:r>
        <w:rPr>
          <w:rFonts w:ascii="Arial"/>
          <w:color w:val="000000"/>
          <w:sz w:val="18"/>
        </w:rPr>
        <w:t xml:space="preserve">2,6 %,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3.</w:t>
      </w:r>
    </w:p>
    <w:p w:rsidR="00191D91" w:rsidRDefault="00890BA5">
      <w:pPr>
        <w:spacing w:after="0"/>
        <w:ind w:firstLine="240"/>
      </w:pPr>
      <w:bookmarkStart w:id="1021" w:name="1024"/>
      <w:bookmarkEnd w:id="1020"/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22" w:name="1025"/>
      <w:bookmarkEnd w:id="10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23" w:name="1026"/>
      <w:bookmarkEnd w:id="102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24" w:name="1027"/>
      <w:bookmarkEnd w:id="102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25" w:name="1028"/>
      <w:bookmarkEnd w:id="102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026" w:name="1029"/>
      <w:bookmarkEnd w:id="102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4.2 -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13;</w:t>
      </w:r>
    </w:p>
    <w:p w:rsidR="00191D91" w:rsidRDefault="00890BA5">
      <w:pPr>
        <w:spacing w:after="0"/>
        <w:ind w:firstLine="240"/>
      </w:pPr>
      <w:bookmarkStart w:id="1027" w:name="1030"/>
      <w:bookmarkEnd w:id="102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9 - </w:t>
      </w:r>
      <w:r>
        <w:rPr>
          <w:rFonts w:ascii="Arial"/>
          <w:color w:val="000000"/>
          <w:sz w:val="18"/>
        </w:rPr>
        <w:t>сукупні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9.1, 9.2),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28" w:name="1031"/>
      <w:bookmarkEnd w:id="102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9.1 -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22,0 %;</w:t>
      </w:r>
    </w:p>
    <w:p w:rsidR="00191D91" w:rsidRDefault="00890BA5">
      <w:pPr>
        <w:spacing w:after="0"/>
        <w:ind w:firstLine="240"/>
      </w:pPr>
      <w:bookmarkStart w:id="1029" w:name="1032"/>
      <w:bookmarkEnd w:id="102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9.2 -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(22,0 %);</w:t>
      </w:r>
    </w:p>
    <w:p w:rsidR="00191D91" w:rsidRDefault="00890BA5">
      <w:pPr>
        <w:spacing w:after="0"/>
        <w:ind w:firstLine="240"/>
      </w:pPr>
      <w:bookmarkStart w:id="1030" w:name="1033"/>
      <w:bookmarkEnd w:id="102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10.2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31" w:name="1034"/>
      <w:bookmarkEnd w:id="103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32" w:name="1035"/>
      <w:bookmarkEnd w:id="10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33" w:name="1036"/>
      <w:bookmarkEnd w:id="1032"/>
      <w:r>
        <w:rPr>
          <w:rFonts w:ascii="Arial"/>
          <w:color w:val="000000"/>
          <w:sz w:val="18"/>
        </w:rPr>
        <w:t xml:space="preserve">22 %, 33,2 %,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34" w:name="1037"/>
      <w:bookmarkEnd w:id="103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1035" w:name="1038"/>
      <w:bookmarkEnd w:id="103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36" w:name="1039"/>
      <w:bookmarkEnd w:id="1035"/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37" w:name="1040"/>
      <w:bookmarkEnd w:id="103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38" w:name="1041"/>
      <w:bookmarkEnd w:id="1037"/>
      <w:r>
        <w:rPr>
          <w:rFonts w:ascii="Arial"/>
          <w:color w:val="000000"/>
          <w:sz w:val="18"/>
        </w:rPr>
        <w:t xml:space="preserve">2,6 %, 2 %,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2;</w:t>
      </w:r>
    </w:p>
    <w:p w:rsidR="00191D91" w:rsidRDefault="00890BA5">
      <w:pPr>
        <w:spacing w:after="0"/>
        <w:ind w:firstLine="240"/>
      </w:pPr>
      <w:bookmarkStart w:id="1039" w:name="1042"/>
      <w:bookmarkEnd w:id="103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11 -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40" w:name="1043"/>
      <w:bookmarkEnd w:id="103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11.1 -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41" w:name="1044"/>
      <w:bookmarkEnd w:id="10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12.1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12.2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42" w:name="1045"/>
      <w:bookmarkEnd w:id="104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12.1 -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43" w:name="1046"/>
      <w:bookmarkEnd w:id="104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44" w:name="1047"/>
      <w:bookmarkEnd w:id="1043"/>
      <w:r>
        <w:rPr>
          <w:rFonts w:ascii="Arial"/>
          <w:color w:val="000000"/>
          <w:sz w:val="18"/>
        </w:rPr>
        <w:t xml:space="preserve">22 %, 33,2 %,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45" w:name="1048"/>
      <w:bookmarkEnd w:id="104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1046" w:name="1049"/>
      <w:bookmarkEnd w:id="104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47" w:name="1050"/>
      <w:bookmarkEnd w:id="1046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12.1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48" w:name="1051"/>
      <w:bookmarkEnd w:id="104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12.2 -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49" w:name="1052"/>
      <w:bookmarkEnd w:id="1048"/>
      <w:r>
        <w:rPr>
          <w:rFonts w:ascii="Arial"/>
          <w:color w:val="000000"/>
          <w:sz w:val="18"/>
        </w:rPr>
        <w:t xml:space="preserve">2 %,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3;</w:t>
      </w:r>
    </w:p>
    <w:p w:rsidR="00191D91" w:rsidRDefault="00890BA5">
      <w:pPr>
        <w:spacing w:after="0"/>
        <w:ind w:firstLine="240"/>
      </w:pPr>
      <w:bookmarkStart w:id="1050" w:name="1053"/>
      <w:bookmarkEnd w:id="104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13 -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5, 6,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8;</w:t>
      </w:r>
    </w:p>
    <w:p w:rsidR="00191D91" w:rsidRDefault="00890BA5">
      <w:pPr>
        <w:spacing w:after="0"/>
        <w:ind w:firstLine="240"/>
      </w:pPr>
      <w:bookmarkStart w:id="1051" w:name="1054"/>
      <w:bookmarkEnd w:id="105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14 -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1, 2,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13;</w:t>
      </w:r>
    </w:p>
    <w:p w:rsidR="00191D91" w:rsidRDefault="00890BA5">
      <w:pPr>
        <w:spacing w:after="0"/>
        <w:ind w:firstLine="240"/>
      </w:pPr>
      <w:bookmarkStart w:id="1052" w:name="1055"/>
      <w:bookmarkEnd w:id="105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15 -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9, 10,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12;</w:t>
      </w:r>
    </w:p>
    <w:p w:rsidR="00191D91" w:rsidRDefault="00890BA5">
      <w:pPr>
        <w:spacing w:after="0"/>
        <w:ind w:firstLine="240"/>
      </w:pPr>
      <w:bookmarkStart w:id="1053" w:name="1056"/>
      <w:bookmarkEnd w:id="105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16 -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1, 2,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15.</w:t>
      </w:r>
    </w:p>
    <w:p w:rsidR="00191D91" w:rsidRDefault="00890BA5">
      <w:pPr>
        <w:spacing w:after="0"/>
        <w:ind w:firstLine="240"/>
      </w:pPr>
      <w:bookmarkStart w:id="1054" w:name="1057"/>
      <w:bookmarkEnd w:id="10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55" w:name="1058"/>
      <w:bookmarkEnd w:id="10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56" w:name="1059"/>
      <w:bookmarkEnd w:id="105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57" w:name="1060"/>
      <w:bookmarkEnd w:id="105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патронатним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58" w:name="1061"/>
      <w:bookmarkEnd w:id="105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59" w:name="1062"/>
      <w:bookmarkEnd w:id="105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60" w:name="1063"/>
      <w:bookmarkEnd w:id="105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5 -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61" w:name="1064"/>
      <w:bookmarkEnd w:id="106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5.1 -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62" w:name="1065"/>
      <w:bookmarkEnd w:id="106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2, 3,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4;</w:t>
      </w:r>
    </w:p>
    <w:p w:rsidR="00191D91" w:rsidRDefault="00890BA5">
      <w:pPr>
        <w:spacing w:after="0"/>
        <w:ind w:firstLine="240"/>
      </w:pPr>
      <w:bookmarkStart w:id="1063" w:name="1066"/>
      <w:bookmarkEnd w:id="106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7 -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1, 2,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6.</w:t>
      </w:r>
    </w:p>
    <w:p w:rsidR="00191D91" w:rsidRDefault="00890BA5">
      <w:pPr>
        <w:spacing w:after="0"/>
        <w:ind w:firstLine="240"/>
      </w:pPr>
      <w:bookmarkStart w:id="1064" w:name="1067"/>
      <w:bookmarkEnd w:id="10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pStyle w:val="3"/>
        <w:spacing w:after="0"/>
        <w:jc w:val="center"/>
      </w:pPr>
      <w:bookmarkStart w:id="1065" w:name="1068"/>
      <w:bookmarkEnd w:id="1064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нарахованого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сплаченого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податків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нарахованого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розбивкою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місяцях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кварталу</w:t>
      </w:r>
    </w:p>
    <w:p w:rsidR="00191D91" w:rsidRDefault="00890BA5">
      <w:pPr>
        <w:spacing w:after="0"/>
        <w:ind w:firstLine="240"/>
      </w:pPr>
      <w:bookmarkStart w:id="1066" w:name="1069"/>
      <w:bookmarkEnd w:id="10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67" w:name="1070"/>
      <w:bookmarkEnd w:id="10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68" w:name="1071"/>
      <w:bookmarkEnd w:id="1067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69" w:name="1072"/>
      <w:bookmarkEnd w:id="106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70" w:name="1073"/>
      <w:bookmarkEnd w:id="106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071" w:name="1074"/>
      <w:bookmarkEnd w:id="107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072" w:name="1075"/>
      <w:bookmarkEnd w:id="107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013 -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073" w:name="1076"/>
      <w:bookmarkEnd w:id="107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014 -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1074" w:name="1077"/>
      <w:bookmarkEnd w:id="107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75" w:name="1078"/>
      <w:bookmarkEnd w:id="1074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76" w:name="1079"/>
      <w:bookmarkEnd w:id="1075"/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4);</w:t>
      </w:r>
    </w:p>
    <w:p w:rsidR="00191D91" w:rsidRDefault="00890BA5">
      <w:pPr>
        <w:spacing w:after="0"/>
        <w:ind w:firstLine="240"/>
      </w:pPr>
      <w:bookmarkStart w:id="1077" w:name="1080"/>
      <w:bookmarkEnd w:id="1076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3);</w:t>
      </w:r>
    </w:p>
    <w:p w:rsidR="00191D91" w:rsidRDefault="00890BA5">
      <w:pPr>
        <w:spacing w:after="0"/>
        <w:ind w:firstLine="240"/>
      </w:pPr>
      <w:bookmarkStart w:id="1078" w:name="1081"/>
      <w:bookmarkEnd w:id="1077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1 (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079" w:name="1082"/>
      <w:bookmarkEnd w:id="1078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80" w:name="1083"/>
      <w:bookmarkEnd w:id="107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81" w:name="1084"/>
      <w:bookmarkEnd w:id="108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82" w:name="1085"/>
      <w:bookmarkEnd w:id="108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033 -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83" w:name="1086"/>
      <w:bookmarkEnd w:id="108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034 -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84" w:name="1087"/>
      <w:bookmarkEnd w:id="108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035 -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085" w:name="1088"/>
      <w:bookmarkEnd w:id="108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86" w:name="1089"/>
      <w:bookmarkEnd w:id="108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87" w:name="1090"/>
      <w:bookmarkEnd w:id="1086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09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1 - 15:</w:t>
      </w:r>
    </w:p>
    <w:p w:rsidR="00191D91" w:rsidRDefault="00890BA5">
      <w:pPr>
        <w:spacing w:after="0"/>
        <w:ind w:firstLine="240"/>
      </w:pPr>
      <w:bookmarkStart w:id="1088" w:name="1091"/>
      <w:bookmarkEnd w:id="1087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89" w:name="1092"/>
      <w:bookmarkEnd w:id="1088"/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2 - 9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90" w:name="1093"/>
      <w:bookmarkEnd w:id="108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3:</w:t>
      </w:r>
    </w:p>
    <w:p w:rsidR="00191D91" w:rsidRDefault="00890BA5">
      <w:pPr>
        <w:spacing w:after="0"/>
        <w:ind w:firstLine="240"/>
      </w:pPr>
      <w:bookmarkStart w:id="1091" w:name="1094"/>
      <w:bookmarkEnd w:id="1090"/>
      <w:r>
        <w:rPr>
          <w:rFonts w:ascii="Arial"/>
          <w:color w:val="000000"/>
          <w:sz w:val="18"/>
        </w:rPr>
        <w:t xml:space="preserve">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92" w:name="1095"/>
      <w:bookmarkEnd w:id="1091"/>
      <w:r>
        <w:rPr>
          <w:rFonts w:ascii="Arial"/>
          <w:color w:val="000000"/>
          <w:sz w:val="18"/>
        </w:rPr>
        <w:t xml:space="preserve">3 -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93" w:name="1096"/>
      <w:bookmarkEnd w:id="109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6 - 9:</w:t>
      </w:r>
    </w:p>
    <w:p w:rsidR="00191D91" w:rsidRDefault="00890BA5">
      <w:pPr>
        <w:spacing w:after="0"/>
        <w:ind w:firstLine="240"/>
      </w:pPr>
      <w:bookmarkStart w:id="1094" w:name="1097"/>
      <w:bookmarkEnd w:id="1093"/>
      <w:r>
        <w:rPr>
          <w:rFonts w:ascii="Arial"/>
          <w:color w:val="000000"/>
          <w:sz w:val="18"/>
        </w:rPr>
        <w:t xml:space="preserve">6 -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95" w:name="1098"/>
      <w:bookmarkEnd w:id="1094"/>
      <w:r>
        <w:rPr>
          <w:rFonts w:ascii="Arial"/>
          <w:color w:val="000000"/>
          <w:sz w:val="18"/>
        </w:rPr>
        <w:t xml:space="preserve">7 -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96" w:name="1099"/>
      <w:bookmarkEnd w:id="1095"/>
      <w:r>
        <w:rPr>
          <w:rFonts w:ascii="Arial"/>
          <w:color w:val="000000"/>
          <w:sz w:val="18"/>
        </w:rPr>
        <w:t xml:space="preserve">8 -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097" w:name="1100"/>
      <w:bookmarkEnd w:id="1096"/>
      <w:r>
        <w:rPr>
          <w:rFonts w:ascii="Arial"/>
          <w:color w:val="000000"/>
          <w:sz w:val="18"/>
        </w:rPr>
        <w:t xml:space="preserve">9 -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098" w:name="1101"/>
      <w:bookmarkEnd w:id="1097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17 "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10.</w:t>
      </w:r>
    </w:p>
    <w:p w:rsidR="00191D91" w:rsidRDefault="00890BA5">
      <w:pPr>
        <w:spacing w:after="0"/>
        <w:ind w:firstLine="240"/>
      </w:pPr>
      <w:bookmarkStart w:id="1099" w:name="1102"/>
      <w:bookmarkEnd w:id="1098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10.</w:t>
      </w:r>
    </w:p>
    <w:p w:rsidR="00191D91" w:rsidRDefault="00890BA5">
      <w:pPr>
        <w:spacing w:after="0"/>
        <w:ind w:firstLine="240"/>
      </w:pPr>
      <w:bookmarkStart w:id="1100" w:name="1103"/>
      <w:bookmarkEnd w:id="10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12;</w:t>
      </w:r>
    </w:p>
    <w:p w:rsidR="00191D91" w:rsidRDefault="00890BA5">
      <w:pPr>
        <w:spacing w:after="0"/>
        <w:ind w:firstLine="240"/>
      </w:pPr>
      <w:bookmarkStart w:id="1101" w:name="1104"/>
      <w:bookmarkEnd w:id="1100"/>
      <w:r>
        <w:rPr>
          <w:rFonts w:ascii="Arial"/>
          <w:color w:val="000000"/>
          <w:sz w:val="18"/>
        </w:rPr>
        <w:t xml:space="preserve">11 -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02" w:name="1105"/>
      <w:bookmarkEnd w:id="1101"/>
      <w:r>
        <w:rPr>
          <w:rFonts w:ascii="Arial"/>
          <w:color w:val="000000"/>
          <w:sz w:val="18"/>
        </w:rPr>
        <w:t xml:space="preserve">12 -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03" w:name="1106"/>
      <w:bookmarkEnd w:id="1102"/>
      <w:r>
        <w:rPr>
          <w:rFonts w:ascii="Arial"/>
          <w:color w:val="000000"/>
          <w:sz w:val="18"/>
        </w:rPr>
        <w:t xml:space="preserve">13 -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04" w:name="1107"/>
      <w:bookmarkEnd w:id="1103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05" w:name="1108"/>
      <w:bookmarkEnd w:id="110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06" w:name="1109"/>
      <w:bookmarkEnd w:id="110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07" w:name="1110"/>
      <w:bookmarkEnd w:id="1106"/>
      <w:r>
        <w:rPr>
          <w:rFonts w:ascii="Arial"/>
          <w:color w:val="000000"/>
          <w:sz w:val="18"/>
        </w:rPr>
        <w:t xml:space="preserve">14 -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сторнуванням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08" w:name="1111"/>
      <w:bookmarkEnd w:id="1107"/>
      <w:r>
        <w:rPr>
          <w:rFonts w:ascii="Arial"/>
          <w:color w:val="000000"/>
          <w:sz w:val="18"/>
        </w:rPr>
        <w:t xml:space="preserve">15 -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745/32197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109" w:name="1112"/>
      <w:bookmarkEnd w:id="1108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15 "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10" w:name="1113"/>
      <w:bookmarkEnd w:id="1109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111" w:name="1114"/>
      <w:bookmarkEnd w:id="1110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16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12" w:name="1115"/>
      <w:bookmarkEnd w:id="11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13" w:name="1116"/>
      <w:bookmarkEnd w:id="1112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14" w:name="1117"/>
      <w:bookmarkEnd w:id="1113"/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15" w:name="1118"/>
      <w:bookmarkEnd w:id="1114"/>
      <w:r>
        <w:rPr>
          <w:rFonts w:ascii="Arial"/>
          <w:color w:val="000000"/>
          <w:sz w:val="18"/>
        </w:rPr>
        <w:t>сторнованих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16" w:name="1119"/>
      <w:bookmarkEnd w:id="1115"/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17" w:name="1120"/>
      <w:bookmarkEnd w:id="1116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118" w:name="1121"/>
      <w:bookmarkEnd w:id="1117"/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19" w:name="1122"/>
      <w:bookmarkEnd w:id="1118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20" w:name="1123"/>
      <w:bookmarkEnd w:id="111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21" w:name="1124"/>
      <w:bookmarkEnd w:id="112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122" w:name="1125"/>
      <w:bookmarkEnd w:id="1121"/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23" w:name="1126"/>
      <w:bookmarkEnd w:id="1122"/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24" w:name="1127"/>
      <w:bookmarkEnd w:id="1123"/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25" w:name="1128"/>
      <w:bookmarkEnd w:id="1124"/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126" w:name="1129"/>
      <w:bookmarkEnd w:id="11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25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(0, 1)"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"0",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"1",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27" w:name="1130"/>
      <w:bookmarkEnd w:id="11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128" w:name="1131"/>
      <w:bookmarkEnd w:id="11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80-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2).</w:t>
      </w:r>
    </w:p>
    <w:p w:rsidR="00191D91" w:rsidRDefault="00890BA5">
      <w:pPr>
        <w:spacing w:after="0"/>
        <w:ind w:firstLine="240"/>
      </w:pPr>
      <w:bookmarkStart w:id="1129" w:name="1132"/>
      <w:bookmarkEnd w:id="112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30" w:name="1133"/>
      <w:bookmarkEnd w:id="112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31" w:name="1134"/>
      <w:bookmarkEnd w:id="113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32" w:name="1135"/>
      <w:bookmarkEnd w:id="113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33" w:name="1136"/>
      <w:bookmarkEnd w:id="113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013 -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34" w:name="1137"/>
      <w:bookmarkEnd w:id="113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35" w:name="1138"/>
      <w:bookmarkEnd w:id="1134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36" w:name="1139"/>
      <w:bookmarkEnd w:id="1135"/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4);</w:t>
      </w:r>
    </w:p>
    <w:p w:rsidR="00191D91" w:rsidRDefault="00890BA5">
      <w:pPr>
        <w:spacing w:after="0"/>
        <w:ind w:firstLine="240"/>
      </w:pPr>
      <w:bookmarkStart w:id="1137" w:name="1140"/>
      <w:bookmarkEnd w:id="1136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3);</w:t>
      </w:r>
    </w:p>
    <w:p w:rsidR="00191D91" w:rsidRDefault="00890BA5">
      <w:pPr>
        <w:spacing w:after="0"/>
        <w:ind w:firstLine="240"/>
      </w:pPr>
      <w:bookmarkStart w:id="1138" w:name="1141"/>
      <w:bookmarkEnd w:id="113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39" w:name="1142"/>
      <w:bookmarkEnd w:id="113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40" w:name="1143"/>
      <w:bookmarkEnd w:id="113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032 -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41" w:name="1144"/>
      <w:bookmarkEnd w:id="114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42" w:name="1145"/>
      <w:bookmarkEnd w:id="11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1 - 4,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6.1,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43" w:name="1146"/>
      <w:bookmarkEnd w:id="11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44" w:name="1147"/>
      <w:bookmarkEnd w:id="11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45" w:name="1148"/>
      <w:bookmarkEnd w:id="1144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</w:p>
    <w:p w:rsidR="00191D91" w:rsidRDefault="00890BA5">
      <w:pPr>
        <w:spacing w:after="0"/>
        <w:ind w:firstLine="240"/>
      </w:pPr>
      <w:bookmarkStart w:id="1146" w:name="1149"/>
      <w:bookmarkEnd w:id="11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47" w:name="1150"/>
      <w:bookmarkEnd w:id="11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48" w:name="1151"/>
      <w:bookmarkEnd w:id="11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149" w:name="1152"/>
      <w:bookmarkEnd w:id="11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3).</w:t>
      </w:r>
    </w:p>
    <w:p w:rsidR="00191D91" w:rsidRDefault="00890BA5">
      <w:pPr>
        <w:spacing w:after="0"/>
        <w:ind w:firstLine="240"/>
      </w:pPr>
      <w:bookmarkStart w:id="1150" w:name="1153"/>
      <w:bookmarkEnd w:id="114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51" w:name="1154"/>
      <w:bookmarkEnd w:id="115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52" w:name="1155"/>
      <w:bookmarkEnd w:id="115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53" w:name="1156"/>
      <w:bookmarkEnd w:id="115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54" w:name="1157"/>
      <w:bookmarkEnd w:id="115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013 -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55" w:name="1158"/>
      <w:bookmarkEnd w:id="115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56" w:name="1159"/>
      <w:bookmarkEnd w:id="1155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57" w:name="1160"/>
      <w:bookmarkEnd w:id="1156"/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4);</w:t>
      </w:r>
    </w:p>
    <w:p w:rsidR="00191D91" w:rsidRDefault="00890BA5">
      <w:pPr>
        <w:spacing w:after="0"/>
        <w:ind w:firstLine="240"/>
      </w:pPr>
      <w:bookmarkStart w:id="1158" w:name="1161"/>
      <w:bookmarkEnd w:id="1157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3);</w:t>
      </w:r>
    </w:p>
    <w:p w:rsidR="00191D91" w:rsidRDefault="00890BA5">
      <w:pPr>
        <w:spacing w:after="0"/>
        <w:ind w:firstLine="240"/>
      </w:pPr>
      <w:bookmarkStart w:id="1159" w:name="1162"/>
      <w:bookmarkEnd w:id="115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60" w:name="1163"/>
      <w:bookmarkEnd w:id="115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61" w:name="1164"/>
      <w:bookmarkEnd w:id="116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032 -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62" w:name="1165"/>
      <w:bookmarkEnd w:id="116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63" w:name="1166"/>
      <w:bookmarkEnd w:id="11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64" w:name="1167"/>
      <w:bookmarkEnd w:id="11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65" w:name="1168"/>
      <w:bookmarkEnd w:id="11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66" w:name="1169"/>
      <w:bookmarkEnd w:id="11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67" w:name="1170"/>
      <w:bookmarkEnd w:id="11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68" w:name="1171"/>
      <w:bookmarkEnd w:id="11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169" w:name="1172"/>
      <w:bookmarkEnd w:id="11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>):</w:t>
      </w:r>
    </w:p>
    <w:p w:rsidR="00191D91" w:rsidRDefault="00890BA5">
      <w:pPr>
        <w:spacing w:after="0"/>
        <w:ind w:firstLine="240"/>
      </w:pPr>
      <w:bookmarkStart w:id="1170" w:name="1173"/>
      <w:bookmarkEnd w:id="11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71" w:name="1174"/>
      <w:bookmarkEnd w:id="117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відмічається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72" w:name="1175"/>
      <w:bookmarkEnd w:id="11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4;</w:t>
      </w:r>
    </w:p>
    <w:p w:rsidR="00191D91" w:rsidRDefault="00890BA5">
      <w:pPr>
        <w:spacing w:after="0"/>
        <w:ind w:firstLine="240"/>
      </w:pPr>
      <w:bookmarkStart w:id="1173" w:name="1176"/>
      <w:bookmarkEnd w:id="1172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3;</w:t>
      </w:r>
    </w:p>
    <w:p w:rsidR="00191D91" w:rsidRDefault="00890BA5">
      <w:pPr>
        <w:spacing w:after="0"/>
        <w:ind w:firstLine="240"/>
      </w:pPr>
      <w:bookmarkStart w:id="1174" w:name="1177"/>
      <w:bookmarkEnd w:id="1173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75" w:name="1178"/>
      <w:bookmarkEnd w:id="1174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76" w:name="1179"/>
      <w:bookmarkEnd w:id="11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самозайнятої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77" w:name="1180"/>
      <w:bookmarkEnd w:id="117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031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78" w:name="1181"/>
      <w:bookmarkEnd w:id="11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032 -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79" w:name="1182"/>
      <w:bookmarkEnd w:id="11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Працювало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101;</w:t>
      </w:r>
    </w:p>
    <w:p w:rsidR="00191D91" w:rsidRDefault="00890BA5">
      <w:pPr>
        <w:spacing w:after="0"/>
        <w:ind w:firstLine="240"/>
      </w:pPr>
      <w:bookmarkStart w:id="1180" w:name="1183"/>
      <w:bookmarkEnd w:id="11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Працювало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102;</w:t>
      </w:r>
    </w:p>
    <w:p w:rsidR="00191D91" w:rsidRDefault="00890BA5">
      <w:pPr>
        <w:spacing w:after="0"/>
        <w:ind w:firstLine="240"/>
      </w:pPr>
      <w:bookmarkStart w:id="1181" w:name="1184"/>
      <w:bookmarkEnd w:id="11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"</w:t>
      </w:r>
      <w:r>
        <w:rPr>
          <w:rFonts w:ascii="Arial"/>
          <w:color w:val="000000"/>
          <w:sz w:val="18"/>
        </w:rPr>
        <w:t>Персоніфіковані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"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I):</w:t>
      </w:r>
    </w:p>
    <w:p w:rsidR="00191D91" w:rsidRDefault="00890BA5">
      <w:pPr>
        <w:spacing w:after="0"/>
        <w:ind w:firstLine="240"/>
      </w:pPr>
      <w:bookmarkStart w:id="1182" w:name="1185"/>
      <w:bookmarkEnd w:id="11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183" w:name="1186"/>
      <w:bookmarkEnd w:id="11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 "N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84" w:name="1187"/>
      <w:bookmarkEnd w:id="11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"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85" w:name="1188"/>
      <w:bookmarkEnd w:id="11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Довідник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186" w:name="1189"/>
      <w:bookmarkEnd w:id="11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87" w:name="1190"/>
      <w:bookmarkEnd w:id="1186"/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88" w:name="1191"/>
      <w:bookmarkEnd w:id="11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89" w:name="1192"/>
      <w:bookmarkEnd w:id="1188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лютий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квітні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90" w:name="1193"/>
      <w:bookmarkEnd w:id="11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91" w:name="1194"/>
      <w:bookmarkEnd w:id="11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92" w:name="1195"/>
      <w:bookmarkEnd w:id="11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93" w:name="1196"/>
      <w:bookmarkEnd w:id="11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94" w:name="1197"/>
      <w:bookmarkEnd w:id="1193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копійками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195" w:name="1198"/>
      <w:bookmarkEnd w:id="11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6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Довідник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кварталах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196" w:name="1199"/>
      <w:bookmarkEnd w:id="119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 "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7, 8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9 4 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97" w:name="1200"/>
      <w:bookmarkEnd w:id="11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7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- 12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"12.03.2020".</w:t>
      </w:r>
    </w:p>
    <w:p w:rsidR="00191D91" w:rsidRDefault="00890BA5">
      <w:pPr>
        <w:spacing w:after="0"/>
        <w:ind w:firstLine="240"/>
      </w:pPr>
      <w:bookmarkStart w:id="1198" w:name="1201"/>
      <w:bookmarkEnd w:id="1197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199" w:name="1202"/>
      <w:bookmarkEnd w:id="11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8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00" w:name="1203"/>
      <w:bookmarkEnd w:id="1199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01" w:name="1204"/>
      <w:bookmarkEnd w:id="120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7, 8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02" w:name="1205"/>
      <w:bookmarkEnd w:id="12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03" w:name="1206"/>
      <w:bookmarkEnd w:id="12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9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2 "</w:t>
      </w:r>
      <w:r>
        <w:rPr>
          <w:rFonts w:ascii="Arial"/>
          <w:color w:val="000000"/>
          <w:sz w:val="18"/>
        </w:rPr>
        <w:t>Довідник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04" w:name="1207"/>
      <w:bookmarkEnd w:id="1203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05" w:name="1208"/>
      <w:bookmarkEnd w:id="12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(0, 1)"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"0",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"1",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06" w:name="1209"/>
      <w:bookmarkEnd w:id="120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5;</w:t>
      </w:r>
    </w:p>
    <w:p w:rsidR="00191D91" w:rsidRDefault="00890BA5">
      <w:pPr>
        <w:spacing w:after="0"/>
        <w:ind w:firstLine="240"/>
      </w:pPr>
      <w:bookmarkStart w:id="1207" w:name="1210"/>
      <w:bookmarkEnd w:id="12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II):</w:t>
      </w:r>
    </w:p>
    <w:p w:rsidR="00191D91" w:rsidRDefault="00890BA5">
      <w:pPr>
        <w:spacing w:after="0"/>
        <w:ind w:firstLine="240"/>
      </w:pPr>
      <w:bookmarkStart w:id="1208" w:name="1211"/>
      <w:bookmarkEnd w:id="12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копійками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09" w:name="1212"/>
      <w:bookmarkEnd w:id="12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копійками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10" w:name="1213"/>
      <w:bookmarkEnd w:id="12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211" w:name="1214"/>
      <w:bookmarkEnd w:id="1210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підсумковий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12" w:name="1215"/>
      <w:bookmarkEnd w:id="12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13" w:name="1216"/>
      <w:bookmarkEnd w:id="121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214" w:name="1217"/>
      <w:bookmarkEnd w:id="12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15" w:name="1218"/>
      <w:bookmarkEnd w:id="121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216" w:name="1219"/>
      <w:bookmarkEnd w:id="1215"/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17" w:name="1220"/>
      <w:bookmarkEnd w:id="1216"/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18" w:name="1221"/>
      <w:bookmarkEnd w:id="1217"/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19" w:name="1222"/>
      <w:bookmarkEnd w:id="1218"/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20" w:name="1223"/>
      <w:bookmarkEnd w:id="1219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21" w:name="1224"/>
      <w:bookmarkEnd w:id="1220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22" w:name="1225"/>
      <w:bookmarkEnd w:id="1221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23" w:name="1226"/>
      <w:bookmarkEnd w:id="1222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24" w:name="1227"/>
      <w:bookmarkEnd w:id="1223"/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КЗпП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25" w:name="1228"/>
      <w:bookmarkEnd w:id="12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26" w:name="1229"/>
      <w:bookmarkEnd w:id="12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27" w:name="1230"/>
      <w:bookmarkEnd w:id="12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28" w:name="1231"/>
      <w:bookmarkEnd w:id="12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29" w:name="1232"/>
      <w:bookmarkEnd w:id="1228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230" w:name="1233"/>
      <w:bookmarkEnd w:id="122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31" w:name="1234"/>
      <w:bookmarkEnd w:id="123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011 -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32" w:name="1235"/>
      <w:bookmarkEnd w:id="123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012 -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33" w:name="1236"/>
      <w:bookmarkEnd w:id="123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013 -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34" w:name="1237"/>
      <w:bookmarkEnd w:id="123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014 -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036;</w:t>
      </w:r>
    </w:p>
    <w:p w:rsidR="00191D91" w:rsidRDefault="00890BA5">
      <w:pPr>
        <w:spacing w:after="0"/>
        <w:ind w:firstLine="240"/>
      </w:pPr>
      <w:bookmarkStart w:id="1235" w:name="1238"/>
      <w:bookmarkEnd w:id="123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236" w:name="1239"/>
      <w:bookmarkEnd w:id="1235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37" w:name="1240"/>
      <w:bookmarkEnd w:id="1236"/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4);</w:t>
      </w:r>
    </w:p>
    <w:p w:rsidR="00191D91" w:rsidRDefault="00890BA5">
      <w:pPr>
        <w:spacing w:after="0"/>
        <w:ind w:firstLine="240"/>
      </w:pPr>
      <w:bookmarkStart w:id="1238" w:name="1241"/>
      <w:bookmarkEnd w:id="1237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3);</w:t>
      </w:r>
    </w:p>
    <w:p w:rsidR="00191D91" w:rsidRDefault="00890BA5">
      <w:pPr>
        <w:spacing w:after="0"/>
        <w:ind w:firstLine="240"/>
      </w:pPr>
      <w:bookmarkStart w:id="1239" w:name="1242"/>
      <w:bookmarkEnd w:id="1238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5 (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40" w:name="1243"/>
      <w:bookmarkEnd w:id="1239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41" w:name="1244"/>
      <w:bookmarkEnd w:id="124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42" w:name="1245"/>
      <w:bookmarkEnd w:id="124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43" w:name="1246"/>
      <w:bookmarkEnd w:id="124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034 -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44" w:name="1247"/>
      <w:bookmarkEnd w:id="124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035 -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45" w:name="1248"/>
      <w:bookmarkEnd w:id="124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036 -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246" w:name="1249"/>
      <w:bookmarkEnd w:id="124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47" w:name="1250"/>
      <w:bookmarkEnd w:id="124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48" w:name="1251"/>
      <w:bookmarkEnd w:id="1247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04 -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49" w:name="1252"/>
      <w:bookmarkEnd w:id="1248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05 -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(1 -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; 0 -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"1";</w:t>
      </w:r>
    </w:p>
    <w:p w:rsidR="00191D91" w:rsidRDefault="00890BA5">
      <w:pPr>
        <w:spacing w:after="0"/>
        <w:ind w:firstLine="240"/>
      </w:pPr>
      <w:bookmarkStart w:id="1250" w:name="1253"/>
      <w:bookmarkEnd w:id="1249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06 -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"1"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51" w:name="1254"/>
      <w:bookmarkEnd w:id="1250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07 -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252" w:name="1255"/>
      <w:bookmarkEnd w:id="1251"/>
      <w:r>
        <w:rPr>
          <w:rFonts w:ascii="Arial"/>
          <w:color w:val="000000"/>
          <w:sz w:val="18"/>
        </w:rPr>
        <w:t>наймані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книжкою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53" w:name="1256"/>
      <w:bookmarkEnd w:id="1252"/>
      <w:r>
        <w:rPr>
          <w:rFonts w:ascii="Arial"/>
          <w:color w:val="000000"/>
          <w:sz w:val="18"/>
        </w:rPr>
        <w:t>наймані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54" w:name="1257"/>
      <w:bookmarkEnd w:id="125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55" w:name="1258"/>
      <w:bookmarkEnd w:id="125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56" w:name="1259"/>
      <w:bookmarkEnd w:id="125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57" w:name="1260"/>
      <w:bookmarkEnd w:id="125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58" w:name="1261"/>
      <w:bookmarkEnd w:id="125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59" w:name="1262"/>
      <w:bookmarkEnd w:id="125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60" w:name="1263"/>
      <w:bookmarkEnd w:id="1259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08 -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БК</w:t>
      </w:r>
      <w:r>
        <w:rPr>
          <w:rFonts w:ascii="Arial"/>
          <w:color w:val="000000"/>
          <w:sz w:val="18"/>
        </w:rPr>
        <w:t xml:space="preserve">NNXXXXXX,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константа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; NN -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</w:t>
      </w:r>
      <w:r>
        <w:rPr>
          <w:rFonts w:ascii="Arial"/>
          <w:color w:val="000000"/>
          <w:sz w:val="18"/>
        </w:rPr>
        <w:t xml:space="preserve">); XXXXXX -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ПХХХХХХХХХ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константа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ХХХХХХХХХ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ID-1,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61" w:name="1264"/>
      <w:bookmarkEnd w:id="1260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09 -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62" w:name="1265"/>
      <w:bookmarkEnd w:id="1261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10 -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63" w:name="1266"/>
      <w:bookmarkEnd w:id="126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ДДММРРРР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64" w:name="1267"/>
      <w:bookmarkEnd w:id="1263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"1"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10;</w:t>
      </w:r>
    </w:p>
    <w:p w:rsidR="00191D91" w:rsidRDefault="00890BA5">
      <w:pPr>
        <w:spacing w:after="0"/>
        <w:ind w:firstLine="240"/>
      </w:pPr>
      <w:bookmarkStart w:id="1265" w:name="1268"/>
      <w:bookmarkEnd w:id="1264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12 -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(1 -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0 -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66" w:name="1269"/>
      <w:bookmarkEnd w:id="1265"/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13, 14 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003:2010";</w:t>
      </w:r>
    </w:p>
    <w:p w:rsidR="00191D91" w:rsidRDefault="00890BA5">
      <w:pPr>
        <w:spacing w:after="0"/>
        <w:ind w:firstLine="240"/>
      </w:pPr>
      <w:bookmarkStart w:id="1267" w:name="1270"/>
      <w:bookmarkEnd w:id="1266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15 -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68" w:name="1271"/>
      <w:bookmarkEnd w:id="1267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16 -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69" w:name="1272"/>
      <w:bookmarkEnd w:id="1268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17 - "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</w:p>
    <w:p w:rsidR="00191D91" w:rsidRDefault="00890BA5">
      <w:pPr>
        <w:spacing w:after="0"/>
        <w:ind w:firstLine="240"/>
      </w:pPr>
      <w:bookmarkStart w:id="1270" w:name="1273"/>
      <w:bookmarkEnd w:id="1269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18 -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271" w:name="1274"/>
      <w:bookmarkEnd w:id="12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spacing w:after="0"/>
        <w:ind w:firstLine="240"/>
      </w:pPr>
      <w:bookmarkStart w:id="1272" w:name="1275"/>
      <w:bookmarkEnd w:id="12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73" w:name="1276"/>
      <w:bookmarkEnd w:id="12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74" w:name="1277"/>
      <w:bookmarkEnd w:id="127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75" w:name="1278"/>
      <w:bookmarkEnd w:id="1274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восьмирозрядного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76" w:name="1279"/>
      <w:bookmarkEnd w:id="1275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277" w:name="1280"/>
      <w:bookmarkEnd w:id="127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78" w:name="1281"/>
      <w:bookmarkEnd w:id="127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011 -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79" w:name="1282"/>
      <w:bookmarkEnd w:id="127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012 -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80" w:name="1283"/>
      <w:bookmarkEnd w:id="127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013 -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81" w:name="1284"/>
      <w:bookmarkEnd w:id="128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014 -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82" w:name="1285"/>
      <w:bookmarkEnd w:id="128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283" w:name="1286"/>
      <w:bookmarkEnd w:id="1282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84" w:name="1287"/>
      <w:bookmarkEnd w:id="1283"/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4);</w:t>
      </w:r>
    </w:p>
    <w:p w:rsidR="00191D91" w:rsidRDefault="00890BA5">
      <w:pPr>
        <w:spacing w:after="0"/>
        <w:ind w:firstLine="240"/>
      </w:pPr>
      <w:bookmarkStart w:id="1285" w:name="1288"/>
      <w:bookmarkEnd w:id="1284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3);</w:t>
      </w:r>
    </w:p>
    <w:p w:rsidR="00191D91" w:rsidRDefault="00890BA5">
      <w:pPr>
        <w:spacing w:after="0"/>
        <w:ind w:firstLine="240"/>
      </w:pPr>
      <w:bookmarkStart w:id="1286" w:name="1289"/>
      <w:bookmarkEnd w:id="1285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6 (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87" w:name="1290"/>
      <w:bookmarkEnd w:id="1286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88" w:name="1291"/>
      <w:bookmarkEnd w:id="128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89" w:name="1292"/>
      <w:bookmarkEnd w:id="128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90" w:name="1293"/>
      <w:bookmarkEnd w:id="128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032-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91" w:name="1294"/>
      <w:bookmarkEnd w:id="129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033 -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92" w:name="1295"/>
      <w:bookmarkEnd w:id="1291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04 -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93" w:name="1296"/>
      <w:bookmarkEnd w:id="1292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i/>
          <w:color w:val="000000"/>
          <w:sz w:val="18"/>
        </w:rPr>
        <w:t>-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(1 -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; 0 -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незаповненим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94" w:name="1297"/>
      <w:bookmarkEnd w:id="1293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06 -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БК</w:t>
      </w:r>
      <w:r>
        <w:rPr>
          <w:rFonts w:ascii="Arial"/>
          <w:color w:val="000000"/>
          <w:sz w:val="18"/>
        </w:rPr>
        <w:t xml:space="preserve">NNXXXXXX,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константа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; NN -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</w:t>
      </w:r>
      <w:r>
        <w:rPr>
          <w:rFonts w:ascii="Arial"/>
          <w:color w:val="000000"/>
          <w:sz w:val="18"/>
        </w:rPr>
        <w:t xml:space="preserve">); XXXXXX -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ПХХХХХХХХХ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константа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ХХХХХХХХХ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ID-1,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95" w:name="1298"/>
      <w:bookmarkEnd w:id="1294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07 - "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восьмирозрядного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96" w:name="1299"/>
      <w:bookmarkEnd w:id="129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191D91" w:rsidRDefault="00890BA5">
      <w:pPr>
        <w:spacing w:after="0"/>
        <w:ind w:firstLine="240"/>
      </w:pPr>
      <w:bookmarkStart w:id="1297" w:name="1300"/>
      <w:bookmarkEnd w:id="1296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09 - "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298" w:name="1301"/>
      <w:bookmarkEnd w:id="129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299" w:name="1302"/>
      <w:bookmarkEnd w:id="1298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10 - "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(28 - 31),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00" w:name="1303"/>
      <w:bookmarkEnd w:id="1299"/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11, 12 -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01" w:name="1304"/>
      <w:bookmarkEnd w:id="1300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13 - "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02" w:name="1305"/>
      <w:bookmarkEnd w:id="1301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14 -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03" w:name="1306"/>
      <w:bookmarkEnd w:id="1302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15 -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04" w:name="1307"/>
      <w:bookmarkEnd w:id="1303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16 -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/</w:t>
      </w:r>
      <w:r>
        <w:rPr>
          <w:rFonts w:ascii="Arial"/>
          <w:color w:val="000000"/>
          <w:sz w:val="18"/>
        </w:rPr>
        <w:t>Сезон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05" w:name="1308"/>
      <w:bookmarkEnd w:id="1304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17 -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"0",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"1",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>".</w:t>
      </w:r>
    </w:p>
    <w:p w:rsidR="00191D91" w:rsidRDefault="00890BA5">
      <w:pPr>
        <w:spacing w:after="0"/>
        <w:ind w:firstLine="240"/>
      </w:pPr>
      <w:bookmarkStart w:id="1306" w:name="1309"/>
      <w:bookmarkEnd w:id="13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191D91" w:rsidRDefault="00890BA5">
      <w:pPr>
        <w:pStyle w:val="3"/>
        <w:spacing w:after="0"/>
        <w:jc w:val="center"/>
      </w:pPr>
      <w:bookmarkStart w:id="1307" w:name="1310"/>
      <w:bookmarkEnd w:id="1306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коригувань</w:t>
      </w:r>
    </w:p>
    <w:p w:rsidR="00191D91" w:rsidRDefault="00890BA5">
      <w:pPr>
        <w:spacing w:after="0"/>
        <w:ind w:firstLine="240"/>
      </w:pPr>
      <w:bookmarkStart w:id="1308" w:name="1311"/>
      <w:bookmarkEnd w:id="1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09" w:name="1312"/>
      <w:bookmarkEnd w:id="13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10" w:name="1313"/>
      <w:bookmarkEnd w:id="130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11" w:name="1314"/>
      <w:bookmarkEnd w:id="1310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12" w:name="1315"/>
      <w:bookmarkEnd w:id="13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>".</w:t>
      </w:r>
    </w:p>
    <w:p w:rsidR="00191D91" w:rsidRDefault="00890BA5">
      <w:pPr>
        <w:spacing w:after="0"/>
        <w:ind w:firstLine="240"/>
      </w:pPr>
      <w:bookmarkStart w:id="1313" w:name="1316"/>
      <w:bookmarkEnd w:id="13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>".</w:t>
      </w:r>
    </w:p>
    <w:p w:rsidR="00191D91" w:rsidRDefault="00890BA5">
      <w:pPr>
        <w:spacing w:after="0"/>
        <w:ind w:firstLine="240"/>
      </w:pPr>
      <w:bookmarkStart w:id="1314" w:name="1317"/>
      <w:bookmarkEnd w:id="13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15" w:name="1318"/>
      <w:bookmarkEnd w:id="13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16" w:name="1319"/>
      <w:bookmarkEnd w:id="131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Уточнюючого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17" w:name="1320"/>
      <w:bookmarkEnd w:id="131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"1"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18" w:name="1321"/>
      <w:bookmarkEnd w:id="131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"0"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19" w:name="1322"/>
      <w:bookmarkEnd w:id="131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указується</w:t>
      </w:r>
      <w:r>
        <w:rPr>
          <w:rFonts w:ascii="Arial"/>
          <w:color w:val="000000"/>
          <w:sz w:val="18"/>
        </w:rPr>
        <w:t xml:space="preserve"> "1" -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"0" -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20" w:name="1323"/>
      <w:bookmarkEnd w:id="1319"/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21" w:name="1324"/>
      <w:bookmarkEnd w:id="132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22" w:name="1325"/>
      <w:bookmarkEnd w:id="132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01 - 05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031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23" w:name="1326"/>
      <w:bookmarkEnd w:id="132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324" w:name="1327"/>
      <w:bookmarkEnd w:id="13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: 1, 2, 3, 7,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I, 1, 2, 3, 4, 5, 9, 13, 14, 15,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1, 2, 6, 7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25" w:name="1328"/>
      <w:bookmarkEnd w:id="1324"/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включив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26" w:name="1329"/>
      <w:bookmarkEnd w:id="13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I, II, III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"-".</w:t>
      </w:r>
    </w:p>
    <w:p w:rsidR="00191D91" w:rsidRDefault="00890BA5">
      <w:pPr>
        <w:spacing w:after="0"/>
        <w:ind w:firstLine="240"/>
      </w:pPr>
      <w:bookmarkStart w:id="1327" w:name="1330"/>
      <w:bookmarkEnd w:id="132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28" w:name="1331"/>
      <w:bookmarkEnd w:id="13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3;</w:t>
      </w:r>
    </w:p>
    <w:p w:rsidR="00191D91" w:rsidRDefault="00890BA5">
      <w:pPr>
        <w:spacing w:after="0"/>
        <w:ind w:firstLine="240"/>
      </w:pPr>
      <w:bookmarkStart w:id="1329" w:name="1332"/>
      <w:bookmarkEnd w:id="13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191D91" w:rsidRDefault="00890BA5">
      <w:pPr>
        <w:spacing w:after="0"/>
        <w:ind w:firstLine="240"/>
      </w:pPr>
      <w:bookmarkStart w:id="1330" w:name="1333"/>
      <w:bookmarkEnd w:id="13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31" w:name="1334"/>
      <w:bookmarkEnd w:id="13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32" w:name="1335"/>
      <w:bookmarkEnd w:id="13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>".</w:t>
      </w:r>
    </w:p>
    <w:p w:rsidR="00191D91" w:rsidRDefault="00890BA5">
      <w:pPr>
        <w:spacing w:after="0"/>
        <w:ind w:firstLine="240"/>
      </w:pPr>
      <w:bookmarkStart w:id="1333" w:name="1336"/>
      <w:bookmarkEnd w:id="1332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34" w:name="1337"/>
      <w:bookmarkEnd w:id="133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2.</w:t>
      </w:r>
    </w:p>
    <w:p w:rsidR="00191D91" w:rsidRDefault="00890BA5">
      <w:pPr>
        <w:spacing w:after="0"/>
        <w:ind w:firstLine="240"/>
      </w:pPr>
      <w:bookmarkStart w:id="1335" w:name="1338"/>
      <w:bookmarkEnd w:id="133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3;</w:t>
      </w:r>
    </w:p>
    <w:p w:rsidR="00191D91" w:rsidRDefault="00890BA5">
      <w:pPr>
        <w:spacing w:after="0"/>
        <w:ind w:firstLine="240"/>
      </w:pPr>
      <w:bookmarkStart w:id="1336" w:name="1339"/>
      <w:bookmarkEnd w:id="133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>".</w:t>
      </w:r>
    </w:p>
    <w:p w:rsidR="00191D91" w:rsidRDefault="00890BA5">
      <w:pPr>
        <w:spacing w:after="0"/>
        <w:ind w:firstLine="240"/>
      </w:pPr>
      <w:bookmarkStart w:id="1337" w:name="1340"/>
      <w:bookmarkEnd w:id="1336"/>
      <w:r>
        <w:rPr>
          <w:rFonts w:ascii="Arial"/>
          <w:color w:val="000000"/>
          <w:sz w:val="18"/>
        </w:rPr>
        <w:t>Спочатку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38" w:name="1341"/>
      <w:bookmarkEnd w:id="133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39" w:name="1342"/>
      <w:bookmarkEnd w:id="133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40" w:name="1343"/>
      <w:bookmarkEnd w:id="133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таблиць</w:t>
      </w:r>
      <w:r>
        <w:rPr>
          <w:rFonts w:ascii="Arial"/>
          <w:color w:val="000000"/>
          <w:sz w:val="18"/>
        </w:rPr>
        <w:t xml:space="preserve"> 5, 6, 7, 8, 9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08.10.2010 N 22-2,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1014/18309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09.09.2013 N 454,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1628/24160;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435,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460/26905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41" w:name="1344"/>
      <w:bookmarkEnd w:id="134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таблицях</w:t>
      </w:r>
      <w:r>
        <w:rPr>
          <w:rFonts w:ascii="Arial"/>
          <w:color w:val="000000"/>
          <w:sz w:val="18"/>
        </w:rPr>
        <w:t xml:space="preserve"> 5, 7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08.10.2010 N 22-2,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1014/18309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09.09.2013 N 454,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1628/24160;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435,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460/26905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42" w:name="1345"/>
      <w:bookmarkEnd w:id="134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:</w:t>
      </w:r>
    </w:p>
    <w:p w:rsidR="00191D91" w:rsidRDefault="00890BA5">
      <w:pPr>
        <w:spacing w:after="0"/>
        <w:ind w:firstLine="240"/>
      </w:pPr>
      <w:bookmarkStart w:id="1343" w:name="1346"/>
      <w:bookmarkEnd w:id="13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I:</w:t>
      </w:r>
    </w:p>
    <w:p w:rsidR="00191D91" w:rsidRDefault="00890BA5">
      <w:pPr>
        <w:spacing w:after="0"/>
        <w:ind w:firstLine="240"/>
      </w:pPr>
      <w:bookmarkStart w:id="1344" w:name="1347"/>
      <w:bookmarkEnd w:id="134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"1"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45" w:name="1348"/>
      <w:bookmarkEnd w:id="134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"0"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46" w:name="1349"/>
      <w:bookmarkEnd w:id="134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указується</w:t>
      </w:r>
      <w:r>
        <w:rPr>
          <w:rFonts w:ascii="Arial"/>
          <w:color w:val="000000"/>
          <w:sz w:val="18"/>
        </w:rPr>
        <w:t xml:space="preserve"> "1" -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"0" -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47" w:name="1350"/>
      <w:bookmarkEnd w:id="13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II:</w:t>
      </w:r>
    </w:p>
    <w:p w:rsidR="00191D91" w:rsidRDefault="00890BA5">
      <w:pPr>
        <w:spacing w:after="0"/>
        <w:ind w:firstLine="240"/>
      </w:pPr>
      <w:bookmarkStart w:id="1348" w:name="1351"/>
      <w:bookmarkEnd w:id="13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49" w:name="1352"/>
      <w:bookmarkEnd w:id="13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191D91" w:rsidRDefault="00890BA5">
      <w:pPr>
        <w:spacing w:after="0"/>
        <w:ind w:firstLine="240"/>
      </w:pPr>
      <w:bookmarkStart w:id="1350" w:name="1353"/>
      <w:bookmarkEnd w:id="13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5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191D91" w:rsidRDefault="00890BA5">
      <w:pPr>
        <w:spacing w:after="0"/>
        <w:ind w:firstLine="240"/>
      </w:pPr>
      <w:bookmarkStart w:id="1351" w:name="1354"/>
      <w:bookmarkEnd w:id="135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191D91">
        <w:trPr>
          <w:trHeight w:val="30"/>
          <w:tblCellSpacing w:w="0" w:type="auto"/>
        </w:trPr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1352" w:name="1355"/>
            <w:bookmarkEnd w:id="135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</w:p>
        </w:tc>
        <w:tc>
          <w:tcPr>
            <w:tcW w:w="4845" w:type="dxa"/>
            <w:vAlign w:val="bottom"/>
          </w:tcPr>
          <w:p w:rsidR="00191D91" w:rsidRDefault="00890BA5">
            <w:pPr>
              <w:spacing w:after="0"/>
              <w:jc w:val="center"/>
            </w:pPr>
            <w:bookmarkStart w:id="1353" w:name="1356"/>
            <w:bookmarkEnd w:id="1352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Максименко</w:t>
            </w:r>
          </w:p>
        </w:tc>
        <w:bookmarkEnd w:id="1353"/>
      </w:tr>
    </w:tbl>
    <w:p w:rsidR="00191D91" w:rsidRDefault="00890BA5">
      <w:r>
        <w:br/>
      </w:r>
    </w:p>
    <w:p w:rsidR="00191D91" w:rsidRDefault="00890BA5">
      <w:pPr>
        <w:spacing w:after="0"/>
        <w:ind w:firstLine="240"/>
      </w:pPr>
      <w:bookmarkStart w:id="1354" w:name="1357"/>
      <w:r>
        <w:rPr>
          <w:rFonts w:ascii="Arial"/>
          <w:color w:val="000000"/>
          <w:sz w:val="18"/>
        </w:rPr>
        <w:t xml:space="preserve"> </w:t>
      </w:r>
    </w:p>
    <w:p w:rsidR="00191D91" w:rsidRDefault="00890BA5">
      <w:pPr>
        <w:spacing w:after="0"/>
        <w:ind w:firstLine="240"/>
        <w:jc w:val="right"/>
      </w:pPr>
      <w:bookmarkStart w:id="1355" w:name="1358"/>
      <w:bookmarkEnd w:id="135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I)</w:t>
      </w:r>
    </w:p>
    <w:p w:rsidR="00191D91" w:rsidRDefault="00890BA5">
      <w:pPr>
        <w:pStyle w:val="3"/>
        <w:spacing w:after="0"/>
        <w:jc w:val="center"/>
      </w:pPr>
      <w:bookmarkStart w:id="1356" w:name="1359"/>
      <w:bookmarkEnd w:id="1355"/>
      <w:r>
        <w:rPr>
          <w:rFonts w:ascii="Arial"/>
          <w:color w:val="000000"/>
          <w:sz w:val="27"/>
        </w:rPr>
        <w:t>Таблиця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11"/>
        <w:gridCol w:w="1944"/>
        <w:gridCol w:w="1769"/>
        <w:gridCol w:w="928"/>
        <w:gridCol w:w="1626"/>
        <w:gridCol w:w="1328"/>
        <w:gridCol w:w="222"/>
      </w:tblGrid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57" w:name="1360"/>
            <w:bookmarkEnd w:id="1356"/>
            <w:r>
              <w:rPr>
                <w:rFonts w:ascii="Arial"/>
                <w:b/>
                <w:color w:val="000000"/>
                <w:sz w:val="15"/>
              </w:rPr>
              <w:t>Перелік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категорій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застрахованих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підлягають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загальнообов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страхуванню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58" w:name="1361"/>
            <w:bookmarkEnd w:id="1357"/>
            <w:r>
              <w:rPr>
                <w:rFonts w:ascii="Arial"/>
                <w:b/>
                <w:color w:val="000000"/>
                <w:sz w:val="15"/>
              </w:rPr>
              <w:t>База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59" w:name="1362"/>
            <w:bookmarkEnd w:id="1358"/>
            <w:r>
              <w:rPr>
                <w:rFonts w:ascii="Arial"/>
                <w:b/>
                <w:color w:val="000000"/>
                <w:sz w:val="15"/>
              </w:rPr>
              <w:t>Розмір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</w:p>
        </w:tc>
        <w:bookmarkEnd w:id="1359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60" w:name="1363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категорії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застрахованих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61" w:name="1364"/>
            <w:bookmarkEnd w:id="1360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категорії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застрахованих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62" w:name="1365"/>
            <w:bookmarkEnd w:id="1361"/>
            <w:r>
              <w:rPr>
                <w:rFonts w:ascii="Arial"/>
                <w:b/>
                <w:color w:val="000000"/>
                <w:sz w:val="15"/>
              </w:rPr>
              <w:t>назва</w:t>
            </w:r>
          </w:p>
        </w:tc>
        <w:tc>
          <w:tcPr>
            <w:tcW w:w="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63" w:name="1366"/>
            <w:bookmarkEnd w:id="1362"/>
            <w:r>
              <w:rPr>
                <w:rFonts w:ascii="Arial"/>
                <w:b/>
                <w:color w:val="000000"/>
                <w:sz w:val="15"/>
              </w:rPr>
              <w:t>одиниця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виміру</w:t>
            </w:r>
          </w:p>
        </w:tc>
        <w:tc>
          <w:tcPr>
            <w:tcW w:w="17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64" w:name="1367"/>
            <w:bookmarkEnd w:id="1363"/>
            <w:r>
              <w:rPr>
                <w:rFonts w:ascii="Arial"/>
                <w:b/>
                <w:color w:val="000000"/>
                <w:sz w:val="15"/>
              </w:rPr>
              <w:t>нараховується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заробітну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застрахованої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страхувальником</w:t>
            </w:r>
          </w:p>
        </w:tc>
        <w:tc>
          <w:tcPr>
            <w:tcW w:w="13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65" w:name="1368"/>
            <w:bookmarkEnd w:id="1364"/>
            <w:r>
              <w:rPr>
                <w:rFonts w:ascii="Arial"/>
                <w:b/>
                <w:color w:val="000000"/>
                <w:sz w:val="15"/>
              </w:rPr>
              <w:t>утримується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заробітної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застрахованої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особи</w:t>
            </w:r>
          </w:p>
        </w:tc>
        <w:bookmarkEnd w:id="1365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66" w:name="136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67" w:name="1370"/>
            <w:bookmarkEnd w:id="136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іноземці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68" w:name="1371"/>
            <w:bookmarkEnd w:id="136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69" w:name="1372"/>
            <w:bookmarkEnd w:id="136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70" w:name="1373"/>
            <w:bookmarkEnd w:id="136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71" w:name="1374"/>
            <w:bookmarkEnd w:id="137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371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72" w:name="137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підставах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73" w:name="1376"/>
            <w:bookmarkEnd w:id="137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3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74" w:name="137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75" w:name="1378"/>
            <w:bookmarkEnd w:id="1374"/>
            <w:r>
              <w:rPr>
                <w:rFonts w:ascii="Arial"/>
                <w:color w:val="000000"/>
                <w:sz w:val="15"/>
              </w:rPr>
              <w:t>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76" w:name="1379"/>
            <w:bookmarkEnd w:id="137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77" w:name="1380"/>
            <w:bookmarkEnd w:id="137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78" w:name="1381"/>
            <w:bookmarkEnd w:id="1377"/>
            <w:r>
              <w:rPr>
                <w:rFonts w:ascii="Arial"/>
                <w:color w:val="000000"/>
                <w:sz w:val="15"/>
              </w:rPr>
              <w:t>8,41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79" w:name="1382"/>
            <w:bookmarkEnd w:id="137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379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80" w:name="138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81" w:name="1384"/>
            <w:bookmarkEnd w:id="138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3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82" w:name="138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83" w:name="1386"/>
            <w:bookmarkEnd w:id="1382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екіпажів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пілоти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штурмани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бортінженери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бортмеханіки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бортрадисти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льотчики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наглядачі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бортоператорів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польотах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84" w:name="1387"/>
            <w:bookmarkEnd w:id="138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85" w:name="1388"/>
            <w:bookmarkEnd w:id="138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86" w:name="1389"/>
            <w:bookmarkEnd w:id="138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- 45,96.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87" w:name="1390"/>
            <w:bookmarkEnd w:id="138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- 6,1.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38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88" w:name="139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89" w:name="1392"/>
            <w:bookmarkEnd w:id="138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3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90" w:name="139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91" w:name="1394"/>
            <w:bookmarkEnd w:id="1390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фіксований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фіксований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придбали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патент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92" w:name="1395"/>
            <w:bookmarkEnd w:id="139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фермерських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93" w:name="1396"/>
            <w:bookmarkEnd w:id="1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94" w:name="1397"/>
            <w:bookmarkEnd w:id="139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95" w:name="1398"/>
            <w:bookmarkEnd w:id="139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395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96" w:name="139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97" w:name="1400"/>
            <w:bookmarkEnd w:id="139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</w:p>
        </w:tc>
        <w:bookmarkEnd w:id="13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398" w:name="140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399" w:name="1402"/>
            <w:bookmarkEnd w:id="1398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00" w:name="1403"/>
            <w:bookmarkEnd w:id="139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01" w:name="1404"/>
            <w:bookmarkEnd w:id="140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02" w:name="1405"/>
            <w:bookmarkEnd w:id="140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03" w:name="1406"/>
            <w:bookmarkEnd w:id="140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403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04" w:name="140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підставах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05" w:name="1408"/>
            <w:bookmarkEnd w:id="140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140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06" w:name="140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07" w:name="1410"/>
            <w:bookmarkEnd w:id="1406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фіксований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08" w:name="1411"/>
            <w:bookmarkEnd w:id="140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09" w:name="1412"/>
            <w:bookmarkEnd w:id="140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10" w:name="1413"/>
            <w:bookmarkEnd w:id="140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11" w:name="1414"/>
            <w:bookmarkEnd w:id="141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411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12" w:name="141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13" w:name="1416"/>
            <w:bookmarkEnd w:id="141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</w:p>
        </w:tc>
        <w:bookmarkEnd w:id="141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14" w:name="141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15" w:name="1418"/>
            <w:bookmarkEnd w:id="1414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16" w:name="1419"/>
            <w:bookmarkEnd w:id="141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17" w:name="1420"/>
            <w:bookmarkEnd w:id="141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18" w:name="1421"/>
            <w:bookmarkEnd w:id="141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19" w:name="1422"/>
            <w:bookmarkEnd w:id="141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419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20" w:name="142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підставах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21" w:name="1424"/>
            <w:bookmarkEnd w:id="142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14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22" w:name="142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23" w:name="1426"/>
            <w:bookmarkEnd w:id="1422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24" w:name="1427"/>
            <w:bookmarkEnd w:id="142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25" w:name="1428"/>
            <w:bookmarkEnd w:id="142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26" w:name="1429"/>
            <w:bookmarkEnd w:id="142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27" w:name="1430"/>
            <w:bookmarkEnd w:id="142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42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28" w:name="143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ССО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29" w:name="1432"/>
            <w:bookmarkEnd w:id="142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</w:p>
        </w:tc>
        <w:bookmarkEnd w:id="14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30" w:name="143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31" w:name="1434"/>
            <w:bookmarkEnd w:id="1430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займаються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адвокатською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нотаріальною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творчою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32" w:name="1435"/>
            <w:bookmarkEnd w:id="143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33" w:name="1436"/>
            <w:bookmarkEnd w:id="143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34" w:name="1437"/>
            <w:bookmarkEnd w:id="143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35" w:name="1438"/>
            <w:bookmarkEnd w:id="143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435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36" w:name="143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37" w:name="1440"/>
            <w:bookmarkEnd w:id="143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14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38" w:name="144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39" w:name="1442"/>
            <w:bookmarkEnd w:id="1438"/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філіях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40" w:name="1443"/>
            <w:bookmarkEnd w:id="143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41" w:name="1444"/>
            <w:bookmarkEnd w:id="144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42" w:name="1445"/>
            <w:bookmarkEnd w:id="144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43" w:name="1446"/>
            <w:bookmarkEnd w:id="144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443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44" w:name="144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громадянин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45" w:name="1448"/>
            <w:bookmarkEnd w:id="144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44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46" w:name="144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47" w:name="1450"/>
            <w:bookmarkEnd w:id="1446"/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філіях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48" w:name="1451"/>
            <w:bookmarkEnd w:id="144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49" w:name="1452"/>
            <w:bookmarkEnd w:id="144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50" w:name="1453"/>
            <w:bookmarkEnd w:id="144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51" w:name="1454"/>
            <w:bookmarkEnd w:id="145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451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52" w:name="145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53" w:name="1456"/>
            <w:bookmarkEnd w:id="145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4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54" w:name="145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55" w:name="1458"/>
            <w:bookmarkEnd w:id="1454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56" w:name="1459"/>
            <w:bookmarkEnd w:id="145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57" w:name="1460"/>
            <w:bookmarkEnd w:id="145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58" w:name="1461"/>
            <w:bookmarkEnd w:id="145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59" w:name="1462"/>
            <w:bookmarkEnd w:id="145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459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60" w:name="146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61" w:name="1464"/>
            <w:bookmarkEnd w:id="146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46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62" w:name="1465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63" w:name="1466"/>
            <w:bookmarkEnd w:id="1462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утвореної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64" w:name="1467"/>
            <w:bookmarkEnd w:id="146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65" w:name="1468"/>
            <w:bookmarkEnd w:id="146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66" w:name="1469"/>
            <w:bookmarkEnd w:id="146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67" w:name="1470"/>
            <w:bookmarkEnd w:id="146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46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68" w:name="147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69" w:name="1472"/>
            <w:bookmarkEnd w:id="146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4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70" w:name="1473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71" w:name="1474"/>
            <w:bookmarkEnd w:id="1470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невійськову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службу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72" w:name="1475"/>
            <w:bookmarkEnd w:id="147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73" w:name="1476"/>
            <w:bookmarkEnd w:id="147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74" w:name="1477"/>
            <w:bookmarkEnd w:id="147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75" w:name="1478"/>
            <w:bookmarkEnd w:id="14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475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76" w:name="147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77" w:name="1480"/>
            <w:bookmarkEnd w:id="147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i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47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78" w:name="148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79" w:name="1482"/>
            <w:bookmarkEnd w:id="1478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відривом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80" w:name="1483"/>
            <w:bookmarkEnd w:id="1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81" w:name="1484"/>
            <w:bookmarkEnd w:id="1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82" w:name="1485"/>
            <w:bookmarkEnd w:id="1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83" w:name="1486"/>
            <w:bookmarkEnd w:id="1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3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84" w:name="148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відривом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148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85" w:name="148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86" w:name="1489"/>
            <w:bookmarkEnd w:id="1485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87" w:name="1490"/>
            <w:bookmarkEnd w:id="148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100 % /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88" w:name="1491"/>
            <w:bookmarkEnd w:id="148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</w:p>
        </w:tc>
        <w:bookmarkEnd w:id="148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89" w:name="149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90" w:name="1493"/>
            <w:bookmarkEnd w:id="148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розрахований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</w:p>
        </w:tc>
        <w:bookmarkEnd w:id="1490"/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91" w:name="1494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92" w:name="1495"/>
            <w:bookmarkEnd w:id="1491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93" w:name="1496"/>
            <w:bookmarkEnd w:id="149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100 % /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94" w:name="1497"/>
            <w:bookmarkEnd w:id="1493"/>
            <w:r>
              <w:rPr>
                <w:rFonts w:ascii="Arial"/>
                <w:color w:val="000000"/>
                <w:sz w:val="15"/>
              </w:rPr>
              <w:t>Розрахункова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bookmarkEnd w:id="1494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95" w:name="149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96" w:name="1499"/>
            <w:bookmarkEnd w:id="149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розрахований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</w:p>
        </w:tc>
        <w:bookmarkEnd w:id="1496"/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497" w:name="150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98" w:name="1501"/>
            <w:bookmarkEnd w:id="1497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499" w:name="1502"/>
            <w:bookmarkEnd w:id="149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00" w:name="1503"/>
            <w:bookmarkEnd w:id="149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01" w:name="1504"/>
            <w:bookmarkEnd w:id="150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02" w:name="1505"/>
            <w:bookmarkEnd w:id="150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0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03" w:name="150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</w:p>
        </w:tc>
        <w:bookmarkEnd w:id="15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04" w:name="1507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05" w:name="1508"/>
            <w:bookmarkEnd w:id="1504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годувальника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06" w:name="1509"/>
            <w:bookmarkEnd w:id="1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07" w:name="1510"/>
            <w:bookmarkEnd w:id="15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08" w:name="1511"/>
            <w:bookmarkEnd w:id="1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09" w:name="1512"/>
            <w:bookmarkEnd w:id="15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9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10" w:name="151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ФСНВ</w:t>
            </w:r>
          </w:p>
        </w:tc>
        <w:bookmarkEnd w:id="15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11" w:name="151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12" w:name="1515"/>
            <w:bookmarkEnd w:id="1511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усиновленні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13" w:name="1516"/>
            <w:bookmarkEnd w:id="151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14" w:name="1517"/>
            <w:bookmarkEnd w:id="151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15" w:name="1518"/>
            <w:bookmarkEnd w:id="151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16" w:name="1519"/>
            <w:bookmarkEnd w:id="151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1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17" w:name="152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</w:p>
        </w:tc>
        <w:bookmarkEnd w:id="15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18" w:name="1521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19" w:name="1522"/>
            <w:bookmarkEnd w:id="1518"/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усиновителів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надбавку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20" w:name="1523"/>
            <w:bookmarkEnd w:id="151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21" w:name="1524"/>
            <w:bookmarkEnd w:id="152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22" w:name="1525"/>
            <w:bookmarkEnd w:id="152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23" w:name="1526"/>
            <w:bookmarkEnd w:id="152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23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24" w:name="152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усиновителі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bookmarkEnd w:id="15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25" w:name="1528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26" w:name="1529"/>
            <w:bookmarkEnd w:id="1525"/>
            <w:r>
              <w:rPr>
                <w:rFonts w:ascii="Arial"/>
                <w:color w:val="000000"/>
                <w:sz w:val="15"/>
              </w:rPr>
              <w:t>Безробітні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27" w:name="1530"/>
            <w:bookmarkEnd w:id="1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28" w:name="1531"/>
            <w:bookmarkEnd w:id="1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29" w:name="1532"/>
            <w:bookmarkEnd w:id="15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30" w:name="1533"/>
            <w:bookmarkEnd w:id="1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0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31" w:name="153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</w:p>
        </w:tc>
        <w:bookmarkEnd w:id="15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32" w:name="1535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33" w:name="1536"/>
            <w:bookmarkEnd w:id="1532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набудуть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34" w:name="1537"/>
            <w:bookmarkEnd w:id="153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35" w:name="1538"/>
            <w:bookmarkEnd w:id="153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36" w:name="1539"/>
            <w:bookmarkEnd w:id="153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37" w:name="1540"/>
            <w:bookmarkEnd w:id="153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3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38" w:name="154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39" w:name="1542"/>
            <w:bookmarkEnd w:id="153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5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40" w:name="1543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41" w:name="1544"/>
            <w:bookmarkEnd w:id="1540"/>
            <w:r>
              <w:rPr>
                <w:rFonts w:ascii="Arial"/>
                <w:color w:val="000000"/>
                <w:sz w:val="15"/>
              </w:rPr>
              <w:t>Патронатні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прийомні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42" w:name="1545"/>
            <w:bookmarkEnd w:id="154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43" w:name="1546"/>
            <w:bookmarkEnd w:id="154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44" w:name="1547"/>
            <w:bookmarkEnd w:id="154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45" w:name="1548"/>
            <w:bookmarkEnd w:id="154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45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46" w:name="154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патронатні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</w:p>
        </w:tc>
        <w:bookmarkEnd w:id="15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47" w:name="155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48" w:name="1551"/>
            <w:bookmarkEnd w:id="1547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журналістів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Митного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379/95-</w:t>
            </w:r>
            <w:r>
              <w:rPr>
                <w:rFonts w:ascii="Arial"/>
                <w:color w:val="000000"/>
                <w:sz w:val="15"/>
              </w:rPr>
              <w:t>ВР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49" w:name="1552"/>
            <w:bookmarkEnd w:id="154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50" w:name="1553"/>
            <w:bookmarkEnd w:id="154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51" w:name="1554"/>
            <w:bookmarkEnd w:id="155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52" w:name="1555"/>
            <w:bookmarkEnd w:id="155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- 6,1.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5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53" w:name="155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54" w:name="1557"/>
            <w:bookmarkEnd w:id="155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5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309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55" w:name="1558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2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56" w:name="1559"/>
            <w:bookmarkEnd w:id="1555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57" w:name="1560"/>
            <w:bookmarkEnd w:id="155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58" w:name="1561"/>
            <w:bookmarkEnd w:id="155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59" w:name="1562"/>
            <w:bookmarkEnd w:id="155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- 22.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60" w:name="1563"/>
            <w:bookmarkEnd w:id="155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60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61" w:name="156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ЦПХ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62" w:name="1565"/>
            <w:bookmarkEnd w:id="156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ЦПХ</w:t>
            </w:r>
          </w:p>
        </w:tc>
        <w:bookmarkEnd w:id="15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63" w:name="1566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64" w:name="1567"/>
            <w:bookmarkEnd w:id="1563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65" w:name="1568"/>
            <w:bookmarkEnd w:id="156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66" w:name="1569"/>
            <w:bookmarkEnd w:id="156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67" w:name="1570"/>
            <w:bookmarkEnd w:id="1566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68" w:name="1571"/>
            <w:bookmarkEnd w:id="156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6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69" w:name="157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70" w:name="1573"/>
            <w:bookmarkEnd w:id="156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i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5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71" w:name="1574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72" w:name="1575"/>
            <w:bookmarkEnd w:id="1571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5,5 %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73" w:name="1576"/>
            <w:bookmarkEnd w:id="157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74" w:name="1577"/>
            <w:bookmarkEnd w:id="157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75" w:name="1578"/>
            <w:bookmarkEnd w:id="1574"/>
            <w:r>
              <w:rPr>
                <w:rFonts w:ascii="Arial"/>
                <w:color w:val="000000"/>
                <w:sz w:val="15"/>
              </w:rPr>
              <w:t>5,5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76" w:name="1579"/>
            <w:bookmarkEnd w:id="157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7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77" w:name="158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50 %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78" w:name="1581"/>
            <w:bookmarkEnd w:id="157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5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79" w:name="1582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80" w:name="1583"/>
            <w:bookmarkEnd w:id="157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81" w:name="1584"/>
            <w:bookmarkEnd w:id="158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82" w:name="1585"/>
            <w:bookmarkEnd w:id="158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83" w:name="1586"/>
            <w:bookmarkEnd w:id="158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84" w:name="1587"/>
            <w:bookmarkEnd w:id="158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84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85" w:name="158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86" w:name="1589"/>
            <w:bookmarkEnd w:id="158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bookmarkEnd w:id="15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87" w:name="1590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88" w:name="1591"/>
            <w:bookmarkEnd w:id="1587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89" w:name="1592"/>
            <w:bookmarkEnd w:id="158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90" w:name="1593"/>
            <w:bookmarkEnd w:id="158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91" w:name="1594"/>
            <w:bookmarkEnd w:id="1590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92" w:name="1595"/>
            <w:bookmarkEnd w:id="159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- 2,85.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59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93" w:name="159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94" w:name="1597"/>
            <w:bookmarkEnd w:id="159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5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95" w:name="1598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96" w:name="1599"/>
            <w:bookmarkEnd w:id="1595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97" w:name="1600"/>
            <w:bookmarkEnd w:id="159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598" w:name="1601"/>
            <w:bookmarkEnd w:id="159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599" w:name="1602"/>
            <w:bookmarkEnd w:id="159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00" w:name="1603"/>
            <w:bookmarkEnd w:id="159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00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01" w:name="160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02" w:name="1605"/>
            <w:bookmarkEnd w:id="160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60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03" w:name="1606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04" w:name="1607"/>
            <w:bookmarkEnd w:id="1603"/>
            <w:r>
              <w:rPr>
                <w:rFonts w:ascii="Arial"/>
                <w:color w:val="000000"/>
                <w:sz w:val="15"/>
              </w:rPr>
              <w:t>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журналістів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Митного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379/95-</w:t>
            </w:r>
            <w:r>
              <w:rPr>
                <w:rFonts w:ascii="Arial"/>
                <w:color w:val="000000"/>
                <w:sz w:val="15"/>
              </w:rPr>
              <w:t>ВР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05" w:name="1608"/>
            <w:bookmarkEnd w:id="160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06" w:name="1609"/>
            <w:bookmarkEnd w:id="160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07" w:name="1610"/>
            <w:bookmarkEnd w:id="1606"/>
            <w:r>
              <w:rPr>
                <w:rFonts w:ascii="Arial"/>
                <w:color w:val="000000"/>
                <w:sz w:val="15"/>
              </w:rPr>
              <w:t>8,41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08" w:name="1611"/>
            <w:bookmarkEnd w:id="160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- 6,1.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0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09" w:name="161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10" w:name="1613"/>
            <w:bookmarkEnd w:id="160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61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11" w:name="1614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12" w:name="1615"/>
            <w:bookmarkEnd w:id="1611"/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надбавку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13" w:name="1616"/>
            <w:bookmarkEnd w:id="161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14" w:name="1617"/>
            <w:bookmarkEnd w:id="161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15" w:name="1618"/>
            <w:bookmarkEnd w:id="1614"/>
            <w:r>
              <w:rPr>
                <w:rFonts w:ascii="Arial"/>
                <w:color w:val="000000"/>
                <w:sz w:val="15"/>
              </w:rPr>
              <w:t xml:space="preserve">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16" w:name="1619"/>
            <w:bookmarkEnd w:id="161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1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17" w:name="162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bookmarkEnd w:id="16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18" w:name="1621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19" w:name="1622"/>
            <w:bookmarkEnd w:id="1618"/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досягла</w:t>
            </w:r>
            <w:r>
              <w:rPr>
                <w:rFonts w:ascii="Arial"/>
                <w:color w:val="000000"/>
                <w:sz w:val="15"/>
              </w:rPr>
              <w:t xml:space="preserve"> 80-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надбавку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20" w:name="1623"/>
            <w:bookmarkEnd w:id="161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21" w:name="1624"/>
            <w:bookmarkEnd w:id="162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22" w:name="1625"/>
            <w:bookmarkEnd w:id="162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23" w:name="1626"/>
            <w:bookmarkEnd w:id="162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23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24" w:name="162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16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25" w:name="1628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26" w:name="1629"/>
            <w:bookmarkEnd w:id="1625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розрахунком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27" w:name="1630"/>
            <w:bookmarkEnd w:id="1626"/>
            <w:r>
              <w:rPr>
                <w:rFonts w:ascii="Arial"/>
                <w:color w:val="000000"/>
                <w:sz w:val="15"/>
              </w:rPr>
              <w:t>Доплата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28" w:name="1631"/>
            <w:bookmarkEnd w:id="162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29" w:name="1632"/>
            <w:bookmarkEnd w:id="1628"/>
            <w:r>
              <w:rPr>
                <w:rFonts w:ascii="Arial"/>
                <w:color w:val="000000"/>
                <w:sz w:val="15"/>
              </w:rPr>
              <w:t>Розрахункова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bookmarkEnd w:id="1629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30" w:name="163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розрахунком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31" w:name="1634"/>
            <w:bookmarkEnd w:id="163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</w:p>
        </w:tc>
        <w:bookmarkEnd w:id="16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32" w:name="1635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33" w:name="1636"/>
            <w:bookmarkEnd w:id="1632"/>
            <w:r>
              <w:rPr>
                <w:rFonts w:ascii="Arial"/>
                <w:color w:val="000000"/>
                <w:sz w:val="15"/>
              </w:rPr>
              <w:t>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34" w:name="1637"/>
            <w:bookmarkEnd w:id="163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35" w:name="1638"/>
            <w:bookmarkEnd w:id="163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36" w:name="1639"/>
            <w:bookmarkEnd w:id="1635"/>
            <w:r>
              <w:rPr>
                <w:rFonts w:ascii="Arial"/>
                <w:color w:val="000000"/>
                <w:sz w:val="15"/>
              </w:rPr>
              <w:t>8,41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37" w:name="1640"/>
            <w:bookmarkEnd w:id="163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3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38" w:name="164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39" w:name="1642"/>
            <w:bookmarkEnd w:id="163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bookmarkEnd w:id="16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40" w:name="1643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41" w:name="1644"/>
            <w:bookmarkEnd w:id="1640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42" w:name="1645"/>
            <w:bookmarkEnd w:id="164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43" w:name="1646"/>
            <w:bookmarkEnd w:id="164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44" w:name="1647"/>
            <w:bookmarkEnd w:id="1643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45" w:name="1648"/>
            <w:bookmarkEnd w:id="164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45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46" w:name="164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47" w:name="1650"/>
            <w:bookmarkEnd w:id="164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bookmarkEnd w:id="16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48" w:name="1651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49" w:name="1652"/>
            <w:bookmarkEnd w:id="1648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50" w:name="1653"/>
            <w:bookmarkEnd w:id="164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51" w:name="1654"/>
            <w:bookmarkEnd w:id="165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52" w:name="1655"/>
            <w:bookmarkEnd w:id="1651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53" w:name="1656"/>
            <w:bookmarkEnd w:id="165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53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54" w:name="165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55" w:name="1658"/>
            <w:bookmarkEnd w:id="165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</w:p>
        </w:tc>
        <w:bookmarkEnd w:id="16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56" w:name="1659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57" w:name="1660"/>
            <w:bookmarkEnd w:id="1656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5,5 %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58" w:name="1661"/>
            <w:bookmarkEnd w:id="165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59" w:name="1662"/>
            <w:bookmarkEnd w:id="165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60" w:name="1663"/>
            <w:bookmarkEnd w:id="1659"/>
            <w:r>
              <w:rPr>
                <w:rFonts w:ascii="Arial"/>
                <w:color w:val="000000"/>
                <w:sz w:val="15"/>
              </w:rPr>
              <w:t>5,5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61" w:name="1664"/>
            <w:bookmarkEnd w:id="166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61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62" w:name="166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50 %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63" w:name="1666"/>
            <w:bookmarkEnd w:id="166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bookmarkEnd w:id="16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64" w:name="1667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65" w:name="1668"/>
            <w:bookmarkEnd w:id="1664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66" w:name="1669"/>
            <w:bookmarkEnd w:id="166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внесками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67" w:name="1670"/>
            <w:bookmarkEnd w:id="166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68" w:name="1671"/>
            <w:bookmarkEnd w:id="166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69" w:name="1672"/>
            <w:bookmarkEnd w:id="1668"/>
            <w:r>
              <w:rPr>
                <w:rFonts w:ascii="Arial"/>
                <w:color w:val="000000"/>
                <w:sz w:val="15"/>
              </w:rPr>
              <w:t>%</w:t>
            </w:r>
          </w:p>
        </w:tc>
        <w:bookmarkEnd w:id="1669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70" w:name="167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71" w:name="1674"/>
            <w:bookmarkEnd w:id="167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дохід</w:t>
            </w:r>
          </w:p>
        </w:tc>
        <w:bookmarkEnd w:id="167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72" w:name="1675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73" w:name="1676"/>
            <w:bookmarkEnd w:id="1672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74" w:name="1677"/>
            <w:bookmarkEnd w:id="167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75" w:name="1678"/>
            <w:bookmarkEnd w:id="167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76" w:name="1679"/>
            <w:bookmarkEnd w:id="1675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77" w:name="1680"/>
            <w:bookmarkEnd w:id="167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77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78" w:name="168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79" w:name="1682"/>
            <w:bookmarkEnd w:id="167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6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80" w:name="1683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81" w:name="1684"/>
            <w:bookmarkEnd w:id="1680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82" w:name="1685"/>
            <w:bookmarkEnd w:id="168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83" w:name="1686"/>
            <w:bookmarkEnd w:id="168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84" w:name="1687"/>
            <w:bookmarkEnd w:id="168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85" w:name="1688"/>
            <w:bookmarkEnd w:id="168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85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86" w:name="168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87" w:name="1690"/>
            <w:bookmarkEnd w:id="168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bookmarkEnd w:id="16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88" w:name="1691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89" w:name="1692"/>
            <w:bookmarkEnd w:id="1688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90" w:name="1693"/>
            <w:bookmarkEnd w:id="168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91" w:name="1694"/>
            <w:bookmarkEnd w:id="169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92" w:name="1695"/>
            <w:bookmarkEnd w:id="1691"/>
            <w:r>
              <w:rPr>
                <w:rFonts w:ascii="Arial"/>
                <w:color w:val="000000"/>
                <w:sz w:val="15"/>
              </w:rPr>
              <w:t>8,41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93" w:name="1696"/>
            <w:bookmarkEnd w:id="169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693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94" w:name="169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95" w:name="1698"/>
            <w:bookmarkEnd w:id="169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6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96" w:name="1699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97" w:name="1700"/>
            <w:bookmarkEnd w:id="1696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698" w:name="1701"/>
            <w:bookmarkEnd w:id="169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699" w:name="1702"/>
            <w:bookmarkEnd w:id="169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00" w:name="1703"/>
            <w:bookmarkEnd w:id="1699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01" w:name="1704"/>
            <w:bookmarkEnd w:id="170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01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02" w:name="170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03" w:name="1706"/>
            <w:bookmarkEnd w:id="170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bookmarkEnd w:id="17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04" w:name="1707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05" w:name="1708"/>
            <w:bookmarkEnd w:id="1704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5,5 %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06" w:name="1709"/>
            <w:bookmarkEnd w:id="170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07" w:name="1710"/>
            <w:bookmarkEnd w:id="170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08" w:name="1711"/>
            <w:bookmarkEnd w:id="1707"/>
            <w:r>
              <w:rPr>
                <w:rFonts w:ascii="Arial"/>
                <w:color w:val="000000"/>
                <w:sz w:val="15"/>
              </w:rPr>
              <w:t>5,5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09" w:name="1712"/>
            <w:bookmarkEnd w:id="170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09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10" w:name="171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50 %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11" w:name="1714"/>
            <w:bookmarkEnd w:id="171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bookmarkEnd w:id="17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12" w:name="1715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13" w:name="1716"/>
            <w:bookmarkEnd w:id="1712"/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14" w:name="1717"/>
            <w:bookmarkEnd w:id="171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15" w:name="1718"/>
            <w:bookmarkEnd w:id="171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16" w:name="1719"/>
            <w:bookmarkEnd w:id="171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17" w:name="1720"/>
            <w:bookmarkEnd w:id="171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17"/>
      </w:tr>
      <w:tr w:rsidR="00191D91">
        <w:trPr>
          <w:gridAfter w:val="1"/>
          <w:wAfter w:w="60" w:type="dxa"/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18" w:name="172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19" w:name="1722"/>
            <w:bookmarkEnd w:id="171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71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20" w:name="1723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21" w:name="1724"/>
            <w:bookmarkEnd w:id="1720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22" w:name="1725"/>
            <w:bookmarkEnd w:id="172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23" w:name="1726"/>
            <w:bookmarkEnd w:id="172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24" w:name="1727"/>
            <w:bookmarkEnd w:id="172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25" w:name="1728"/>
            <w:bookmarkEnd w:id="172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25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26" w:name="172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27" w:name="1730"/>
            <w:bookmarkEnd w:id="172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17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28" w:name="1731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29" w:name="1732"/>
            <w:bookmarkEnd w:id="1728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30" w:name="1733"/>
            <w:bookmarkEnd w:id="1729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31" w:name="1734"/>
            <w:bookmarkEnd w:id="173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32" w:name="1735"/>
            <w:bookmarkEnd w:id="173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33" w:name="1736"/>
            <w:bookmarkEnd w:id="173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33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34" w:name="173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35" w:name="1738"/>
            <w:bookmarkEnd w:id="173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</w:p>
        </w:tc>
        <w:bookmarkEnd w:id="17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36" w:name="1739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37" w:name="1740"/>
            <w:bookmarkEnd w:id="1736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38" w:name="1741"/>
            <w:bookmarkEnd w:id="1737"/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39" w:name="1742"/>
            <w:bookmarkEnd w:id="173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40" w:name="1743"/>
            <w:bookmarkEnd w:id="173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41" w:name="1744"/>
            <w:bookmarkEnd w:id="174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41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42" w:name="174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bookmarkEnd w:id="174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43" w:name="1746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44" w:name="1747"/>
            <w:bookmarkEnd w:id="1743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45" w:name="1748"/>
            <w:bookmarkEnd w:id="174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46" w:name="1749"/>
            <w:bookmarkEnd w:id="174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47" w:name="1750"/>
            <w:bookmarkEnd w:id="174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48" w:name="1751"/>
            <w:bookmarkEnd w:id="174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48"/>
      </w:tr>
      <w:tr w:rsidR="00191D91">
        <w:trPr>
          <w:gridAfter w:val="1"/>
          <w:wAfter w:w="60" w:type="dxa"/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49" w:name="175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50" w:name="1753"/>
            <w:bookmarkEnd w:id="174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bookmarkEnd w:id="175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51" w:name="1754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52" w:name="1755"/>
            <w:bookmarkEnd w:id="1751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53" w:name="1756"/>
            <w:bookmarkEnd w:id="175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54" w:name="1757"/>
            <w:bookmarkEnd w:id="175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55" w:name="1758"/>
            <w:bookmarkEnd w:id="1754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56" w:name="1759"/>
            <w:bookmarkEnd w:id="175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5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57" w:name="176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Міноборони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58" w:name="1761"/>
            <w:bookmarkEnd w:id="175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75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59" w:name="1762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60" w:name="1763"/>
            <w:bookmarkEnd w:id="1759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61" w:name="1764"/>
            <w:bookmarkEnd w:id="176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62" w:name="1765"/>
            <w:bookmarkEnd w:id="176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63" w:name="1766"/>
            <w:bookmarkEnd w:id="176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64" w:name="1767"/>
            <w:bookmarkEnd w:id="1763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64"/>
      </w:tr>
      <w:tr w:rsidR="00191D91">
        <w:trPr>
          <w:gridAfter w:val="1"/>
          <w:wAfter w:w="60" w:type="dxa"/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65" w:name="176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СБУ</w:t>
            </w:r>
          </w:p>
        </w:tc>
        <w:bookmarkEnd w:id="17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66" w:name="176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7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67" w:name="1770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68" w:name="1771"/>
            <w:bookmarkEnd w:id="1767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69" w:name="1772"/>
            <w:bookmarkEnd w:id="176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70" w:name="1773"/>
            <w:bookmarkEnd w:id="176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71" w:name="1774"/>
            <w:bookmarkEnd w:id="1770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72" w:name="1775"/>
            <w:bookmarkEnd w:id="177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7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73" w:name="177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МВС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74" w:name="1777"/>
            <w:bookmarkEnd w:id="177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77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75" w:name="1778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76" w:name="1779"/>
            <w:bookmarkEnd w:id="1775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77" w:name="1780"/>
            <w:bookmarkEnd w:id="177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78" w:name="1781"/>
            <w:bookmarkEnd w:id="177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79" w:name="1782"/>
            <w:bookmarkEnd w:id="1778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80" w:name="1783"/>
            <w:bookmarkEnd w:id="177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80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81" w:name="178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82" w:name="1785"/>
            <w:bookmarkEnd w:id="178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7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83" w:name="1786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84" w:name="1787"/>
            <w:bookmarkEnd w:id="1783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фіскальної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85" w:name="1788"/>
            <w:bookmarkEnd w:id="178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86" w:name="1789"/>
            <w:bookmarkEnd w:id="178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87" w:name="1790"/>
            <w:bookmarkEnd w:id="178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88" w:name="1791"/>
            <w:bookmarkEnd w:id="178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8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89" w:name="179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ДФСУ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90" w:name="1793"/>
            <w:bookmarkEnd w:id="178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7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91" w:name="1794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92" w:name="1795"/>
            <w:bookmarkEnd w:id="1791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93" w:name="1796"/>
            <w:bookmarkEnd w:id="179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94" w:name="1797"/>
            <w:bookmarkEnd w:id="179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95" w:name="1798"/>
            <w:bookmarkEnd w:id="1794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96" w:name="1799"/>
            <w:bookmarkEnd w:id="179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79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97" w:name="180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ДКВС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798" w:name="1801"/>
            <w:bookmarkEnd w:id="179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7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799" w:name="1802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00" w:name="1803"/>
            <w:bookmarkEnd w:id="1799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інфраструктури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01" w:name="1804"/>
            <w:bookmarkEnd w:id="180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02" w:name="1805"/>
            <w:bookmarkEnd w:id="180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03" w:name="1806"/>
            <w:bookmarkEnd w:id="180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04" w:name="1807"/>
            <w:bookmarkEnd w:id="1803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04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05" w:name="180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Мінінфраструктури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06" w:name="1809"/>
            <w:bookmarkEnd w:id="180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8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07" w:name="1810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08" w:name="1811"/>
            <w:bookmarkEnd w:id="1807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09" w:name="1812"/>
            <w:bookmarkEnd w:id="180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10" w:name="1813"/>
            <w:bookmarkEnd w:id="180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11" w:name="1814"/>
            <w:bookmarkEnd w:id="1810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12" w:name="1815"/>
            <w:bookmarkEnd w:id="181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1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13" w:name="181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14" w:name="1817"/>
            <w:bookmarkEnd w:id="181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81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15" w:name="1818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16" w:name="1819"/>
            <w:bookmarkEnd w:id="1815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17" w:name="1820"/>
            <w:bookmarkEnd w:id="181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18" w:name="1821"/>
            <w:bookmarkEnd w:id="181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19" w:name="1822"/>
            <w:bookmarkEnd w:id="1818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20" w:name="1823"/>
            <w:bookmarkEnd w:id="181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20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21" w:name="182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УДО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22" w:name="1825"/>
            <w:bookmarkEnd w:id="182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8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23" w:name="1826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24" w:name="1827"/>
            <w:bookmarkEnd w:id="1823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прикордонної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25" w:name="1828"/>
            <w:bookmarkEnd w:id="182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26" w:name="1829"/>
            <w:bookmarkEnd w:id="182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27" w:name="1830"/>
            <w:bookmarkEnd w:id="182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28" w:name="1831"/>
            <w:bookmarkEnd w:id="182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2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29" w:name="183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ДПС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30" w:name="1833"/>
            <w:bookmarkEnd w:id="182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8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31" w:name="1834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32" w:name="1835"/>
            <w:bookmarkEnd w:id="1831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33" w:name="1836"/>
            <w:bookmarkEnd w:id="183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34" w:name="1837"/>
            <w:bookmarkEnd w:id="183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35" w:name="1838"/>
            <w:bookmarkEnd w:id="1834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36" w:name="1839"/>
            <w:bookmarkEnd w:id="183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3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37" w:name="184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Держспецзв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38" w:name="1841"/>
            <w:bookmarkEnd w:id="183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83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39" w:name="1842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40" w:name="1843"/>
            <w:bookmarkEnd w:id="1839"/>
            <w:r>
              <w:rPr>
                <w:rFonts w:ascii="Arial"/>
                <w:color w:val="000000"/>
                <w:sz w:val="15"/>
              </w:rPr>
              <w:t>Поліцейські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41" w:name="1844"/>
            <w:bookmarkEnd w:id="184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42" w:name="1845"/>
            <w:bookmarkEnd w:id="184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43" w:name="1846"/>
            <w:bookmarkEnd w:id="184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44" w:name="1847"/>
            <w:bookmarkEnd w:id="1843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44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45" w:name="184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поліцейські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НПУ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46" w:name="1849"/>
            <w:bookmarkEnd w:id="184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8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47" w:name="1850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48" w:name="1851"/>
            <w:bookmarkEnd w:id="1847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гвардії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49" w:name="1852"/>
            <w:bookmarkEnd w:id="184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50" w:name="1853"/>
            <w:bookmarkEnd w:id="184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51" w:name="1854"/>
            <w:bookmarkEnd w:id="1850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52" w:name="1855"/>
            <w:bookmarkEnd w:id="185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5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53" w:name="185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НГУ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54" w:name="1857"/>
            <w:bookmarkEnd w:id="185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8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309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55" w:name="1858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2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56" w:name="1859"/>
            <w:bookmarkEnd w:id="1855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пенсіонери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безробітними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966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референдуму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57" w:name="1860"/>
            <w:bookmarkEnd w:id="1856"/>
            <w:r>
              <w:rPr>
                <w:rFonts w:ascii="Arial"/>
                <w:color w:val="000000"/>
                <w:sz w:val="15"/>
              </w:rPr>
              <w:t>Одноразова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58" w:name="1861"/>
            <w:bookmarkEnd w:id="185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59" w:name="1862"/>
            <w:bookmarkEnd w:id="1858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60" w:name="1863"/>
            <w:bookmarkEnd w:id="185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60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61" w:name="186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62" w:name="1865"/>
            <w:bookmarkEnd w:id="186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одноразова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</w:p>
        </w:tc>
        <w:bookmarkEnd w:id="18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309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63" w:name="1866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2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64" w:name="1867"/>
            <w:bookmarkEnd w:id="1863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65" w:name="1868"/>
            <w:bookmarkEnd w:id="186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помножений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2,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100 %/(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2),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66" w:name="1869"/>
            <w:bookmarkEnd w:id="186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помножений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bookmarkEnd w:id="1866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67" w:name="187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68" w:name="1871"/>
            <w:bookmarkEnd w:id="186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розрахований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</w:p>
        </w:tc>
        <w:bookmarkEnd w:id="1868"/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69" w:name="1872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70" w:name="1873"/>
            <w:bookmarkEnd w:id="186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71" w:name="1874"/>
            <w:bookmarkEnd w:id="1870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72" w:name="1875"/>
            <w:bookmarkEnd w:id="187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73" w:name="1876"/>
            <w:bookmarkEnd w:id="1872"/>
            <w:r>
              <w:rPr>
                <w:rFonts w:ascii="Arial"/>
                <w:color w:val="000000"/>
                <w:sz w:val="15"/>
              </w:rPr>
              <w:t>8,41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74" w:name="1877"/>
            <w:bookmarkEnd w:id="1873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74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75" w:name="187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76" w:name="1879"/>
            <w:bookmarkEnd w:id="187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</w:p>
        </w:tc>
        <w:bookmarkEnd w:id="187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77" w:name="1880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78" w:name="1881"/>
            <w:bookmarkEnd w:id="1877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79" w:name="1882"/>
            <w:bookmarkEnd w:id="187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80" w:name="1883"/>
            <w:bookmarkEnd w:id="187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81" w:name="1884"/>
            <w:bookmarkEnd w:id="1880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82" w:name="1885"/>
            <w:bookmarkEnd w:id="188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82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83" w:name="188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84" w:name="1887"/>
            <w:bookmarkEnd w:id="188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88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85" w:name="1888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86" w:name="1889"/>
            <w:bookmarkEnd w:id="1885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87" w:name="1890"/>
            <w:bookmarkEnd w:id="188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88" w:name="1891"/>
            <w:bookmarkEnd w:id="188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89" w:name="1892"/>
            <w:bookmarkEnd w:id="1888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90" w:name="1893"/>
            <w:bookmarkEnd w:id="188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90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91" w:name="189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92" w:name="1895"/>
            <w:bookmarkEnd w:id="189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8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93" w:name="1896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94" w:name="1897"/>
            <w:bookmarkEnd w:id="1893"/>
            <w:r>
              <w:rPr>
                <w:rFonts w:ascii="Arial"/>
                <w:color w:val="000000"/>
                <w:sz w:val="15"/>
              </w:rPr>
              <w:t>Учні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слухачі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95" w:name="1898"/>
            <w:bookmarkEnd w:id="1894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стажисту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практиканту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стажування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96" w:name="1899"/>
            <w:bookmarkEnd w:id="189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97" w:name="1900"/>
            <w:bookmarkEnd w:id="189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898" w:name="1901"/>
            <w:bookmarkEnd w:id="189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89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899" w:name="190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Учні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слухачі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00" w:name="1903"/>
            <w:bookmarkEnd w:id="189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практиканту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стажисту</w:t>
            </w:r>
          </w:p>
        </w:tc>
        <w:bookmarkEnd w:id="19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01" w:name="1904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02" w:name="1905"/>
            <w:bookmarkEnd w:id="1901"/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усиновителі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хворою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перинатальне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нервової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тяжку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вроджену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рідкісне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орфанне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онкологічне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онкогематологічне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дитячий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церебральний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параліч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тяжкий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цукровий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діабет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інсулінозалежний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гостре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хронічне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нирок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трансплантації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паліативної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інвалідність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03" w:name="1906"/>
            <w:bookmarkEnd w:id="1902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04" w:name="1907"/>
            <w:bookmarkEnd w:id="190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05" w:name="1908"/>
            <w:bookmarkEnd w:id="1904"/>
            <w:r>
              <w:rPr>
                <w:rFonts w:ascii="Arial"/>
                <w:color w:val="000000"/>
                <w:sz w:val="15"/>
              </w:rPr>
              <w:t xml:space="preserve">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06" w:name="1909"/>
            <w:bookmarkEnd w:id="190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906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07" w:name="191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усиновителі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інвалідність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08" w:name="1911"/>
            <w:bookmarkEnd w:id="1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09" w:name="1912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10" w:name="1913"/>
            <w:bookmarkEnd w:id="190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11" w:name="1914"/>
            <w:bookmarkEnd w:id="1910"/>
            <w:r>
              <w:rPr>
                <w:rFonts w:ascii="Arial"/>
                <w:color w:val="000000"/>
                <w:sz w:val="15"/>
              </w:rPr>
              <w:t>Одноразова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12" w:name="1915"/>
            <w:bookmarkEnd w:id="191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13" w:name="1916"/>
            <w:bookmarkEnd w:id="191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14" w:name="1917"/>
            <w:bookmarkEnd w:id="1913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914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15" w:name="191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16" w:name="1919"/>
            <w:bookmarkEnd w:id="191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одноразова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</w:p>
        </w:tc>
        <w:bookmarkEnd w:id="191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309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17" w:name="1920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202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18" w:name="1921"/>
            <w:bookmarkEnd w:id="1917"/>
            <w:r>
              <w:rPr>
                <w:rFonts w:ascii="Arial"/>
                <w:color w:val="000000"/>
                <w:sz w:val="15"/>
              </w:rPr>
              <w:t>Непрацюючий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довготермінового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</w:p>
        </w:tc>
        <w:tc>
          <w:tcPr>
            <w:tcW w:w="211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19" w:name="1922"/>
            <w:bookmarkEnd w:id="191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20" w:name="1923"/>
            <w:bookmarkEnd w:id="191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21" w:name="1924"/>
            <w:bookmarkEnd w:id="1920"/>
            <w:r>
              <w:rPr>
                <w:rFonts w:ascii="Arial"/>
                <w:color w:val="000000"/>
                <w:sz w:val="15"/>
              </w:rPr>
              <w:t xml:space="preserve">22 -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22" w:name="1925"/>
            <w:bookmarkEnd w:id="192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922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23" w:name="192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Непрацюючий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24" w:name="1927"/>
            <w:bookmarkEnd w:id="192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bookmarkEnd w:id="19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25" w:name="1928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26" w:name="1929"/>
            <w:bookmarkEnd w:id="1925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розслідувань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27" w:name="1930"/>
            <w:bookmarkEnd w:id="192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28" w:name="1931"/>
            <w:bookmarkEnd w:id="192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29" w:name="1932"/>
            <w:bookmarkEnd w:id="1928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30" w:name="1933"/>
            <w:bookmarkEnd w:id="192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930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31" w:name="193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ДБР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32" w:name="1935"/>
            <w:bookmarkEnd w:id="193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9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14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33" w:name="1936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34" w:name="1937"/>
            <w:bookmarkEnd w:id="1933"/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35" w:name="1938"/>
            <w:bookmarkEnd w:id="193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36" w:name="1939"/>
            <w:bookmarkEnd w:id="193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37" w:name="1940"/>
            <w:bookmarkEnd w:id="1936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38" w:name="1941"/>
            <w:bookmarkEnd w:id="193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1938"/>
      </w:tr>
      <w:tr w:rsidR="00191D91">
        <w:trPr>
          <w:gridAfter w:val="1"/>
          <w:wAfter w:w="60" w:type="dxa"/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39" w:name="194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40" w:name="1943"/>
            <w:bookmarkEnd w:id="193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194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</w:tbl>
    <w:p w:rsidR="00191D91" w:rsidRDefault="00890BA5">
      <w:r>
        <w:br/>
      </w:r>
    </w:p>
    <w:p w:rsidR="00191D91" w:rsidRDefault="00890BA5">
      <w:pPr>
        <w:spacing w:after="0"/>
        <w:ind w:firstLine="240"/>
      </w:pPr>
      <w:bookmarkStart w:id="1941" w:name="1944"/>
      <w:r>
        <w:rPr>
          <w:rFonts w:ascii="Arial"/>
          <w:color w:val="000000"/>
          <w:sz w:val="18"/>
        </w:rPr>
        <w:t xml:space="preserve"> </w:t>
      </w:r>
    </w:p>
    <w:p w:rsidR="00191D91" w:rsidRDefault="00890BA5">
      <w:pPr>
        <w:spacing w:after="0"/>
        <w:ind w:firstLine="240"/>
        <w:jc w:val="right"/>
      </w:pPr>
      <w:bookmarkStart w:id="1942" w:name="1945"/>
      <w:bookmarkEnd w:id="194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191D91" w:rsidRDefault="00890BA5">
      <w:pPr>
        <w:spacing w:after="0"/>
        <w:jc w:val="center"/>
      </w:pPr>
      <w:bookmarkStart w:id="1943" w:name="3195"/>
      <w:bookmarkEnd w:id="1942"/>
      <w:r>
        <w:rPr>
          <w:rFonts w:ascii="Arial"/>
          <w:b/>
          <w:color w:val="000000"/>
          <w:sz w:val="18"/>
        </w:rPr>
        <w:t xml:space="preserve">1. </w:t>
      </w:r>
      <w:r>
        <w:rPr>
          <w:rFonts w:ascii="Arial"/>
          <w:b/>
          <w:color w:val="000000"/>
          <w:sz w:val="18"/>
        </w:rPr>
        <w:t>Довідник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ознак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фізичних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осіб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52"/>
        <w:gridCol w:w="3530"/>
        <w:gridCol w:w="2146"/>
        <w:gridCol w:w="1300"/>
        <w:gridCol w:w="1300"/>
      </w:tblGrid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44" w:name="1947"/>
            <w:bookmarkEnd w:id="1943"/>
            <w:r>
              <w:rPr>
                <w:rFonts w:ascii="Arial"/>
                <w:b/>
                <w:color w:val="000000"/>
                <w:sz w:val="15"/>
              </w:rPr>
              <w:t>OZN_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DOX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45" w:name="1948"/>
            <w:bookmarkEnd w:id="1944"/>
            <w:r>
              <w:rPr>
                <w:rFonts w:ascii="Arial"/>
                <w:b/>
                <w:color w:val="000000"/>
                <w:sz w:val="15"/>
              </w:rPr>
              <w:t>NAME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46" w:name="1949"/>
            <w:bookmarkEnd w:id="1945"/>
            <w:r>
              <w:rPr>
                <w:rFonts w:ascii="Arial"/>
                <w:b/>
                <w:color w:val="000000"/>
                <w:sz w:val="15"/>
              </w:rPr>
              <w:t>NAME_SHOT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47" w:name="1950"/>
            <w:bookmarkEnd w:id="1946"/>
            <w:r>
              <w:rPr>
                <w:rFonts w:ascii="Arial"/>
                <w:b/>
                <w:color w:val="000000"/>
                <w:sz w:val="15"/>
              </w:rPr>
              <w:t>D_BEGIN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48" w:name="1951"/>
            <w:bookmarkEnd w:id="1947"/>
            <w:r>
              <w:rPr>
                <w:rFonts w:ascii="Arial"/>
                <w:b/>
                <w:color w:val="000000"/>
                <w:sz w:val="15"/>
              </w:rPr>
              <w:t>D_END</w:t>
            </w:r>
          </w:p>
        </w:tc>
        <w:bookmarkEnd w:id="194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49" w:name="1952"/>
            <w:r>
              <w:rPr>
                <w:rFonts w:ascii="Arial"/>
                <w:color w:val="000000"/>
                <w:sz w:val="15"/>
              </w:rPr>
              <w:t>101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50" w:name="1953"/>
            <w:bookmarkEnd w:id="1949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виплачені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51" w:name="1954"/>
            <w:bookmarkEnd w:id="1950"/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52" w:name="1955"/>
            <w:bookmarkEnd w:id="195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53" w:name="1956"/>
            <w:bookmarkEnd w:id="1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54" w:name="1957"/>
            <w:r>
              <w:rPr>
                <w:rFonts w:ascii="Arial"/>
                <w:color w:val="000000"/>
                <w:sz w:val="15"/>
              </w:rPr>
              <w:t>102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55" w:name="1958"/>
            <w:bookmarkEnd w:id="1954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виплачених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56" w:name="1959"/>
            <w:bookmarkEnd w:id="1955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57" w:name="1960"/>
            <w:bookmarkEnd w:id="195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58" w:name="1961"/>
            <w:bookmarkEnd w:id="1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5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59" w:name="1962"/>
            <w:r>
              <w:rPr>
                <w:rFonts w:ascii="Arial"/>
                <w:color w:val="000000"/>
                <w:sz w:val="15"/>
              </w:rPr>
              <w:t>103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60" w:name="1963"/>
            <w:bookmarkEnd w:id="1959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прирівняні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нематеріальним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нематеріальними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прирівняні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роялті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спадкоємцями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61" w:name="1964"/>
            <w:bookmarkEnd w:id="1960"/>
            <w:r>
              <w:rPr>
                <w:rFonts w:ascii="Arial"/>
                <w:color w:val="000000"/>
                <w:sz w:val="15"/>
              </w:rPr>
              <w:t>Роялті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спадкоємцями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62" w:name="1965"/>
            <w:bookmarkEnd w:id="196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63" w:name="1966"/>
            <w:bookmarkEnd w:id="1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64" w:name="1967"/>
            <w:r>
              <w:rPr>
                <w:rFonts w:ascii="Arial"/>
                <w:color w:val="000000"/>
                <w:sz w:val="15"/>
              </w:rPr>
              <w:t>104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65" w:name="1968"/>
            <w:bookmarkEnd w:id="196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66" w:name="1969"/>
            <w:bookmarkEnd w:id="1965"/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172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67" w:name="1970"/>
            <w:bookmarkEnd w:id="196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68" w:name="1971"/>
            <w:bookmarkEnd w:id="1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69" w:name="1972"/>
            <w:r>
              <w:rPr>
                <w:rFonts w:ascii="Arial"/>
                <w:color w:val="000000"/>
                <w:sz w:val="15"/>
              </w:rPr>
              <w:t>105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70" w:name="1973"/>
            <w:bookmarkEnd w:id="1969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71" w:name="1974"/>
            <w:bookmarkEnd w:id="1970"/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173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72" w:name="1975"/>
            <w:bookmarkEnd w:id="197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73" w:name="1976"/>
            <w:bookmarkEnd w:id="1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74" w:name="1977"/>
            <w:r>
              <w:rPr>
                <w:rFonts w:ascii="Arial"/>
                <w:color w:val="000000"/>
                <w:sz w:val="15"/>
              </w:rPr>
              <w:t>106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75" w:name="1978"/>
            <w:bookmarkEnd w:id="197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строкове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170.1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76" w:name="1979"/>
            <w:bookmarkEnd w:id="197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170.1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77" w:name="1980"/>
            <w:bookmarkEnd w:id="197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78" w:name="1981"/>
            <w:bookmarkEnd w:id="1977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bookmarkEnd w:id="197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79" w:name="1982"/>
            <w:r>
              <w:rPr>
                <w:rFonts w:ascii="Arial"/>
                <w:color w:val="000000"/>
                <w:sz w:val="15"/>
              </w:rPr>
              <w:t>106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80" w:name="1983"/>
            <w:bookmarkEnd w:id="197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170.1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81" w:name="1984"/>
            <w:bookmarkEnd w:id="1980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82" w:name="1985"/>
            <w:bookmarkEnd w:id="1981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83" w:name="1986"/>
            <w:bookmarkEnd w:id="1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84" w:name="1987"/>
            <w:r>
              <w:rPr>
                <w:rFonts w:ascii="Arial"/>
                <w:color w:val="000000"/>
                <w:sz w:val="15"/>
              </w:rPr>
              <w:t>107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85" w:name="1988"/>
            <w:bookmarkEnd w:id="198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розділом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86" w:name="1989"/>
            <w:bookmarkEnd w:id="1985"/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87" w:name="1990"/>
            <w:bookmarkEnd w:id="198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88" w:name="1991"/>
            <w:bookmarkEnd w:id="1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89" w:name="1992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90" w:name="1993"/>
            <w:bookmarkEnd w:id="198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заставленого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91" w:name="1994"/>
            <w:bookmarkEnd w:id="1990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заставленого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92" w:name="1995"/>
            <w:bookmarkEnd w:id="199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93" w:name="1996"/>
            <w:bookmarkEnd w:id="1992"/>
            <w:r>
              <w:rPr>
                <w:rFonts w:ascii="Arial"/>
                <w:color w:val="000000"/>
                <w:sz w:val="15"/>
              </w:rPr>
              <w:t>31.12.2012</w:t>
            </w:r>
          </w:p>
        </w:tc>
        <w:bookmarkEnd w:id="199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94" w:name="1997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95" w:name="1998"/>
            <w:bookmarkEnd w:id="1994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заставленого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1996" w:name="1999"/>
            <w:bookmarkEnd w:id="1995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заставленого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97" w:name="2000"/>
            <w:bookmarkEnd w:id="1996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98" w:name="2001"/>
            <w:bookmarkEnd w:id="1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9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1999" w:name="2002"/>
            <w:r>
              <w:rPr>
                <w:rFonts w:ascii="Arial"/>
                <w:color w:val="000000"/>
                <w:sz w:val="15"/>
              </w:rPr>
              <w:t>109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00" w:name="2003"/>
            <w:bookmarkEnd w:id="199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165.1.18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01" w:name="2004"/>
            <w:bookmarkEnd w:id="2000"/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02" w:name="2005"/>
            <w:bookmarkEnd w:id="200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03" w:name="2006"/>
            <w:bookmarkEnd w:id="2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04" w:name="2007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05" w:name="2008"/>
            <w:bookmarkEnd w:id="200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165.1.2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165.1.41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06" w:name="2009"/>
            <w:bookmarkEnd w:id="2005"/>
            <w:r>
              <w:rPr>
                <w:rFonts w:ascii="Arial"/>
                <w:color w:val="000000"/>
                <w:sz w:val="15"/>
              </w:rPr>
              <w:t>Проценти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07" w:name="2010"/>
            <w:bookmarkEnd w:id="200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08" w:name="2011"/>
            <w:bookmarkEnd w:id="2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09" w:name="2012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10" w:name="2013"/>
            <w:bookmarkEnd w:id="200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165.1.46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11" w:name="2014"/>
            <w:bookmarkEnd w:id="2010"/>
            <w:r>
              <w:rPr>
                <w:rFonts w:ascii="Arial"/>
                <w:color w:val="000000"/>
                <w:sz w:val="15"/>
              </w:rPr>
              <w:t>Виграші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12" w:name="2015"/>
            <w:bookmarkEnd w:id="201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13" w:name="2016"/>
            <w:bookmarkEnd w:id="2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14" w:name="2017"/>
            <w:r>
              <w:rPr>
                <w:rFonts w:ascii="Arial"/>
                <w:color w:val="000000"/>
                <w:sz w:val="15"/>
              </w:rPr>
              <w:t>112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15" w:name="2018"/>
            <w:bookmarkEnd w:id="2014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деривативами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випущеними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165.1.2, 165.1.40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165.1.52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IV,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170.2.2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16" w:name="2019"/>
            <w:bookmarkEnd w:id="2015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17" w:name="2020"/>
            <w:bookmarkEnd w:id="201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18" w:name="2021"/>
            <w:bookmarkEnd w:id="2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1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19" w:name="2022"/>
            <w:r>
              <w:rPr>
                <w:rFonts w:ascii="Arial"/>
                <w:color w:val="000000"/>
                <w:sz w:val="15"/>
              </w:rPr>
              <w:t>113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20" w:name="2023"/>
            <w:bookmarkEnd w:id="201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21" w:name="2024"/>
            <w:bookmarkEnd w:id="2020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22" w:name="2025"/>
            <w:bookmarkEnd w:id="202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23" w:name="2026"/>
            <w:bookmarkEnd w:id="2022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202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24" w:name="2027"/>
            <w:r>
              <w:rPr>
                <w:rFonts w:ascii="Arial"/>
                <w:color w:val="000000"/>
                <w:sz w:val="15"/>
              </w:rPr>
              <w:t>113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25" w:name="2028"/>
            <w:bookmarkEnd w:id="202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26" w:name="2029"/>
            <w:bookmarkEnd w:id="2025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27" w:name="2030"/>
            <w:bookmarkEnd w:id="202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28" w:name="2031"/>
            <w:bookmarkEnd w:id="2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29" w:name="2032"/>
            <w:r>
              <w:rPr>
                <w:rFonts w:ascii="Arial"/>
                <w:color w:val="000000"/>
                <w:sz w:val="15"/>
              </w:rPr>
              <w:t>114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30" w:name="2033"/>
            <w:bookmarkEnd w:id="202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31" w:name="2034"/>
            <w:bookmarkEnd w:id="2030"/>
            <w:r>
              <w:rPr>
                <w:rFonts w:ascii="Arial"/>
                <w:color w:val="000000"/>
                <w:sz w:val="15"/>
              </w:rPr>
              <w:t>Похід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32" w:name="2035"/>
            <w:bookmarkEnd w:id="203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33" w:name="2036"/>
            <w:bookmarkEnd w:id="2032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203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34" w:name="2037"/>
            <w:r>
              <w:rPr>
                <w:rFonts w:ascii="Arial"/>
                <w:color w:val="000000"/>
                <w:sz w:val="15"/>
              </w:rPr>
              <w:t>114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35" w:name="2038"/>
            <w:bookmarkEnd w:id="203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36" w:name="2039"/>
            <w:bookmarkEnd w:id="2035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37" w:name="2040"/>
            <w:bookmarkEnd w:id="203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38" w:name="2041"/>
            <w:bookmarkEnd w:id="2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39" w:name="2042"/>
            <w:r>
              <w:rPr>
                <w:rFonts w:ascii="Arial"/>
                <w:color w:val="000000"/>
                <w:sz w:val="15"/>
              </w:rPr>
              <w:t>115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40" w:name="2043"/>
            <w:bookmarkEnd w:id="203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успадковується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спадкоємцем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спадкодавця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успадковується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спадкоємцем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спадкодавця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41" w:name="2044"/>
            <w:bookmarkEnd w:id="2040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42" w:name="2045"/>
            <w:bookmarkEnd w:id="204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43" w:name="2046"/>
            <w:bookmarkEnd w:id="2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4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44" w:name="2047"/>
            <w:r>
              <w:rPr>
                <w:rFonts w:ascii="Arial"/>
                <w:color w:val="000000"/>
                <w:sz w:val="15"/>
              </w:rPr>
              <w:t>116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45" w:name="2048"/>
            <w:bookmarkEnd w:id="204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готівки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успадковуються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отримуються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46" w:name="2049"/>
            <w:bookmarkEnd w:id="2045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47" w:name="2050"/>
            <w:bookmarkEnd w:id="204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48" w:name="2051"/>
            <w:bookmarkEnd w:id="2047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204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49" w:name="2052"/>
            <w:r>
              <w:rPr>
                <w:rFonts w:ascii="Arial"/>
                <w:color w:val="000000"/>
                <w:sz w:val="15"/>
              </w:rPr>
              <w:t>116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50" w:name="2053"/>
            <w:bookmarkEnd w:id="204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успадковуються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51" w:name="2054"/>
            <w:bookmarkEnd w:id="2050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52" w:name="2055"/>
            <w:bookmarkEnd w:id="2051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53" w:name="2056"/>
            <w:bookmarkEnd w:id="2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54" w:name="2057"/>
            <w:r>
              <w:rPr>
                <w:rFonts w:ascii="Arial"/>
                <w:color w:val="000000"/>
                <w:sz w:val="15"/>
              </w:rPr>
              <w:t>117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55" w:name="2058"/>
            <w:bookmarkEnd w:id="205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заощаджень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безпроцентної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1990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1982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заощаджень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Укрдержстраху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1992 - 1994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відбулося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56" w:name="2059"/>
            <w:bookmarkEnd w:id="2055"/>
            <w:r>
              <w:rPr>
                <w:rFonts w:ascii="Arial"/>
                <w:color w:val="000000"/>
                <w:sz w:val="15"/>
              </w:rPr>
              <w:t>Заощадження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відбулося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57" w:name="2060"/>
            <w:bookmarkEnd w:id="205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58" w:name="2061"/>
            <w:bookmarkEnd w:id="2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5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59" w:name="2062"/>
            <w:r>
              <w:rPr>
                <w:rFonts w:ascii="Arial"/>
                <w:color w:val="000000"/>
                <w:sz w:val="15"/>
              </w:rPr>
              <w:t>118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60" w:name="2063"/>
            <w:bookmarkEnd w:id="2059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61" w:name="2064"/>
            <w:bookmarkEnd w:id="2060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витрачені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62" w:name="2065"/>
            <w:bookmarkEnd w:id="206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63" w:name="2066"/>
            <w:bookmarkEnd w:id="2062"/>
            <w:r>
              <w:rPr>
                <w:rFonts w:ascii="Arial"/>
                <w:color w:val="000000"/>
                <w:sz w:val="15"/>
              </w:rPr>
              <w:t>31.12.2013</w:t>
            </w:r>
          </w:p>
        </w:tc>
        <w:bookmarkEnd w:id="206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64" w:name="2067"/>
            <w:r>
              <w:rPr>
                <w:rFonts w:ascii="Arial"/>
                <w:color w:val="000000"/>
                <w:sz w:val="15"/>
              </w:rPr>
              <w:t>118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65" w:name="2068"/>
            <w:bookmarkEnd w:id="206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повернутих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170.9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66" w:name="2069"/>
            <w:bookmarkEnd w:id="2065"/>
            <w:r>
              <w:rPr>
                <w:rFonts w:ascii="Arial"/>
                <w:color w:val="000000"/>
                <w:sz w:val="15"/>
              </w:rPr>
              <w:t>Надміру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67" w:name="2070"/>
            <w:bookmarkEnd w:id="2066"/>
            <w:r>
              <w:rPr>
                <w:rFonts w:ascii="Arial"/>
                <w:color w:val="000000"/>
                <w:sz w:val="15"/>
              </w:rPr>
              <w:t>01.01.2014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68" w:name="2071"/>
            <w:bookmarkEnd w:id="2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69" w:name="2072"/>
            <w:r>
              <w:rPr>
                <w:rFonts w:ascii="Arial"/>
                <w:color w:val="000000"/>
                <w:sz w:val="15"/>
              </w:rPr>
              <w:t>119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70" w:name="2073"/>
            <w:bookmarkEnd w:id="2069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71" w:name="2074"/>
            <w:bookmarkEnd w:id="2070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72" w:name="2075"/>
            <w:bookmarkEnd w:id="207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73" w:name="2076"/>
            <w:bookmarkEnd w:id="2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74" w:name="2077"/>
            <w:r>
              <w:rPr>
                <w:rFonts w:ascii="Arial"/>
                <w:color w:val="000000"/>
                <w:sz w:val="15"/>
              </w:rPr>
              <w:t>120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75" w:name="2078"/>
            <w:bookmarkEnd w:id="207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неустойки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штрафів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моральної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76" w:name="2079"/>
            <w:bookmarkEnd w:id="2075"/>
            <w:r>
              <w:rPr>
                <w:rFonts w:ascii="Arial"/>
                <w:color w:val="000000"/>
                <w:sz w:val="15"/>
              </w:rPr>
              <w:t>Неустойки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штрафи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77" w:name="2080"/>
            <w:bookmarkEnd w:id="207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78" w:name="2081"/>
            <w:bookmarkEnd w:id="2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79" w:name="2082"/>
            <w:r>
              <w:rPr>
                <w:rFonts w:ascii="Arial"/>
                <w:color w:val="000000"/>
                <w:sz w:val="15"/>
              </w:rPr>
              <w:t>121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80" w:name="2083"/>
            <w:bookmarkEnd w:id="207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підпунктами</w:t>
            </w:r>
            <w:r>
              <w:rPr>
                <w:rFonts w:ascii="Arial"/>
                <w:color w:val="000000"/>
                <w:sz w:val="15"/>
              </w:rPr>
              <w:t xml:space="preserve"> 170.8.2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170.8.3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170.8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81" w:name="2084"/>
            <w:bookmarkEnd w:id="2080"/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ДСЖ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82" w:name="2085"/>
            <w:bookmarkEnd w:id="208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83" w:name="2086"/>
            <w:bookmarkEnd w:id="2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84" w:name="2087"/>
            <w:r>
              <w:rPr>
                <w:rFonts w:ascii="Arial"/>
                <w:color w:val="000000"/>
                <w:sz w:val="15"/>
              </w:rPr>
              <w:t>122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85" w:name="2088"/>
            <w:bookmarkEnd w:id="208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підпунктами</w:t>
            </w:r>
            <w:r>
              <w:rPr>
                <w:rFonts w:ascii="Arial"/>
                <w:color w:val="000000"/>
                <w:sz w:val="15"/>
              </w:rPr>
              <w:t xml:space="preserve"> 170.8.2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170.8.3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170.8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86" w:name="2089"/>
            <w:bookmarkEnd w:id="2085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НПЗ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87" w:name="2090"/>
            <w:bookmarkEnd w:id="208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88" w:name="2091"/>
            <w:bookmarkEnd w:id="2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8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89" w:name="2092"/>
            <w:r>
              <w:rPr>
                <w:rFonts w:ascii="Arial"/>
                <w:color w:val="000000"/>
                <w:sz w:val="15"/>
              </w:rPr>
              <w:t>123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90" w:name="2093"/>
            <w:bookmarkEnd w:id="208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підпунктами</w:t>
            </w:r>
            <w:r>
              <w:rPr>
                <w:rFonts w:ascii="Arial"/>
                <w:color w:val="000000"/>
                <w:sz w:val="15"/>
              </w:rPr>
              <w:t xml:space="preserve"> 170.8.2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170.8.3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170.8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91" w:name="2094"/>
            <w:bookmarkEnd w:id="2090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92" w:name="2095"/>
            <w:bookmarkEnd w:id="209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93" w:name="2096"/>
            <w:bookmarkEnd w:id="2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94" w:name="2097"/>
            <w:r>
              <w:rPr>
                <w:rFonts w:ascii="Arial"/>
                <w:color w:val="000000"/>
                <w:sz w:val="15"/>
              </w:rPr>
              <w:t>124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95" w:name="2098"/>
            <w:bookmarkEnd w:id="209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096" w:name="2099"/>
            <w:bookmarkEnd w:id="2095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премії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97" w:name="2100"/>
            <w:bookmarkEnd w:id="209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98" w:name="2101"/>
            <w:bookmarkEnd w:id="2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099" w:name="2102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00" w:name="2103"/>
            <w:bookmarkEnd w:id="209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01" w:name="2104"/>
            <w:bookmarkEnd w:id="2100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премії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02" w:name="2105"/>
            <w:bookmarkEnd w:id="210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03" w:name="2106"/>
            <w:bookmarkEnd w:id="2102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bookmarkEnd w:id="210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04" w:name="2107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05" w:name="2108"/>
            <w:bookmarkEnd w:id="210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06" w:name="2109"/>
            <w:bookmarkEnd w:id="2105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премії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07" w:name="2110"/>
            <w:bookmarkEnd w:id="2106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08" w:name="2111"/>
            <w:bookmarkEnd w:id="2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0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09" w:name="2112"/>
            <w:r>
              <w:rPr>
                <w:rFonts w:ascii="Arial"/>
                <w:color w:val="000000"/>
                <w:sz w:val="15"/>
              </w:rPr>
              <w:t>126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10" w:name="2113"/>
            <w:bookmarkEnd w:id="210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11" w:name="2114"/>
            <w:bookmarkEnd w:id="2110"/>
            <w:r>
              <w:rPr>
                <w:rFonts w:ascii="Arial"/>
                <w:color w:val="000000"/>
                <w:sz w:val="15"/>
              </w:rPr>
              <w:t>Додаткове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12" w:name="2115"/>
            <w:bookmarkEnd w:id="211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13" w:name="2116"/>
            <w:bookmarkEnd w:id="2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14" w:name="2117"/>
            <w:r>
              <w:rPr>
                <w:rFonts w:ascii="Arial"/>
                <w:color w:val="000000"/>
                <w:sz w:val="15"/>
              </w:rPr>
              <w:t>127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15" w:name="2118"/>
            <w:bookmarkEnd w:id="211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16" w:name="2119"/>
            <w:bookmarkEnd w:id="211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17" w:name="2120"/>
            <w:bookmarkEnd w:id="211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18" w:name="2121"/>
            <w:bookmarkEnd w:id="2117"/>
            <w:r>
              <w:rPr>
                <w:rFonts w:ascii="Arial"/>
                <w:color w:val="000000"/>
                <w:sz w:val="15"/>
              </w:rPr>
              <w:t>30.06.2014</w:t>
            </w:r>
          </w:p>
        </w:tc>
        <w:bookmarkEnd w:id="211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19" w:name="2122"/>
            <w:r>
              <w:rPr>
                <w:rFonts w:ascii="Arial"/>
                <w:color w:val="000000"/>
                <w:sz w:val="15"/>
              </w:rPr>
              <w:t>127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20" w:name="2123"/>
            <w:bookmarkEnd w:id="2119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21" w:name="2124"/>
            <w:bookmarkEnd w:id="2120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22" w:name="2125"/>
            <w:bookmarkEnd w:id="2121"/>
            <w:r>
              <w:rPr>
                <w:rFonts w:ascii="Arial"/>
                <w:color w:val="000000"/>
                <w:sz w:val="15"/>
              </w:rPr>
              <w:t>01.07.2014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23" w:name="2126"/>
            <w:bookmarkEnd w:id="2122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212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24" w:name="2127"/>
            <w:r>
              <w:rPr>
                <w:rFonts w:ascii="Arial"/>
                <w:color w:val="000000"/>
                <w:sz w:val="15"/>
              </w:rPr>
              <w:t>127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25" w:name="2128"/>
            <w:bookmarkEnd w:id="212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26" w:name="2129"/>
            <w:bookmarkEnd w:id="212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оподатковуваного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27" w:name="2130"/>
            <w:bookmarkEnd w:id="212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28" w:name="2131"/>
            <w:bookmarkEnd w:id="2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29" w:name="2132"/>
            <w:r>
              <w:rPr>
                <w:rFonts w:ascii="Arial"/>
                <w:color w:val="000000"/>
                <w:sz w:val="15"/>
              </w:rPr>
              <w:t>128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30" w:name="2133"/>
            <w:bookmarkEnd w:id="212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31" w:name="2134"/>
            <w:bookmarkEnd w:id="2130"/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32" w:name="2135"/>
            <w:bookmarkEnd w:id="213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33" w:name="2136"/>
            <w:bookmarkEnd w:id="2132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bookmarkEnd w:id="213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34" w:name="2137"/>
            <w:r>
              <w:rPr>
                <w:rFonts w:ascii="Arial"/>
                <w:color w:val="000000"/>
                <w:sz w:val="15"/>
              </w:rPr>
              <w:t>128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35" w:name="2138"/>
            <w:bookmarkEnd w:id="213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36" w:name="2139"/>
            <w:bookmarkEnd w:id="2135"/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37" w:name="2140"/>
            <w:bookmarkEnd w:id="2136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38" w:name="2141"/>
            <w:bookmarkEnd w:id="2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3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39" w:name="2142"/>
            <w:r>
              <w:rPr>
                <w:rFonts w:ascii="Arial"/>
                <w:color w:val="000000"/>
                <w:sz w:val="15"/>
              </w:rPr>
              <w:t>129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40" w:name="2143"/>
            <w:bookmarkEnd w:id="213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41" w:name="2144"/>
            <w:bookmarkEnd w:id="2140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42" w:name="2145"/>
            <w:bookmarkEnd w:id="214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43" w:name="2146"/>
            <w:bookmarkEnd w:id="2142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214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44" w:name="2147"/>
            <w:r>
              <w:rPr>
                <w:rFonts w:ascii="Arial"/>
                <w:color w:val="000000"/>
                <w:sz w:val="15"/>
              </w:rPr>
              <w:t>129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45" w:name="2148"/>
            <w:bookmarkEnd w:id="214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46" w:name="2149"/>
            <w:bookmarkEnd w:id="2145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47" w:name="2150"/>
            <w:bookmarkEnd w:id="2146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48" w:name="2151"/>
            <w:bookmarkEnd w:id="2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4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49" w:name="2152"/>
            <w:r>
              <w:rPr>
                <w:rFonts w:ascii="Arial"/>
                <w:color w:val="000000"/>
                <w:sz w:val="15"/>
              </w:rPr>
              <w:t>130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50" w:name="2153"/>
            <w:bookmarkEnd w:id="214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заподіяної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51" w:name="2154"/>
            <w:bookmarkEnd w:id="215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52" w:name="2155"/>
            <w:bookmarkEnd w:id="215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53" w:name="2156"/>
            <w:bookmarkEnd w:id="2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54" w:name="2157"/>
            <w:r>
              <w:rPr>
                <w:rFonts w:ascii="Arial"/>
                <w:color w:val="000000"/>
                <w:sz w:val="15"/>
              </w:rPr>
              <w:t>131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55" w:name="2158"/>
            <w:bookmarkEnd w:id="215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170.7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Товариством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Червоного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Хреста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Яцика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56" w:name="2159"/>
            <w:bookmarkEnd w:id="2155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фондами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57" w:name="2160"/>
            <w:bookmarkEnd w:id="215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58" w:name="2161"/>
            <w:bookmarkEnd w:id="2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59" w:name="2162"/>
            <w:r>
              <w:rPr>
                <w:rFonts w:ascii="Arial"/>
                <w:color w:val="000000"/>
                <w:sz w:val="15"/>
              </w:rPr>
              <w:t>132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60" w:name="2163"/>
            <w:bookmarkEnd w:id="215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61" w:name="2164"/>
            <w:bookmarkEnd w:id="2160"/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62" w:name="2165"/>
            <w:bookmarkEnd w:id="216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63" w:name="2166"/>
            <w:bookmarkEnd w:id="2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64" w:name="2167"/>
            <w:r>
              <w:rPr>
                <w:rFonts w:ascii="Arial"/>
                <w:color w:val="000000"/>
                <w:sz w:val="15"/>
              </w:rPr>
              <w:t>133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65" w:name="2168"/>
            <w:bookmarkEnd w:id="216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66" w:name="2169"/>
            <w:bookmarkEnd w:id="216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67" w:name="2170"/>
            <w:bookmarkEnd w:id="216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68" w:name="2171"/>
            <w:bookmarkEnd w:id="2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69" w:name="2172"/>
            <w:r>
              <w:rPr>
                <w:rFonts w:ascii="Arial"/>
                <w:color w:val="000000"/>
                <w:sz w:val="15"/>
              </w:rPr>
              <w:t>134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70" w:name="2173"/>
            <w:bookmarkEnd w:id="216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Накопичувального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71" w:name="2174"/>
            <w:bookmarkEnd w:id="2170"/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Накопичувального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72" w:name="2175"/>
            <w:bookmarkEnd w:id="217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73" w:name="2176"/>
            <w:bookmarkEnd w:id="2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74" w:name="2177"/>
            <w:r>
              <w:rPr>
                <w:rFonts w:ascii="Arial"/>
                <w:color w:val="000000"/>
                <w:sz w:val="15"/>
              </w:rPr>
              <w:t>135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75" w:name="2178"/>
            <w:bookmarkEnd w:id="217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Накопичувального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76" w:name="2179"/>
            <w:bookmarkEnd w:id="2175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Накопичувального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77" w:name="2180"/>
            <w:bookmarkEnd w:id="217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78" w:name="2181"/>
            <w:bookmarkEnd w:id="2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7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79" w:name="2182"/>
            <w:r>
              <w:rPr>
                <w:rFonts w:ascii="Arial"/>
                <w:color w:val="000000"/>
                <w:sz w:val="15"/>
              </w:rPr>
              <w:t>136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80" w:name="2183"/>
            <w:bookmarkEnd w:id="2179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форменого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81" w:name="2184"/>
            <w:bookmarkEnd w:id="2180"/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82" w:name="2185"/>
            <w:bookmarkEnd w:id="218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83" w:name="2186"/>
            <w:bookmarkEnd w:id="2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84" w:name="2187"/>
            <w:r>
              <w:rPr>
                <w:rFonts w:ascii="Arial"/>
                <w:color w:val="000000"/>
                <w:sz w:val="15"/>
              </w:rPr>
              <w:t>137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85" w:name="2188"/>
            <w:bookmarkEnd w:id="218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передбачена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86" w:name="2189"/>
            <w:bookmarkEnd w:id="2185"/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87" w:name="2190"/>
            <w:bookmarkEnd w:id="218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88" w:name="2191"/>
            <w:bookmarkEnd w:id="2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89" w:name="2192"/>
            <w:r>
              <w:rPr>
                <w:rFonts w:ascii="Arial"/>
                <w:color w:val="000000"/>
                <w:sz w:val="15"/>
              </w:rPr>
              <w:t>138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90" w:name="2193"/>
            <w:bookmarkEnd w:id="2189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продавцю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заміну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91" w:name="2194"/>
            <w:bookmarkEnd w:id="2190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92" w:name="2195"/>
            <w:bookmarkEnd w:id="219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93" w:name="2196"/>
            <w:bookmarkEnd w:id="2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94" w:name="2197"/>
            <w:r>
              <w:rPr>
                <w:rFonts w:ascii="Arial"/>
                <w:color w:val="000000"/>
                <w:sz w:val="15"/>
              </w:rPr>
              <w:t>139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95" w:name="2198"/>
            <w:bookmarkEnd w:id="2194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розірванням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недійсним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196" w:name="2199"/>
            <w:bookmarkEnd w:id="2195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97" w:name="2200"/>
            <w:bookmarkEnd w:id="219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98" w:name="2201"/>
            <w:bookmarkEnd w:id="2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9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199" w:name="2202"/>
            <w:r>
              <w:rPr>
                <w:rFonts w:ascii="Arial"/>
                <w:color w:val="000000"/>
                <w:sz w:val="15"/>
              </w:rPr>
              <w:t>140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00" w:name="2203"/>
            <w:bookmarkEnd w:id="2199"/>
            <w:r>
              <w:rPr>
                <w:rFonts w:ascii="Arial"/>
                <w:color w:val="000000"/>
                <w:sz w:val="15"/>
              </w:rPr>
              <w:t>Аліменти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01" w:name="2204"/>
            <w:bookmarkEnd w:id="2200"/>
            <w:r>
              <w:rPr>
                <w:rFonts w:ascii="Arial"/>
                <w:color w:val="000000"/>
                <w:sz w:val="15"/>
              </w:rPr>
              <w:t>Аліменти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02" w:name="2205"/>
            <w:bookmarkEnd w:id="220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03" w:name="2206"/>
            <w:bookmarkEnd w:id="2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04" w:name="2207"/>
            <w:r>
              <w:rPr>
                <w:rFonts w:ascii="Arial"/>
                <w:color w:val="000000"/>
                <w:sz w:val="15"/>
              </w:rPr>
              <w:t>141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05" w:name="2208"/>
            <w:bookmarkEnd w:id="2204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примусово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негрошовій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06" w:name="2209"/>
            <w:bookmarkEnd w:id="2205"/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примусово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державою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07" w:name="2210"/>
            <w:bookmarkEnd w:id="220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08" w:name="2211"/>
            <w:bookmarkEnd w:id="2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0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09" w:name="2212"/>
            <w:r>
              <w:rPr>
                <w:rFonts w:ascii="Arial"/>
                <w:color w:val="000000"/>
                <w:sz w:val="15"/>
              </w:rPr>
              <w:t>142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10" w:name="2213"/>
            <w:bookmarkEnd w:id="2209"/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паїв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емітованих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номінальну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11" w:name="2214"/>
            <w:bookmarkEnd w:id="2210"/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12" w:name="2215"/>
            <w:bookmarkEnd w:id="221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13" w:name="2216"/>
            <w:bookmarkEnd w:id="2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14" w:name="2217"/>
            <w:r>
              <w:rPr>
                <w:rFonts w:ascii="Arial"/>
                <w:color w:val="000000"/>
                <w:sz w:val="15"/>
              </w:rPr>
              <w:t>143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15" w:name="2218"/>
            <w:bookmarkEnd w:id="2214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16" w:name="2219"/>
            <w:bookmarkEnd w:id="2215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17" w:name="2220"/>
            <w:bookmarkEnd w:id="221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18" w:name="2221"/>
            <w:bookmarkEnd w:id="2217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221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19" w:name="2222"/>
            <w:r>
              <w:rPr>
                <w:rFonts w:ascii="Arial"/>
                <w:color w:val="000000"/>
                <w:sz w:val="15"/>
              </w:rPr>
              <w:t>143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20" w:name="2223"/>
            <w:bookmarkEnd w:id="2219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21" w:name="2224"/>
            <w:bookmarkEnd w:id="2220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22" w:name="2225"/>
            <w:bookmarkEnd w:id="2221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23" w:name="2226"/>
            <w:bookmarkEnd w:id="2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24" w:name="2227"/>
            <w:r>
              <w:rPr>
                <w:rFonts w:ascii="Arial"/>
                <w:color w:val="000000"/>
                <w:sz w:val="15"/>
              </w:rPr>
              <w:t>144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25" w:name="2228"/>
            <w:bookmarkEnd w:id="2224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26" w:name="2229"/>
            <w:bookmarkEnd w:id="2225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27" w:name="2230"/>
            <w:bookmarkEnd w:id="222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28" w:name="2231"/>
            <w:bookmarkEnd w:id="2227"/>
            <w:r>
              <w:rPr>
                <w:rFonts w:ascii="Arial"/>
                <w:color w:val="000000"/>
                <w:sz w:val="15"/>
              </w:rPr>
              <w:t>31.12.2013</w:t>
            </w:r>
          </w:p>
        </w:tc>
        <w:bookmarkEnd w:id="222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29" w:name="2232"/>
            <w:r>
              <w:rPr>
                <w:rFonts w:ascii="Arial"/>
                <w:color w:val="000000"/>
                <w:sz w:val="15"/>
              </w:rPr>
              <w:t>144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30" w:name="2233"/>
            <w:bookmarkEnd w:id="2229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торф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31" w:name="2234"/>
            <w:bookmarkEnd w:id="2230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торф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брикетів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32" w:name="2235"/>
            <w:bookmarkEnd w:id="2231"/>
            <w:r>
              <w:rPr>
                <w:rFonts w:ascii="Arial"/>
                <w:color w:val="000000"/>
                <w:sz w:val="15"/>
              </w:rPr>
              <w:t>01.01.2014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33" w:name="2236"/>
            <w:bookmarkEnd w:id="2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3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34" w:name="2237"/>
            <w:r>
              <w:rPr>
                <w:rFonts w:ascii="Arial"/>
                <w:color w:val="000000"/>
                <w:sz w:val="15"/>
              </w:rPr>
              <w:t>145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35" w:name="2238"/>
            <w:bookmarkEnd w:id="223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36" w:name="2239"/>
            <w:bookmarkEnd w:id="2235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37" w:name="2240"/>
            <w:bookmarkEnd w:id="223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38" w:name="2241"/>
            <w:bookmarkEnd w:id="2237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223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39" w:name="2242"/>
            <w:r>
              <w:rPr>
                <w:rFonts w:ascii="Arial"/>
                <w:color w:val="000000"/>
                <w:sz w:val="15"/>
              </w:rPr>
              <w:t>145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40" w:name="2243"/>
            <w:bookmarkEnd w:id="223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трикратного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41" w:name="2244"/>
            <w:bookmarkEnd w:id="2240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42" w:name="2245"/>
            <w:bookmarkEnd w:id="2241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43" w:name="2246"/>
            <w:bookmarkEnd w:id="2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44" w:name="2247"/>
            <w:r>
              <w:rPr>
                <w:rFonts w:ascii="Arial"/>
                <w:color w:val="000000"/>
                <w:sz w:val="15"/>
              </w:rPr>
              <w:t>146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45" w:name="2248"/>
            <w:bookmarkEnd w:id="2244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благодійною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46" w:name="2249"/>
            <w:bookmarkEnd w:id="2245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47" w:name="2250"/>
            <w:bookmarkEnd w:id="224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48" w:name="2251"/>
            <w:bookmarkEnd w:id="2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49" w:name="2252"/>
            <w:r>
              <w:rPr>
                <w:rFonts w:ascii="Arial"/>
                <w:color w:val="000000"/>
                <w:sz w:val="15"/>
              </w:rPr>
              <w:t>147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50" w:name="2253"/>
            <w:bookmarkEnd w:id="2249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51" w:name="2254"/>
            <w:bookmarkEnd w:id="2250"/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52" w:name="2255"/>
            <w:bookmarkEnd w:id="225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53" w:name="2256"/>
            <w:bookmarkEnd w:id="2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54" w:name="2257"/>
            <w:r>
              <w:rPr>
                <w:rFonts w:ascii="Arial"/>
                <w:color w:val="000000"/>
                <w:sz w:val="15"/>
              </w:rPr>
              <w:t>148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55" w:name="2258"/>
            <w:bookmarkEnd w:id="2254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1 - 5, 15, 16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56" w:name="2259"/>
            <w:bookmarkEnd w:id="2255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57" w:name="2260"/>
            <w:bookmarkEnd w:id="225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58" w:name="2261"/>
            <w:bookmarkEnd w:id="2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5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59" w:name="2262"/>
            <w:r>
              <w:rPr>
                <w:rFonts w:ascii="Arial"/>
                <w:color w:val="000000"/>
                <w:sz w:val="15"/>
              </w:rPr>
              <w:t>149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60" w:name="2263"/>
            <w:bookmarkEnd w:id="225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продані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вторинну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побутові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виснажені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акумулятори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кислотні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61" w:name="2264"/>
            <w:bookmarkEnd w:id="2260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НБУ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62" w:name="2265"/>
            <w:bookmarkEnd w:id="226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63" w:name="2266"/>
            <w:bookmarkEnd w:id="2262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226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64" w:name="2267"/>
            <w:r>
              <w:rPr>
                <w:rFonts w:ascii="Arial"/>
                <w:color w:val="000000"/>
                <w:sz w:val="15"/>
              </w:rPr>
              <w:t>149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65" w:name="2268"/>
            <w:bookmarkEnd w:id="226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продані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побутові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виснажені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акумулятори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кислотні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66" w:name="2269"/>
            <w:bookmarkEnd w:id="2265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НБУ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67" w:name="2270"/>
            <w:bookmarkEnd w:id="226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68" w:name="2271"/>
            <w:bookmarkEnd w:id="2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6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69" w:name="2272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70" w:name="2273"/>
            <w:bookmarkEnd w:id="226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курсанту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ординатору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аспіранту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юнкту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71" w:name="2274"/>
            <w:bookmarkEnd w:id="227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72" w:name="2275"/>
            <w:bookmarkEnd w:id="227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73" w:name="2276"/>
            <w:bookmarkEnd w:id="2272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bookmarkEnd w:id="227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74" w:name="2277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75" w:name="2278"/>
            <w:bookmarkEnd w:id="227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курсанту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ординатору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аспіранту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юнкту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76" w:name="2279"/>
            <w:bookmarkEnd w:id="227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77" w:name="2280"/>
            <w:bookmarkEnd w:id="2276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78" w:name="2281"/>
            <w:bookmarkEnd w:id="2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79" w:name="2282"/>
            <w:r>
              <w:rPr>
                <w:rFonts w:ascii="Arial"/>
                <w:color w:val="000000"/>
                <w:sz w:val="15"/>
              </w:rPr>
              <w:t>151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80" w:name="2283"/>
            <w:bookmarkEnd w:id="227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викупна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81" w:name="2284"/>
            <w:bookmarkEnd w:id="2280"/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ДСЖ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НПС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82" w:name="2285"/>
            <w:bookmarkEnd w:id="228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83" w:name="2286"/>
            <w:bookmarkEnd w:id="2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84" w:name="2287"/>
            <w:r>
              <w:rPr>
                <w:rFonts w:ascii="Arial"/>
                <w:color w:val="000000"/>
                <w:sz w:val="15"/>
              </w:rPr>
              <w:t>152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85" w:name="2288"/>
            <w:bookmarkEnd w:id="228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спадкоємцям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заощаджень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облігації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безпроцентної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1990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1982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заощадження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Укрдержстраху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1992 - 1994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86" w:name="2289"/>
            <w:bookmarkEnd w:id="228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заощаджень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відбулося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87" w:name="2290"/>
            <w:bookmarkEnd w:id="228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88" w:name="2291"/>
            <w:bookmarkEnd w:id="2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89" w:name="2292"/>
            <w:r>
              <w:rPr>
                <w:rFonts w:ascii="Arial"/>
                <w:color w:val="000000"/>
                <w:sz w:val="15"/>
              </w:rPr>
              <w:t>153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90" w:name="2293"/>
            <w:bookmarkEnd w:id="2289"/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91" w:name="2294"/>
            <w:bookmarkEnd w:id="229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92" w:name="2295"/>
            <w:bookmarkEnd w:id="229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93" w:name="2296"/>
            <w:bookmarkEnd w:id="2292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bookmarkEnd w:id="229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94" w:name="2297"/>
            <w:r>
              <w:rPr>
                <w:rFonts w:ascii="Arial"/>
                <w:color w:val="000000"/>
                <w:sz w:val="15"/>
              </w:rPr>
              <w:t>153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95" w:name="2298"/>
            <w:bookmarkEnd w:id="2294"/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296" w:name="2299"/>
            <w:bookmarkEnd w:id="229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97" w:name="2300"/>
            <w:bookmarkEnd w:id="2296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98" w:name="2301"/>
            <w:bookmarkEnd w:id="2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9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299" w:name="2302"/>
            <w:r>
              <w:rPr>
                <w:rFonts w:ascii="Arial"/>
                <w:color w:val="000000"/>
                <w:sz w:val="15"/>
              </w:rPr>
              <w:t>154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00" w:name="2303"/>
            <w:bookmarkEnd w:id="229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донорства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01" w:name="2304"/>
            <w:bookmarkEnd w:id="230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донорства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02" w:name="2305"/>
            <w:bookmarkEnd w:id="230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03" w:name="2306"/>
            <w:bookmarkEnd w:id="2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04" w:name="2307"/>
            <w:r>
              <w:rPr>
                <w:rFonts w:ascii="Arial"/>
                <w:color w:val="000000"/>
                <w:sz w:val="15"/>
              </w:rPr>
              <w:t>155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05" w:name="2308"/>
            <w:bookmarkEnd w:id="2304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06" w:name="2309"/>
            <w:bookmarkEnd w:id="2305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07" w:name="2310"/>
            <w:bookmarkEnd w:id="230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08" w:name="2311"/>
            <w:bookmarkEnd w:id="2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0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09" w:name="2312"/>
            <w:r>
              <w:rPr>
                <w:rFonts w:ascii="Arial"/>
                <w:color w:val="000000"/>
                <w:sz w:val="15"/>
              </w:rPr>
              <w:t>156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10" w:name="2313"/>
            <w:bookmarkEnd w:id="2309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11" w:name="2314"/>
            <w:bookmarkEnd w:id="2310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12" w:name="2315"/>
            <w:bookmarkEnd w:id="231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13" w:name="2316"/>
            <w:bookmarkEnd w:id="2312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231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14" w:name="2317"/>
            <w:r>
              <w:rPr>
                <w:rFonts w:ascii="Arial"/>
                <w:color w:val="000000"/>
                <w:sz w:val="15"/>
              </w:rPr>
              <w:t>156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15" w:name="2318"/>
            <w:bookmarkEnd w:id="2314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16" w:name="2320"/>
            <w:bookmarkEnd w:id="2315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17" w:name="2321"/>
            <w:bookmarkEnd w:id="231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18" w:name="2322"/>
            <w:bookmarkEnd w:id="2317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231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19" w:name="2323"/>
            <w:r>
              <w:rPr>
                <w:rFonts w:ascii="Arial"/>
                <w:color w:val="000000"/>
                <w:sz w:val="15"/>
              </w:rPr>
              <w:t>156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20" w:name="2324"/>
            <w:bookmarkEnd w:id="2319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21" w:name="2325"/>
            <w:bookmarkEnd w:id="2320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22" w:name="2326"/>
            <w:bookmarkEnd w:id="2321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23" w:name="2327"/>
            <w:bookmarkEnd w:id="2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24" w:name="2328"/>
            <w:r>
              <w:rPr>
                <w:rFonts w:ascii="Arial"/>
                <w:color w:val="000000"/>
                <w:sz w:val="15"/>
              </w:rPr>
              <w:t>157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25" w:name="2329"/>
            <w:bookmarkEnd w:id="232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самозайнятій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165,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177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178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26" w:name="2330"/>
            <w:bookmarkEnd w:id="2325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самозайнятій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27" w:name="2331"/>
            <w:bookmarkEnd w:id="232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28" w:name="2332"/>
            <w:bookmarkEnd w:id="2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2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29" w:name="2333"/>
            <w:r>
              <w:rPr>
                <w:rFonts w:ascii="Arial"/>
                <w:color w:val="000000"/>
                <w:sz w:val="15"/>
              </w:rPr>
              <w:t>158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30" w:name="2334"/>
            <w:bookmarkEnd w:id="232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перепідготовкою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31" w:name="2335"/>
            <w:bookmarkEnd w:id="2330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перепідготовкою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32" w:name="2336"/>
            <w:bookmarkEnd w:id="233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33" w:name="2337"/>
            <w:bookmarkEnd w:id="2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34" w:name="2338"/>
            <w:r>
              <w:rPr>
                <w:rFonts w:ascii="Arial"/>
                <w:color w:val="000000"/>
                <w:sz w:val="15"/>
              </w:rPr>
              <w:t>159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35" w:name="2339"/>
            <w:bookmarkEnd w:id="2334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орденів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медалей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знаків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кубків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дипломів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грамот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квітів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змагань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36" w:name="2340"/>
            <w:bookmarkEnd w:id="2335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орденів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медалей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знаків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кубків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дипломів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грамот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квітів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37" w:name="2341"/>
            <w:bookmarkEnd w:id="233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38" w:name="2342"/>
            <w:bookmarkEnd w:id="2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39" w:name="2343"/>
            <w:r>
              <w:rPr>
                <w:rFonts w:ascii="Arial"/>
                <w:color w:val="000000"/>
                <w:sz w:val="15"/>
              </w:rPr>
              <w:t>160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40" w:name="2344"/>
            <w:bookmarkEnd w:id="2339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призерам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змагань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41" w:name="2345"/>
            <w:bookmarkEnd w:id="2340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Призерам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змагань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42" w:name="2346"/>
            <w:bookmarkEnd w:id="234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43" w:name="2347"/>
            <w:bookmarkEnd w:id="2342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234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44" w:name="2348"/>
            <w:r>
              <w:rPr>
                <w:rFonts w:ascii="Arial"/>
                <w:color w:val="000000"/>
                <w:sz w:val="15"/>
              </w:rPr>
              <w:t>160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45" w:name="2349"/>
            <w:bookmarkEnd w:id="2344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призерам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змагань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співвідношення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46" w:name="2350"/>
            <w:bookmarkEnd w:id="2345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47" w:name="2351"/>
            <w:bookmarkEnd w:id="234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48" w:name="2352"/>
            <w:bookmarkEnd w:id="2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4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49" w:name="2353"/>
            <w:r>
              <w:rPr>
                <w:rFonts w:ascii="Arial"/>
                <w:color w:val="000000"/>
                <w:sz w:val="15"/>
              </w:rPr>
              <w:t>161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50" w:name="2354"/>
            <w:bookmarkEnd w:id="234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паїв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51" w:name="2355"/>
            <w:bookmarkEnd w:id="2350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52" w:name="2356"/>
            <w:bookmarkEnd w:id="235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53" w:name="2357"/>
            <w:bookmarkEnd w:id="2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54" w:name="2358"/>
            <w:r>
              <w:rPr>
                <w:rFonts w:ascii="Arial"/>
                <w:color w:val="000000"/>
                <w:sz w:val="15"/>
              </w:rPr>
              <w:t>162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55" w:name="2359"/>
            <w:bookmarkEnd w:id="2354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стипендій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56" w:name="2360"/>
            <w:bookmarkEnd w:id="2355"/>
            <w:r>
              <w:rPr>
                <w:rFonts w:ascii="Arial"/>
                <w:color w:val="000000"/>
                <w:sz w:val="15"/>
              </w:rPr>
              <w:t>Проценти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стипендій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57" w:name="2361"/>
            <w:bookmarkEnd w:id="235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58" w:name="2362"/>
            <w:bookmarkEnd w:id="2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5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59" w:name="2363"/>
            <w:r>
              <w:rPr>
                <w:rFonts w:ascii="Arial"/>
                <w:color w:val="000000"/>
                <w:sz w:val="15"/>
              </w:rPr>
              <w:t>163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60" w:name="2364"/>
            <w:bookmarkEnd w:id="2359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учасникам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конгресів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симпозіумів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конференцій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пленумів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фестивалів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61" w:name="2365"/>
            <w:bookmarkEnd w:id="2360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62" w:name="2366"/>
            <w:bookmarkEnd w:id="236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63" w:name="2367"/>
            <w:bookmarkEnd w:id="2362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236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64" w:name="2368"/>
            <w:r>
              <w:rPr>
                <w:rFonts w:ascii="Arial"/>
                <w:color w:val="000000"/>
                <w:sz w:val="15"/>
              </w:rPr>
              <w:t>163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65" w:name="2369"/>
            <w:bookmarkEnd w:id="2364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учасникам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конгресів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симпозіумів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конференцій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пленумів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фестивалів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66" w:name="2370"/>
            <w:bookmarkEnd w:id="2365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67" w:name="2371"/>
            <w:bookmarkEnd w:id="2366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68" w:name="2372"/>
            <w:bookmarkEnd w:id="2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69" w:name="2373"/>
            <w:r>
              <w:rPr>
                <w:rFonts w:ascii="Arial"/>
                <w:color w:val="000000"/>
                <w:sz w:val="15"/>
              </w:rPr>
              <w:t>164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70" w:name="2374"/>
            <w:bookmarkEnd w:id="236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71" w:name="2375"/>
            <w:bookmarkEnd w:id="237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72" w:name="2376"/>
            <w:bookmarkEnd w:id="237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73" w:name="2377"/>
            <w:bookmarkEnd w:id="2372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237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74" w:name="2378"/>
            <w:r>
              <w:rPr>
                <w:rFonts w:ascii="Arial"/>
                <w:color w:val="000000"/>
                <w:sz w:val="15"/>
              </w:rPr>
              <w:t>164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75" w:name="2379"/>
            <w:bookmarkEnd w:id="237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76" w:name="2380"/>
            <w:bookmarkEnd w:id="237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77" w:name="2381"/>
            <w:bookmarkEnd w:id="2376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78" w:name="2382"/>
            <w:bookmarkEnd w:id="2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7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79" w:name="2383"/>
            <w:r>
              <w:rPr>
                <w:rFonts w:ascii="Arial"/>
                <w:color w:val="000000"/>
                <w:sz w:val="15"/>
              </w:rPr>
              <w:t>165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80" w:name="2384"/>
            <w:bookmarkEnd w:id="2379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заготівля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збирання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заготівля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очерету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81" w:name="2385"/>
            <w:bookmarkEnd w:id="2380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82" w:name="2386"/>
            <w:bookmarkEnd w:id="238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83" w:name="2387"/>
            <w:bookmarkEnd w:id="2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8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84" w:name="2388"/>
            <w:r>
              <w:rPr>
                <w:rFonts w:ascii="Arial"/>
                <w:color w:val="000000"/>
                <w:sz w:val="15"/>
              </w:rPr>
              <w:t>166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85" w:name="2389"/>
            <w:bookmarkEnd w:id="238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86" w:name="2390"/>
            <w:bookmarkEnd w:id="2385"/>
            <w:r>
              <w:rPr>
                <w:rFonts w:ascii="Arial"/>
                <w:color w:val="000000"/>
                <w:sz w:val="15"/>
              </w:rPr>
              <w:t>Виграш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87" w:name="2391"/>
            <w:bookmarkEnd w:id="238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88" w:name="2392"/>
            <w:bookmarkEnd w:id="2387"/>
            <w:r>
              <w:rPr>
                <w:rFonts w:ascii="Arial"/>
                <w:color w:val="000000"/>
                <w:sz w:val="15"/>
              </w:rPr>
              <w:t>31.12.2014</w:t>
            </w:r>
          </w:p>
        </w:tc>
        <w:bookmarkEnd w:id="238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89" w:name="2393"/>
            <w:r>
              <w:rPr>
                <w:rFonts w:ascii="Arial"/>
                <w:color w:val="000000"/>
                <w:sz w:val="15"/>
              </w:rPr>
              <w:t>167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90" w:name="2394"/>
            <w:bookmarkEnd w:id="238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прийнятим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91" w:name="2395"/>
            <w:bookmarkEnd w:id="2390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92" w:name="2396"/>
            <w:bookmarkEnd w:id="239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93" w:name="2397"/>
            <w:bookmarkEnd w:id="2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9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94" w:name="2398"/>
            <w:r>
              <w:rPr>
                <w:rFonts w:ascii="Arial"/>
                <w:color w:val="000000"/>
                <w:sz w:val="15"/>
              </w:rPr>
              <w:t>168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95" w:name="2399"/>
            <w:bookmarkEnd w:id="2394"/>
            <w:r>
              <w:rPr>
                <w:rFonts w:ascii="Arial"/>
                <w:color w:val="000000"/>
                <w:sz w:val="15"/>
              </w:rPr>
              <w:t>Кооперативні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надлишково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кооперативом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396" w:name="2400"/>
            <w:bookmarkEnd w:id="2395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97" w:name="2401"/>
            <w:bookmarkEnd w:id="239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98" w:name="2402"/>
            <w:bookmarkEnd w:id="2397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239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399" w:name="2403"/>
            <w:r>
              <w:rPr>
                <w:rFonts w:ascii="Arial"/>
                <w:color w:val="000000"/>
                <w:sz w:val="15"/>
              </w:rPr>
              <w:t>168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00" w:name="2404"/>
            <w:bookmarkEnd w:id="2399"/>
            <w:r>
              <w:rPr>
                <w:rFonts w:ascii="Arial"/>
                <w:color w:val="000000"/>
                <w:sz w:val="15"/>
              </w:rPr>
              <w:t>Кооперативні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надлишково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01" w:name="2405"/>
            <w:bookmarkEnd w:id="2400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02" w:name="2406"/>
            <w:bookmarkEnd w:id="2401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03" w:name="2407"/>
            <w:bookmarkEnd w:id="2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04" w:name="2408"/>
            <w:r>
              <w:rPr>
                <w:rFonts w:ascii="Arial"/>
                <w:color w:val="000000"/>
                <w:sz w:val="15"/>
              </w:rPr>
              <w:t>169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05" w:name="2409"/>
            <w:bookmarkEnd w:id="240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гуманітарна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170.7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06" w:name="2410"/>
            <w:bookmarkEnd w:id="2405"/>
            <w:r>
              <w:rPr>
                <w:rFonts w:ascii="Arial"/>
                <w:color w:val="000000"/>
                <w:sz w:val="15"/>
              </w:rPr>
              <w:t>Благодійна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гуманітарна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07" w:name="2411"/>
            <w:bookmarkEnd w:id="240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08" w:name="2412"/>
            <w:bookmarkEnd w:id="24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0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09" w:name="2413"/>
            <w:r>
              <w:rPr>
                <w:rFonts w:ascii="Arial"/>
                <w:color w:val="000000"/>
                <w:sz w:val="15"/>
              </w:rPr>
              <w:t>170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10" w:name="2414"/>
            <w:bookmarkEnd w:id="2409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170.10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170.10.5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170.10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11" w:name="2415"/>
            <w:bookmarkEnd w:id="2410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12" w:name="2416"/>
            <w:bookmarkEnd w:id="241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13" w:name="2417"/>
            <w:bookmarkEnd w:id="24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14" w:name="2418"/>
            <w:r>
              <w:rPr>
                <w:rFonts w:ascii="Arial"/>
                <w:color w:val="000000"/>
                <w:sz w:val="15"/>
              </w:rPr>
              <w:t>171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15" w:name="2419"/>
            <w:bookmarkEnd w:id="2414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170.12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16" w:name="2420"/>
            <w:bookmarkEnd w:id="2415"/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розподіляється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ються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17" w:name="2421"/>
            <w:bookmarkEnd w:id="241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18" w:name="2422"/>
            <w:bookmarkEnd w:id="2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19" w:name="2423"/>
            <w:r>
              <w:rPr>
                <w:rFonts w:ascii="Arial"/>
                <w:color w:val="000000"/>
                <w:sz w:val="15"/>
              </w:rPr>
              <w:t>172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20" w:name="2424"/>
            <w:bookmarkEnd w:id="2419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21" w:name="2425"/>
            <w:bookmarkEnd w:id="2420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22" w:name="2426"/>
            <w:bookmarkEnd w:id="242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23" w:name="2427"/>
            <w:bookmarkEnd w:id="2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24" w:name="2428"/>
            <w:r>
              <w:rPr>
                <w:rFonts w:ascii="Arial"/>
                <w:color w:val="000000"/>
                <w:sz w:val="15"/>
              </w:rPr>
              <w:t>173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25" w:name="2429"/>
            <w:bookmarkEnd w:id="2424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працедавцем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третьою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26" w:name="2430"/>
            <w:bookmarkEnd w:id="2425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27" w:name="2431"/>
            <w:bookmarkEnd w:id="242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28" w:name="2432"/>
            <w:bookmarkEnd w:id="2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2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29" w:name="2433"/>
            <w:r>
              <w:rPr>
                <w:rFonts w:ascii="Arial"/>
                <w:color w:val="000000"/>
                <w:sz w:val="15"/>
              </w:rPr>
              <w:t>174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30" w:name="2434"/>
            <w:bookmarkEnd w:id="2429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31" w:name="2435"/>
            <w:bookmarkEnd w:id="2430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32" w:name="2436"/>
            <w:bookmarkEnd w:id="243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33" w:name="2437"/>
            <w:bookmarkEnd w:id="2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34" w:name="2438"/>
            <w:r>
              <w:rPr>
                <w:rFonts w:ascii="Arial"/>
                <w:color w:val="000000"/>
                <w:sz w:val="15"/>
              </w:rPr>
              <w:t>175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35" w:name="2439"/>
            <w:bookmarkEnd w:id="2434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36" w:name="2440"/>
            <w:bookmarkEnd w:id="2435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37" w:name="2441"/>
            <w:bookmarkEnd w:id="243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38" w:name="2442"/>
            <w:bookmarkEnd w:id="2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39" w:name="2443"/>
            <w:r>
              <w:rPr>
                <w:rFonts w:ascii="Arial"/>
                <w:color w:val="000000"/>
                <w:sz w:val="15"/>
              </w:rPr>
              <w:t>176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40" w:name="2444"/>
            <w:bookmarkEnd w:id="2439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41" w:name="2445"/>
            <w:bookmarkEnd w:id="2440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42" w:name="2446"/>
            <w:bookmarkEnd w:id="244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43" w:name="2447"/>
            <w:bookmarkEnd w:id="24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44" w:name="2448"/>
            <w:r>
              <w:rPr>
                <w:rFonts w:ascii="Arial"/>
                <w:color w:val="000000"/>
                <w:sz w:val="15"/>
              </w:rPr>
              <w:t>177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45" w:name="2449"/>
            <w:bookmarkEnd w:id="2444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гастрольних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170.10.5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170.10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46" w:name="2450"/>
            <w:bookmarkEnd w:id="2445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гастрольних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заходах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47" w:name="2451"/>
            <w:bookmarkEnd w:id="244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48" w:name="2452"/>
            <w:bookmarkEnd w:id="24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4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49" w:name="2453"/>
            <w:r>
              <w:rPr>
                <w:rFonts w:ascii="Arial"/>
                <w:color w:val="000000"/>
                <w:sz w:val="15"/>
              </w:rPr>
              <w:t>178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50" w:name="2454"/>
            <w:bookmarkEnd w:id="244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51" w:name="2455"/>
            <w:bookmarkEnd w:id="245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52" w:name="2456"/>
            <w:bookmarkEnd w:id="2451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53" w:name="2457"/>
            <w:bookmarkEnd w:id="24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54" w:name="2458"/>
            <w:r>
              <w:rPr>
                <w:rFonts w:ascii="Arial"/>
                <w:color w:val="000000"/>
                <w:sz w:val="15"/>
              </w:rPr>
              <w:t>179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55" w:name="2459"/>
            <w:bookmarkEnd w:id="2454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1 - 5, 15, 16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56" w:name="2460"/>
            <w:bookmarkEnd w:id="2455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57" w:name="2461"/>
            <w:bookmarkEnd w:id="2456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58" w:name="2462"/>
            <w:bookmarkEnd w:id="2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5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59" w:name="2463"/>
            <w:r>
              <w:rPr>
                <w:rFonts w:ascii="Arial"/>
                <w:color w:val="000000"/>
                <w:sz w:val="15"/>
              </w:rPr>
              <w:t>180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60" w:name="2464"/>
            <w:bookmarkEnd w:id="245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61" w:name="2465"/>
            <w:bookmarkEnd w:id="2460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62" w:name="2466"/>
            <w:bookmarkEnd w:id="2461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63" w:name="2467"/>
            <w:bookmarkEnd w:id="2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64" w:name="2468"/>
            <w:r>
              <w:rPr>
                <w:rFonts w:ascii="Arial"/>
                <w:color w:val="000000"/>
                <w:sz w:val="15"/>
              </w:rPr>
              <w:t>181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65" w:name="2469"/>
            <w:bookmarkEnd w:id="2464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звичайними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папір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66" w:name="2470"/>
            <w:bookmarkEnd w:id="2465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67" w:name="2471"/>
            <w:bookmarkEnd w:id="2466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68" w:name="2472"/>
            <w:bookmarkEnd w:id="2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69" w:name="2473"/>
            <w:r>
              <w:rPr>
                <w:rFonts w:ascii="Arial"/>
                <w:color w:val="000000"/>
                <w:sz w:val="15"/>
              </w:rPr>
              <w:t>182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70" w:name="2474"/>
            <w:bookmarkEnd w:id="2469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71" w:name="2475"/>
            <w:bookmarkEnd w:id="2470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72" w:name="2476"/>
            <w:bookmarkEnd w:id="2471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73" w:name="2477"/>
            <w:bookmarkEnd w:id="24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74" w:name="2478"/>
            <w:r>
              <w:rPr>
                <w:rFonts w:ascii="Arial"/>
                <w:color w:val="000000"/>
                <w:sz w:val="15"/>
              </w:rPr>
              <w:t>183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75" w:name="2479"/>
            <w:bookmarkEnd w:id="2474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76" w:name="2480"/>
            <w:bookmarkEnd w:id="2475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77" w:name="2481"/>
            <w:bookmarkEnd w:id="2476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78" w:name="2482"/>
            <w:bookmarkEnd w:id="2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7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79" w:name="2483"/>
            <w:r>
              <w:rPr>
                <w:rFonts w:ascii="Arial"/>
                <w:color w:val="000000"/>
                <w:sz w:val="15"/>
              </w:rPr>
              <w:t>184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80" w:name="2484"/>
            <w:bookmarkEnd w:id="2479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отримуваних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81" w:name="2485"/>
            <w:bookmarkEnd w:id="2480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отримуваних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82" w:name="2486"/>
            <w:bookmarkEnd w:id="2481"/>
            <w:r>
              <w:rPr>
                <w:rFonts w:ascii="Arial"/>
                <w:color w:val="000000"/>
                <w:sz w:val="15"/>
              </w:rPr>
              <w:t>01.01.2015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83" w:name="2487"/>
            <w:bookmarkEnd w:id="2482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248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84" w:name="2488"/>
            <w:r>
              <w:rPr>
                <w:rFonts w:ascii="Arial"/>
                <w:color w:val="000000"/>
                <w:sz w:val="15"/>
              </w:rPr>
              <w:t>185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85" w:name="2489"/>
            <w:bookmarkEnd w:id="248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168.5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168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86" w:name="2490"/>
            <w:bookmarkEnd w:id="248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87" w:name="2491"/>
            <w:bookmarkEnd w:id="2486"/>
            <w:r>
              <w:rPr>
                <w:rFonts w:ascii="Arial"/>
                <w:color w:val="000000"/>
                <w:sz w:val="15"/>
              </w:rPr>
              <w:t>01.07.2014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88" w:name="2492"/>
            <w:bookmarkEnd w:id="2487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248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89" w:name="2493"/>
            <w:r>
              <w:rPr>
                <w:rFonts w:ascii="Arial"/>
                <w:color w:val="000000"/>
                <w:sz w:val="15"/>
              </w:rPr>
              <w:t>185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90" w:name="2494"/>
            <w:bookmarkEnd w:id="2489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поліцейськими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утриманцями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спрямовуються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рівноцінної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>.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168.5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168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91" w:name="2495"/>
            <w:bookmarkEnd w:id="249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92" w:name="2496"/>
            <w:bookmarkEnd w:id="2491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93" w:name="2497"/>
            <w:bookmarkEnd w:id="2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94" w:name="2498"/>
            <w:r>
              <w:rPr>
                <w:rFonts w:ascii="Arial"/>
                <w:color w:val="000000"/>
                <w:sz w:val="15"/>
              </w:rPr>
              <w:t>186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95" w:name="2499"/>
            <w:bookmarkEnd w:id="249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496" w:name="2500"/>
            <w:bookmarkEnd w:id="249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97" w:name="2501"/>
            <w:bookmarkEnd w:id="249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98" w:name="2502"/>
            <w:bookmarkEnd w:id="2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9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499" w:name="2503"/>
            <w:r>
              <w:rPr>
                <w:rFonts w:ascii="Arial"/>
                <w:color w:val="000000"/>
                <w:sz w:val="15"/>
              </w:rPr>
              <w:t>187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00" w:name="2504"/>
            <w:bookmarkEnd w:id="249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165.1.54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01" w:name="2505"/>
            <w:bookmarkEnd w:id="2500"/>
            <w:r>
              <w:rPr>
                <w:rFonts w:ascii="Arial"/>
                <w:color w:val="000000"/>
                <w:sz w:val="15"/>
              </w:rPr>
              <w:t>Благодійна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02" w:name="2506"/>
            <w:bookmarkEnd w:id="2501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03" w:name="2507"/>
            <w:bookmarkEnd w:id="2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04" w:name="2508"/>
            <w:r>
              <w:rPr>
                <w:rFonts w:ascii="Arial"/>
                <w:color w:val="000000"/>
                <w:sz w:val="15"/>
              </w:rPr>
              <w:t>188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05" w:name="2509"/>
            <w:bookmarkEnd w:id="250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165.1.54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06" w:name="2510"/>
            <w:bookmarkEnd w:id="2505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07" w:name="2511"/>
            <w:bookmarkEnd w:id="250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08" w:name="2512"/>
            <w:bookmarkEnd w:id="2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0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09" w:name="2513"/>
            <w:r>
              <w:rPr>
                <w:rFonts w:ascii="Arial"/>
                <w:color w:val="000000"/>
                <w:sz w:val="15"/>
              </w:rPr>
              <w:t>189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10" w:name="2514"/>
            <w:bookmarkEnd w:id="250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прощених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анульованих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))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11" w:name="2516"/>
            <w:bookmarkEnd w:id="2510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12" w:name="2517"/>
            <w:bookmarkEnd w:id="2511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13" w:name="2518"/>
            <w:bookmarkEnd w:id="2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14" w:name="2519"/>
            <w:r>
              <w:rPr>
                <w:rFonts w:ascii="Arial"/>
                <w:color w:val="000000"/>
                <w:sz w:val="15"/>
              </w:rPr>
              <w:t>190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15" w:name="2520"/>
            <w:bookmarkEnd w:id="251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проводилася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антитерористична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16" w:name="2521"/>
            <w:bookmarkEnd w:id="2515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17" w:name="2522"/>
            <w:bookmarkEnd w:id="251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18" w:name="2523"/>
            <w:bookmarkEnd w:id="2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1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19" w:name="2524"/>
            <w:r>
              <w:rPr>
                <w:rFonts w:ascii="Arial"/>
                <w:color w:val="000000"/>
                <w:sz w:val="15"/>
              </w:rPr>
              <w:t>191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20" w:name="2525"/>
            <w:bookmarkEnd w:id="251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21" w:name="2526"/>
            <w:bookmarkEnd w:id="252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22" w:name="2527"/>
            <w:bookmarkEnd w:id="2521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23" w:name="2528"/>
            <w:bookmarkEnd w:id="2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24" w:name="2529"/>
            <w:r>
              <w:rPr>
                <w:rFonts w:ascii="Arial"/>
                <w:color w:val="000000"/>
                <w:sz w:val="15"/>
              </w:rPr>
              <w:t>192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25" w:name="2530"/>
            <w:bookmarkEnd w:id="252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165.1.57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26" w:name="2531"/>
            <w:bookmarkEnd w:id="252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165.1.57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27" w:name="2532"/>
            <w:bookmarkEnd w:id="252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28" w:name="2533"/>
            <w:bookmarkEnd w:id="25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2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29" w:name="2534"/>
            <w:r>
              <w:rPr>
                <w:rFonts w:ascii="Arial"/>
                <w:color w:val="000000"/>
                <w:sz w:val="15"/>
              </w:rPr>
              <w:t>193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30" w:name="2535"/>
            <w:bookmarkEnd w:id="252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реструктуризації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іпотечні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31" w:name="2536"/>
            <w:bookmarkEnd w:id="253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32" w:name="2537"/>
            <w:bookmarkEnd w:id="2531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33" w:name="2538"/>
            <w:bookmarkEnd w:id="25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34" w:name="2539"/>
            <w:r>
              <w:rPr>
                <w:rFonts w:ascii="Arial"/>
                <w:color w:val="000000"/>
                <w:sz w:val="15"/>
              </w:rPr>
              <w:t>194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35" w:name="2540"/>
            <w:bookmarkEnd w:id="253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оподатковуваного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36" w:name="2541"/>
            <w:bookmarkEnd w:id="253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оподатковуваного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37" w:name="2542"/>
            <w:bookmarkEnd w:id="2536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38" w:name="2543"/>
            <w:bookmarkEnd w:id="2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3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39" w:name="2544"/>
            <w:r>
              <w:rPr>
                <w:rFonts w:ascii="Arial"/>
                <w:color w:val="000000"/>
                <w:sz w:val="15"/>
              </w:rPr>
              <w:t>195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40" w:name="2545"/>
            <w:bookmarkEnd w:id="2539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емфітевзис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170.1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41" w:name="2546"/>
            <w:bookmarkEnd w:id="2540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емфітевзис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42" w:name="2547"/>
            <w:bookmarkEnd w:id="2541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43" w:name="2548"/>
            <w:bookmarkEnd w:id="25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44" w:name="2549"/>
            <w:r>
              <w:rPr>
                <w:rFonts w:ascii="Arial"/>
                <w:color w:val="000000"/>
                <w:sz w:val="15"/>
              </w:rPr>
              <w:t>196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45" w:name="2550"/>
            <w:bookmarkEnd w:id="2544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строкове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46" w:name="2551"/>
            <w:bookmarkEnd w:id="254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47" w:name="2552"/>
            <w:bookmarkEnd w:id="2546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48" w:name="2553"/>
            <w:bookmarkEnd w:id="2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4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49" w:name="2554"/>
            <w:r>
              <w:rPr>
                <w:rFonts w:ascii="Arial"/>
                <w:color w:val="000000"/>
                <w:sz w:val="15"/>
              </w:rPr>
              <w:t>197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50" w:name="2555"/>
            <w:bookmarkEnd w:id="2549"/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51" w:name="2556"/>
            <w:bookmarkEnd w:id="255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52" w:name="2557"/>
            <w:bookmarkEnd w:id="2551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53" w:name="2558"/>
            <w:bookmarkEnd w:id="25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54" w:name="2559"/>
            <w:r>
              <w:rPr>
                <w:rFonts w:ascii="Arial"/>
                <w:color w:val="000000"/>
                <w:sz w:val="15"/>
              </w:rPr>
              <w:t>198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55" w:name="2560"/>
            <w:bookmarkEnd w:id="2554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структурними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56" w:name="2561"/>
            <w:bookmarkEnd w:id="2555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57" w:name="2562"/>
            <w:bookmarkEnd w:id="2556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58" w:name="2563"/>
            <w:bookmarkEnd w:id="25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58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59" w:name="2564"/>
            <w:r>
              <w:rPr>
                <w:rFonts w:ascii="Arial"/>
                <w:color w:val="000000"/>
                <w:sz w:val="15"/>
              </w:rPr>
              <w:t>199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60" w:name="2565"/>
            <w:bookmarkEnd w:id="2559"/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покупцем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покупця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61" w:name="2566"/>
            <w:bookmarkEnd w:id="2560"/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покупця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62" w:name="2567"/>
            <w:bookmarkEnd w:id="2561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63" w:name="2568"/>
            <w:bookmarkEnd w:id="2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3"/>
      </w:tr>
      <w:tr w:rsidR="00191D91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64" w:name="2569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3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65" w:name="2570"/>
            <w:bookmarkEnd w:id="2564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субгрантів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Глобального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боротьби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СНІДом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туберкульозом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малярією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66" w:name="2571"/>
            <w:bookmarkEnd w:id="2565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67" w:name="2572"/>
            <w:bookmarkEnd w:id="2566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68" w:name="2573"/>
            <w:bookmarkEnd w:id="2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68"/>
      </w:tr>
    </w:tbl>
    <w:p w:rsidR="00191D91" w:rsidRDefault="00890BA5">
      <w:r>
        <w:br/>
      </w:r>
    </w:p>
    <w:p w:rsidR="00191D91" w:rsidRDefault="00890BA5">
      <w:pPr>
        <w:spacing w:after="0"/>
        <w:ind w:firstLine="240"/>
      </w:pPr>
      <w:bookmarkStart w:id="2569" w:name="2574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таблицею</w:t>
      </w:r>
      <w:r>
        <w:rPr>
          <w:rFonts w:ascii="Arial"/>
          <w:color w:val="000000"/>
          <w:sz w:val="18"/>
        </w:rPr>
        <w:t xml:space="preserve"> 1.</w:t>
      </w:r>
    </w:p>
    <w:p w:rsidR="00191D91" w:rsidRDefault="00890BA5">
      <w:pPr>
        <w:spacing w:after="0"/>
        <w:ind w:firstLine="240"/>
        <w:jc w:val="right"/>
      </w:pPr>
      <w:bookmarkStart w:id="2570" w:name="2575"/>
      <w:bookmarkEnd w:id="2569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118"/>
        <w:gridCol w:w="3003"/>
        <w:gridCol w:w="3007"/>
      </w:tblGrid>
      <w:tr w:rsidR="00191D91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71" w:name="2576"/>
            <w:bookmarkEnd w:id="2570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72" w:name="2577"/>
            <w:bookmarkEnd w:id="2571"/>
            <w:r>
              <w:rPr>
                <w:rFonts w:ascii="Arial"/>
                <w:b/>
                <w:color w:val="000000"/>
                <w:sz w:val="15"/>
              </w:rPr>
              <w:t>Формат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73" w:name="2578"/>
            <w:bookmarkEnd w:id="2572"/>
            <w:r>
              <w:rPr>
                <w:rFonts w:ascii="Arial"/>
                <w:b/>
                <w:color w:val="000000"/>
                <w:sz w:val="15"/>
              </w:rPr>
              <w:t>Значення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bookmarkEnd w:id="2573"/>
      </w:tr>
      <w:tr w:rsidR="00191D91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74" w:name="2579"/>
            <w:r>
              <w:rPr>
                <w:rFonts w:ascii="Arial"/>
                <w:color w:val="000000"/>
                <w:sz w:val="15"/>
              </w:rPr>
              <w:t>OZN_DOX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75" w:name="2580"/>
            <w:bookmarkEnd w:id="2574"/>
            <w:r>
              <w:rPr>
                <w:rFonts w:ascii="Arial"/>
                <w:color w:val="000000"/>
                <w:sz w:val="15"/>
              </w:rPr>
              <w:t>N(3)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76" w:name="2581"/>
            <w:bookmarkEnd w:id="257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2576"/>
      </w:tr>
      <w:tr w:rsidR="00191D91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77" w:name="2582"/>
            <w:r>
              <w:rPr>
                <w:rFonts w:ascii="Arial"/>
                <w:color w:val="000000"/>
                <w:sz w:val="15"/>
              </w:rPr>
              <w:t>NAME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78" w:name="2583"/>
            <w:bookmarkEnd w:id="2577"/>
            <w:r>
              <w:rPr>
                <w:rFonts w:ascii="Arial"/>
                <w:color w:val="000000"/>
                <w:sz w:val="15"/>
              </w:rPr>
              <w:t>C(254)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79" w:name="2584"/>
            <w:bookmarkEnd w:id="2578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2579"/>
      </w:tr>
      <w:tr w:rsidR="00191D91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80" w:name="2585"/>
            <w:r>
              <w:rPr>
                <w:rFonts w:ascii="Arial"/>
                <w:color w:val="000000"/>
                <w:sz w:val="15"/>
              </w:rPr>
              <w:t>NAME_SHOT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81" w:name="2586"/>
            <w:bookmarkEnd w:id="2580"/>
            <w:r>
              <w:rPr>
                <w:rFonts w:ascii="Arial"/>
                <w:color w:val="000000"/>
                <w:sz w:val="15"/>
              </w:rPr>
              <w:t>C(20)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82" w:name="2587"/>
            <w:bookmarkEnd w:id="2581"/>
            <w:r>
              <w:rPr>
                <w:rFonts w:ascii="Arial"/>
                <w:color w:val="000000"/>
                <w:sz w:val="15"/>
              </w:rPr>
              <w:t>Скорочена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2582"/>
      </w:tr>
      <w:tr w:rsidR="00191D91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83" w:name="2588"/>
            <w:r>
              <w:rPr>
                <w:rFonts w:ascii="Arial"/>
                <w:color w:val="000000"/>
                <w:sz w:val="15"/>
              </w:rPr>
              <w:t>D_BEGIN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84" w:name="2589"/>
            <w:bookmarkEnd w:id="2583"/>
            <w:r>
              <w:rPr>
                <w:rFonts w:ascii="Arial"/>
                <w:color w:val="000000"/>
                <w:sz w:val="15"/>
              </w:rPr>
              <w:t>D(8)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85" w:name="2590"/>
            <w:bookmarkEnd w:id="258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2585"/>
      </w:tr>
      <w:tr w:rsidR="00191D91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86" w:name="2591"/>
            <w:r>
              <w:rPr>
                <w:rFonts w:ascii="Arial"/>
                <w:color w:val="000000"/>
                <w:sz w:val="15"/>
              </w:rPr>
              <w:t>D_END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87" w:name="2592"/>
            <w:bookmarkEnd w:id="2586"/>
            <w:r>
              <w:rPr>
                <w:rFonts w:ascii="Arial"/>
                <w:color w:val="000000"/>
                <w:sz w:val="15"/>
              </w:rPr>
              <w:t>D(8)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88" w:name="2593"/>
            <w:bookmarkEnd w:id="258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2588"/>
      </w:tr>
    </w:tbl>
    <w:p w:rsidR="00191D91" w:rsidRDefault="00890BA5">
      <w:r>
        <w:br/>
      </w:r>
    </w:p>
    <w:p w:rsidR="00191D91" w:rsidRDefault="00890BA5">
      <w:pPr>
        <w:spacing w:after="0"/>
        <w:jc w:val="center"/>
      </w:pPr>
      <w:bookmarkStart w:id="2589" w:name="2594"/>
      <w:r>
        <w:rPr>
          <w:rFonts w:ascii="Arial"/>
          <w:b/>
          <w:color w:val="000000"/>
          <w:sz w:val="18"/>
        </w:rPr>
        <w:t xml:space="preserve">2. </w:t>
      </w:r>
      <w:r>
        <w:rPr>
          <w:rFonts w:ascii="Arial"/>
          <w:b/>
          <w:color w:val="000000"/>
          <w:sz w:val="18"/>
        </w:rPr>
        <w:t>Довідник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ознак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пільг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20"/>
        <w:gridCol w:w="4801"/>
        <w:gridCol w:w="1580"/>
        <w:gridCol w:w="1727"/>
      </w:tblGrid>
      <w:tr w:rsidR="00191D91">
        <w:trPr>
          <w:trHeight w:val="45"/>
          <w:tblCellSpacing w:w="0" w:type="auto"/>
        </w:trPr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90" w:name="2595"/>
            <w:bookmarkEnd w:id="2589"/>
            <w:r>
              <w:rPr>
                <w:rFonts w:ascii="Arial"/>
                <w:b/>
                <w:color w:val="000000"/>
                <w:sz w:val="15"/>
              </w:rPr>
              <w:t>KOD_P</w:t>
            </w:r>
          </w:p>
        </w:tc>
        <w:tc>
          <w:tcPr>
            <w:tcW w:w="5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91" w:name="2596"/>
            <w:bookmarkEnd w:id="2590"/>
            <w:r>
              <w:rPr>
                <w:rFonts w:ascii="Arial"/>
                <w:b/>
                <w:color w:val="000000"/>
                <w:sz w:val="15"/>
              </w:rPr>
              <w:t>NAME_P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92" w:name="2597"/>
            <w:bookmarkEnd w:id="2591"/>
            <w:r>
              <w:rPr>
                <w:rFonts w:ascii="Arial"/>
                <w:b/>
                <w:color w:val="000000"/>
                <w:sz w:val="15"/>
              </w:rPr>
              <w:t>D_BEGIN</w:t>
            </w:r>
          </w:p>
        </w:tc>
        <w:tc>
          <w:tcPr>
            <w:tcW w:w="1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93" w:name="2598"/>
            <w:bookmarkEnd w:id="2592"/>
            <w:r>
              <w:rPr>
                <w:rFonts w:ascii="Arial"/>
                <w:b/>
                <w:color w:val="000000"/>
                <w:sz w:val="15"/>
              </w:rPr>
              <w:t>D_END</w:t>
            </w:r>
          </w:p>
        </w:tc>
        <w:bookmarkEnd w:id="2593"/>
      </w:tr>
      <w:tr w:rsidR="00191D91">
        <w:trPr>
          <w:trHeight w:val="45"/>
          <w:tblCellSpacing w:w="0" w:type="auto"/>
        </w:trPr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94" w:name="2599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5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95" w:name="2600"/>
            <w:bookmarkEnd w:id="259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відсоткам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169.1.1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169.1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169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96" w:name="2601"/>
            <w:bookmarkEnd w:id="2595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97" w:name="2602"/>
            <w:bookmarkEnd w:id="25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97"/>
      </w:tr>
      <w:tr w:rsidR="00191D91">
        <w:trPr>
          <w:trHeight w:val="45"/>
          <w:tblCellSpacing w:w="0" w:type="auto"/>
        </w:trPr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598" w:name="2603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5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599" w:name="2604"/>
            <w:bookmarkEnd w:id="259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150 </w:t>
            </w:r>
            <w:r>
              <w:rPr>
                <w:rFonts w:ascii="Arial"/>
                <w:color w:val="000000"/>
                <w:sz w:val="15"/>
              </w:rPr>
              <w:t>відсоткам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ознаці</w:t>
            </w:r>
            <w:r>
              <w:rPr>
                <w:rFonts w:ascii="Arial"/>
                <w:color w:val="000000"/>
                <w:sz w:val="15"/>
              </w:rPr>
              <w:t xml:space="preserve"> "01"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169.1.3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169.1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169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00" w:name="2605"/>
            <w:bookmarkEnd w:id="2599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01" w:name="2606"/>
            <w:bookmarkEnd w:id="26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1"/>
      </w:tr>
      <w:tr w:rsidR="00191D91">
        <w:trPr>
          <w:trHeight w:val="45"/>
          <w:tblCellSpacing w:w="0" w:type="auto"/>
        </w:trPr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02" w:name="2607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5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03" w:name="2608"/>
            <w:bookmarkEnd w:id="2602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200 </w:t>
            </w:r>
            <w:r>
              <w:rPr>
                <w:rFonts w:ascii="Arial"/>
                <w:color w:val="000000"/>
                <w:sz w:val="15"/>
              </w:rPr>
              <w:t>відсоткам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ознаці</w:t>
            </w:r>
            <w:r>
              <w:rPr>
                <w:rFonts w:ascii="Arial"/>
                <w:color w:val="000000"/>
                <w:sz w:val="15"/>
              </w:rPr>
              <w:t xml:space="preserve"> "01"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169.1.4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169.1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169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04" w:name="2609"/>
            <w:bookmarkEnd w:id="260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05" w:name="2610"/>
            <w:bookmarkEnd w:id="26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5"/>
      </w:tr>
      <w:tr w:rsidR="00191D91">
        <w:trPr>
          <w:trHeight w:val="45"/>
          <w:tblCellSpacing w:w="0" w:type="auto"/>
        </w:trPr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06" w:name="2611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5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07" w:name="2612"/>
            <w:bookmarkEnd w:id="2606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відсоткам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ознаці</w:t>
            </w:r>
            <w:r>
              <w:rPr>
                <w:rFonts w:ascii="Arial"/>
                <w:color w:val="000000"/>
                <w:sz w:val="15"/>
              </w:rPr>
              <w:t xml:space="preserve"> "01"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169.1.2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169.1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169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08" w:name="2613"/>
            <w:bookmarkEnd w:id="2607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09" w:name="2614"/>
            <w:bookmarkEnd w:id="2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09"/>
      </w:tr>
    </w:tbl>
    <w:p w:rsidR="00191D91" w:rsidRDefault="00890BA5">
      <w:r>
        <w:br/>
      </w:r>
    </w:p>
    <w:p w:rsidR="00191D91" w:rsidRDefault="00890BA5">
      <w:pPr>
        <w:spacing w:after="0"/>
        <w:ind w:firstLine="240"/>
      </w:pPr>
      <w:bookmarkStart w:id="2610" w:name="261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2.</w:t>
      </w:r>
    </w:p>
    <w:p w:rsidR="00191D91" w:rsidRDefault="00890BA5">
      <w:pPr>
        <w:spacing w:after="0"/>
        <w:ind w:firstLine="240"/>
        <w:jc w:val="right"/>
      </w:pPr>
      <w:bookmarkStart w:id="2611" w:name="2616"/>
      <w:bookmarkEnd w:id="2610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41"/>
        <w:gridCol w:w="7187"/>
      </w:tblGrid>
      <w:tr w:rsidR="00191D91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12" w:name="2617"/>
            <w:bookmarkEnd w:id="2611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13" w:name="2618"/>
            <w:bookmarkEnd w:id="2612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пільги</w:t>
            </w:r>
          </w:p>
        </w:tc>
        <w:bookmarkEnd w:id="2613"/>
      </w:tr>
      <w:tr w:rsidR="00191D91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14" w:name="2619"/>
            <w:r>
              <w:rPr>
                <w:rFonts w:ascii="Arial"/>
                <w:color w:val="000000"/>
                <w:sz w:val="15"/>
              </w:rPr>
              <w:t>101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15" w:name="2620"/>
            <w:bookmarkEnd w:id="2614"/>
            <w:r>
              <w:rPr>
                <w:rFonts w:ascii="Arial"/>
                <w:color w:val="000000"/>
                <w:sz w:val="15"/>
              </w:rPr>
              <w:t>01, 02, 03, 04</w:t>
            </w:r>
          </w:p>
        </w:tc>
        <w:bookmarkEnd w:id="2615"/>
      </w:tr>
    </w:tbl>
    <w:p w:rsidR="00191D91" w:rsidRDefault="00890BA5">
      <w:r>
        <w:br/>
      </w:r>
    </w:p>
    <w:p w:rsidR="00191D91" w:rsidRDefault="00890BA5">
      <w:pPr>
        <w:spacing w:after="0"/>
        <w:ind w:firstLine="240"/>
      </w:pPr>
      <w:bookmarkStart w:id="2616" w:name="2621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таблицею</w:t>
      </w:r>
      <w:r>
        <w:rPr>
          <w:rFonts w:ascii="Arial"/>
          <w:color w:val="000000"/>
          <w:sz w:val="18"/>
        </w:rPr>
        <w:t xml:space="preserve"> 3.</w:t>
      </w:r>
    </w:p>
    <w:p w:rsidR="00191D91" w:rsidRDefault="00890BA5">
      <w:pPr>
        <w:spacing w:after="0"/>
        <w:ind w:firstLine="240"/>
        <w:jc w:val="right"/>
      </w:pPr>
      <w:bookmarkStart w:id="2617" w:name="2622"/>
      <w:bookmarkEnd w:id="261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69"/>
        <w:gridCol w:w="2922"/>
        <w:gridCol w:w="3637"/>
      </w:tblGrid>
      <w:tr w:rsidR="00191D91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18" w:name="2623"/>
            <w:bookmarkEnd w:id="2617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19" w:name="2624"/>
            <w:bookmarkEnd w:id="2618"/>
            <w:r>
              <w:rPr>
                <w:rFonts w:ascii="Arial"/>
                <w:b/>
                <w:color w:val="000000"/>
                <w:sz w:val="15"/>
              </w:rPr>
              <w:t>Формат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20" w:name="2625"/>
            <w:bookmarkEnd w:id="2619"/>
            <w:r>
              <w:rPr>
                <w:rFonts w:ascii="Arial"/>
                <w:b/>
                <w:color w:val="000000"/>
                <w:sz w:val="15"/>
              </w:rPr>
              <w:t>Значення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bookmarkEnd w:id="2620"/>
      </w:tr>
      <w:tr w:rsidR="00191D91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21" w:name="2626"/>
            <w:r>
              <w:rPr>
                <w:rFonts w:ascii="Arial"/>
                <w:color w:val="000000"/>
                <w:sz w:val="15"/>
              </w:rPr>
              <w:t>KOD_P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22" w:name="2627"/>
            <w:bookmarkEnd w:id="2621"/>
            <w:r>
              <w:rPr>
                <w:rFonts w:ascii="Arial"/>
                <w:color w:val="000000"/>
                <w:sz w:val="15"/>
              </w:rPr>
              <w:t>N(2)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23" w:name="2628"/>
            <w:bookmarkEnd w:id="262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2623"/>
      </w:tr>
      <w:tr w:rsidR="00191D91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24" w:name="2629"/>
            <w:r>
              <w:rPr>
                <w:rFonts w:ascii="Arial"/>
                <w:color w:val="000000"/>
                <w:sz w:val="15"/>
              </w:rPr>
              <w:t>NAME_P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25" w:name="2630"/>
            <w:bookmarkEnd w:id="2624"/>
            <w:r>
              <w:rPr>
                <w:rFonts w:ascii="Arial"/>
                <w:color w:val="000000"/>
                <w:sz w:val="15"/>
              </w:rPr>
              <w:t>C(254)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26" w:name="2631"/>
            <w:bookmarkEnd w:id="262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2626"/>
      </w:tr>
      <w:tr w:rsidR="00191D91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27" w:name="2632"/>
            <w:r>
              <w:rPr>
                <w:rFonts w:ascii="Arial"/>
                <w:color w:val="000000"/>
                <w:sz w:val="15"/>
              </w:rPr>
              <w:t>D_BEGIN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28" w:name="2633"/>
            <w:bookmarkEnd w:id="2627"/>
            <w:r>
              <w:rPr>
                <w:rFonts w:ascii="Arial"/>
                <w:color w:val="000000"/>
                <w:sz w:val="15"/>
              </w:rPr>
              <w:t>D(8)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29" w:name="2634"/>
            <w:bookmarkEnd w:id="262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2629"/>
      </w:tr>
      <w:tr w:rsidR="00191D91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30" w:name="2635"/>
            <w:r>
              <w:rPr>
                <w:rFonts w:ascii="Arial"/>
                <w:color w:val="000000"/>
                <w:sz w:val="15"/>
              </w:rPr>
              <w:t>D_END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31" w:name="2636"/>
            <w:bookmarkEnd w:id="2630"/>
            <w:r>
              <w:rPr>
                <w:rFonts w:ascii="Arial"/>
                <w:color w:val="000000"/>
                <w:sz w:val="15"/>
              </w:rPr>
              <w:t>D(8)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32" w:name="2637"/>
            <w:bookmarkEnd w:id="263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2632"/>
      </w:tr>
    </w:tbl>
    <w:p w:rsidR="00191D91" w:rsidRDefault="00890BA5">
      <w:r>
        <w:br/>
      </w:r>
    </w:p>
    <w:p w:rsidR="00191D91" w:rsidRDefault="00890BA5">
      <w:pPr>
        <w:spacing w:after="0"/>
        <w:ind w:firstLine="240"/>
      </w:pPr>
      <w:bookmarkStart w:id="2633" w:name="2638"/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 xml:space="preserve"> D_END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- "31.12.2999".</w:t>
      </w:r>
    </w:p>
    <w:p w:rsidR="00191D91" w:rsidRDefault="00890BA5">
      <w:pPr>
        <w:spacing w:after="0"/>
        <w:ind w:firstLine="240"/>
      </w:pPr>
      <w:bookmarkStart w:id="2634" w:name="2639"/>
      <w:bookmarkEnd w:id="2633"/>
      <w:r>
        <w:rPr>
          <w:rFonts w:ascii="Arial"/>
          <w:color w:val="000000"/>
          <w:sz w:val="15"/>
        </w:rPr>
        <w:t xml:space="preserve"> </w:t>
      </w:r>
    </w:p>
    <w:p w:rsidR="00191D91" w:rsidRDefault="00890BA5">
      <w:pPr>
        <w:spacing w:after="0"/>
        <w:ind w:firstLine="240"/>
        <w:jc w:val="right"/>
      </w:pPr>
      <w:bookmarkStart w:id="2635" w:name="2640"/>
      <w:bookmarkEnd w:id="263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</w:p>
    <w:p w:rsidR="00191D91" w:rsidRDefault="00890BA5">
      <w:pPr>
        <w:pStyle w:val="3"/>
        <w:spacing w:after="0"/>
        <w:jc w:val="center"/>
      </w:pPr>
      <w:bookmarkStart w:id="2636" w:name="2641"/>
      <w:bookmarkEnd w:id="2635"/>
      <w:r>
        <w:rPr>
          <w:rFonts w:ascii="Arial"/>
          <w:color w:val="000000"/>
          <w:sz w:val="27"/>
        </w:rPr>
        <w:t>ДОВІДНИК</w:t>
      </w:r>
      <w:r>
        <w:br/>
      </w:r>
      <w:r>
        <w:rPr>
          <w:rFonts w:ascii="Arial"/>
          <w:color w:val="000000"/>
          <w:sz w:val="27"/>
        </w:rPr>
        <w:t>кодів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5"/>
        <w:gridCol w:w="1083"/>
        <w:gridCol w:w="1313"/>
        <w:gridCol w:w="1313"/>
        <w:gridCol w:w="4754"/>
      </w:tblGrid>
      <w:tr w:rsidR="00191D91">
        <w:trPr>
          <w:trHeight w:val="45"/>
          <w:tblCellSpacing w:w="0" w:type="auto"/>
        </w:trPr>
        <w:tc>
          <w:tcPr>
            <w:tcW w:w="6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37" w:name="2642"/>
            <w:bookmarkEnd w:id="2636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11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38" w:name="2643"/>
            <w:bookmarkEnd w:id="2637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підстави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39" w:name="2644"/>
            <w:bookmarkEnd w:id="2638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дії</w:t>
            </w:r>
          </w:p>
        </w:tc>
        <w:tc>
          <w:tcPr>
            <w:tcW w:w="51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40" w:name="2645"/>
            <w:bookmarkEnd w:id="2639"/>
            <w:r>
              <w:rPr>
                <w:rFonts w:ascii="Arial"/>
                <w:b/>
                <w:color w:val="000000"/>
                <w:sz w:val="15"/>
              </w:rPr>
              <w:t>Назва</w:t>
            </w:r>
          </w:p>
        </w:tc>
        <w:bookmarkEnd w:id="2640"/>
      </w:tr>
      <w:tr w:rsidR="00191D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41" w:name="2646"/>
            <w:r>
              <w:rPr>
                <w:rFonts w:ascii="Arial"/>
                <w:b/>
                <w:color w:val="000000"/>
                <w:sz w:val="15"/>
              </w:rPr>
              <w:t>початок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42" w:name="2647"/>
            <w:bookmarkEnd w:id="2641"/>
            <w:r>
              <w:rPr>
                <w:rFonts w:ascii="Arial"/>
                <w:b/>
                <w:color w:val="000000"/>
                <w:sz w:val="15"/>
              </w:rPr>
              <w:t>кінець</w:t>
            </w:r>
          </w:p>
        </w:tc>
        <w:bookmarkEnd w:id="264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191D91"/>
        </w:tc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43" w:name="264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44" w:name="2649"/>
            <w:bookmarkEnd w:id="264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45" w:name="2650"/>
            <w:bookmarkEnd w:id="264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46" w:name="2651"/>
            <w:bookmarkEnd w:id="26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47" w:name="2652"/>
            <w:bookmarkEnd w:id="264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</w:p>
        </w:tc>
        <w:bookmarkEnd w:id="264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48" w:name="265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49" w:name="2654"/>
            <w:bookmarkEnd w:id="264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50" w:name="2655"/>
            <w:bookmarkEnd w:id="264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51" w:name="2656"/>
            <w:bookmarkEnd w:id="2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52" w:name="2657"/>
            <w:bookmarkEnd w:id="265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2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</w:p>
        </w:tc>
        <w:bookmarkEnd w:id="265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53" w:name="265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54" w:name="2659"/>
            <w:bookmarkEnd w:id="265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55" w:name="2660"/>
            <w:bookmarkEnd w:id="265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56" w:name="2661"/>
            <w:bookmarkEnd w:id="26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57" w:name="2662"/>
            <w:bookmarkEnd w:id="2656"/>
            <w:r>
              <w:rPr>
                <w:rFonts w:ascii="Arial"/>
                <w:color w:val="000000"/>
                <w:sz w:val="15"/>
              </w:rPr>
              <w:t>Трактористи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машиністи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колгоспах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радгоспах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</w:p>
        </w:tc>
        <w:bookmarkEnd w:id="265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58" w:name="266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59" w:name="2664"/>
            <w:bookmarkEnd w:id="265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60" w:name="2665"/>
            <w:bookmarkEnd w:id="265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61" w:name="2666"/>
            <w:bookmarkEnd w:id="2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62" w:name="2667"/>
            <w:bookmarkEnd w:id="2661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трактористами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машиністами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машиністами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шляхових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змонтованих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екскаваторів</w:t>
            </w:r>
          </w:p>
        </w:tc>
        <w:bookmarkEnd w:id="266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63" w:name="266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64" w:name="2669"/>
            <w:bookmarkEnd w:id="266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65" w:name="2670"/>
            <w:bookmarkEnd w:id="266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66" w:name="2671"/>
            <w:bookmarkEnd w:id="2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67" w:name="2672"/>
            <w:bookmarkEnd w:id="2666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доярками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операторами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доїння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свинарками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операторами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колгоспах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радгоспах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</w:p>
        </w:tc>
        <w:bookmarkEnd w:id="266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68" w:name="267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69" w:name="2674"/>
            <w:bookmarkEnd w:id="266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70" w:name="2675"/>
            <w:bookmarkEnd w:id="266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71" w:name="2676"/>
            <w:bookmarkEnd w:id="2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72" w:name="2677"/>
            <w:bookmarkEnd w:id="2671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сезону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збиранні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післязбиральній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тютюну</w:t>
            </w:r>
          </w:p>
        </w:tc>
        <w:bookmarkEnd w:id="267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73" w:name="267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74" w:name="2679"/>
            <w:bookmarkEnd w:id="267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75" w:name="2680"/>
            <w:bookmarkEnd w:id="267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76" w:name="2681"/>
            <w:bookmarkEnd w:id="2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77" w:name="2682"/>
            <w:bookmarkEnd w:id="2676"/>
            <w:r>
              <w:rPr>
                <w:rFonts w:ascii="Arial"/>
                <w:color w:val="000000"/>
                <w:sz w:val="15"/>
              </w:rPr>
              <w:t>Робітниці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машинах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67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78" w:name="2683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79" w:name="2684"/>
            <w:bookmarkEnd w:id="267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80" w:name="2685"/>
            <w:bookmarkEnd w:id="267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81" w:name="2686"/>
            <w:bookmarkEnd w:id="2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82" w:name="2687"/>
            <w:bookmarkEnd w:id="2681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ятеро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268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83" w:name="268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84" w:name="2689"/>
            <w:bookmarkEnd w:id="268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85" w:name="2690"/>
            <w:bookmarkEnd w:id="268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86" w:name="2691"/>
            <w:bookmarkEnd w:id="2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87" w:name="2692"/>
            <w:bookmarkEnd w:id="2686"/>
            <w:r>
              <w:rPr>
                <w:rFonts w:ascii="Arial"/>
                <w:color w:val="000000"/>
                <w:sz w:val="15"/>
              </w:rPr>
              <w:t>Водії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автобусів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тролейбусів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трамваїв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великовагових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</w:p>
        </w:tc>
        <w:bookmarkEnd w:id="268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88" w:name="269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89" w:name="2694"/>
            <w:bookmarkEnd w:id="268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90" w:name="2695"/>
            <w:bookmarkEnd w:id="268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91" w:name="2696"/>
            <w:bookmarkEnd w:id="2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92" w:name="2697"/>
            <w:bookmarkEnd w:id="269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bookmarkEnd w:id="269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93" w:name="2698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94" w:name="2699"/>
            <w:bookmarkEnd w:id="269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95" w:name="2700"/>
            <w:bookmarkEnd w:id="269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96" w:name="2701"/>
            <w:bookmarkEnd w:id="2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697" w:name="2702"/>
            <w:bookmarkEnd w:id="269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202</w:t>
            </w:r>
          </w:p>
        </w:tc>
        <w:bookmarkEnd w:id="269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98" w:name="270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699" w:name="2704"/>
            <w:bookmarkEnd w:id="269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00" w:name="2705"/>
            <w:bookmarkEnd w:id="269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01" w:name="2706"/>
            <w:bookmarkEnd w:id="2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02" w:name="2707"/>
            <w:bookmarkEnd w:id="2701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Батьківщини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фронті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шлюбу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загинули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bookmarkEnd w:id="270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03" w:name="2708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04" w:name="2709"/>
            <w:bookmarkEnd w:id="270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017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05" w:name="2710"/>
            <w:bookmarkEnd w:id="270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06" w:name="2711"/>
            <w:bookmarkEnd w:id="2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07" w:name="2712"/>
            <w:bookmarkEnd w:id="2706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ятеро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270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08" w:name="2713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09" w:name="2714"/>
            <w:bookmarkEnd w:id="270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018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10" w:name="2715"/>
            <w:bookmarkEnd w:id="270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11" w:name="2716"/>
            <w:bookmarkEnd w:id="2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12" w:name="2717"/>
            <w:bookmarkEnd w:id="2711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хворі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гіпофізарний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нанізм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ліліпути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диспропорційні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карлики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зору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сліпі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bookmarkEnd w:id="271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13" w:name="2718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14" w:name="2719"/>
            <w:bookmarkEnd w:id="271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15" w:name="2720"/>
            <w:bookmarkEnd w:id="271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16" w:name="2721"/>
            <w:bookmarkEnd w:id="2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17" w:name="2722"/>
            <w:bookmarkEnd w:id="2716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колгоспі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1965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колгоспу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тривалістю</w:t>
            </w:r>
          </w:p>
        </w:tc>
        <w:bookmarkEnd w:id="271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18" w:name="2723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19" w:name="2724"/>
            <w:bookmarkEnd w:id="2718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20" w:name="2725"/>
            <w:bookmarkEnd w:id="2719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21" w:name="2726"/>
            <w:bookmarkEnd w:id="2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22" w:name="2727"/>
            <w:bookmarkEnd w:id="2721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30-</w:t>
            </w:r>
            <w:r>
              <w:rPr>
                <w:rFonts w:ascii="Arial"/>
                <w:color w:val="000000"/>
                <w:sz w:val="15"/>
              </w:rPr>
              <w:t>кілометровій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1988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207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ЧАЕС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1956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1173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72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23" w:name="2728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24" w:name="2729"/>
            <w:bookmarkEnd w:id="2723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25" w:name="2730"/>
            <w:bookmarkEnd w:id="2724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26" w:name="2731"/>
            <w:bookmarkEnd w:id="2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27" w:name="2732"/>
            <w:bookmarkEnd w:id="2726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1988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1988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12-</w:t>
            </w:r>
            <w:r>
              <w:rPr>
                <w:rFonts w:ascii="Arial"/>
                <w:color w:val="000000"/>
                <w:sz w:val="15"/>
              </w:rPr>
              <w:t>рс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1956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1173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72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28" w:name="2733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29" w:name="2734"/>
            <w:bookmarkEnd w:id="2728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30" w:name="2735"/>
            <w:bookmarkEnd w:id="2729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31" w:name="2736"/>
            <w:bookmarkEnd w:id="2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32" w:name="2737"/>
            <w:bookmarkEnd w:id="2731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1990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597-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1956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1173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73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33" w:name="2738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34" w:name="2739"/>
            <w:bookmarkEnd w:id="2733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35" w:name="2740"/>
            <w:bookmarkEnd w:id="2734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36" w:name="2741"/>
            <w:bookmarkEnd w:id="2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37" w:name="2742"/>
            <w:bookmarkEnd w:id="2736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1996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250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</w:t>
            </w:r>
          </w:p>
        </w:tc>
        <w:bookmarkEnd w:id="273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38" w:name="2743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39" w:name="2744"/>
            <w:bookmarkEnd w:id="2738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40" w:name="2745"/>
            <w:bookmarkEnd w:id="2739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41" w:name="2746"/>
            <w:bookmarkEnd w:id="2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42" w:name="2747"/>
            <w:bookmarkEnd w:id="2741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1998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982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461)</w:t>
            </w:r>
          </w:p>
        </w:tc>
        <w:bookmarkEnd w:id="274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43" w:name="2748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44" w:name="2749"/>
            <w:bookmarkEnd w:id="2743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45" w:name="2750"/>
            <w:bookmarkEnd w:id="2744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46" w:name="2751"/>
            <w:bookmarkEnd w:id="2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47" w:name="2752"/>
            <w:bookmarkEnd w:id="2746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07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жителів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74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48" w:name="2753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49" w:name="2754"/>
            <w:bookmarkEnd w:id="2748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50" w:name="2755"/>
            <w:bookmarkEnd w:id="2749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51" w:name="2756"/>
            <w:bookmarkEnd w:id="2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52" w:name="2757"/>
            <w:bookmarkEnd w:id="2751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137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жителів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461)</w:t>
            </w:r>
          </w:p>
        </w:tc>
        <w:bookmarkEnd w:id="275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53" w:name="2758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54" w:name="2759"/>
            <w:bookmarkEnd w:id="2753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55" w:name="2760"/>
            <w:bookmarkEnd w:id="2754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56" w:name="2761"/>
            <w:bookmarkEnd w:id="2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57" w:name="2762"/>
            <w:bookmarkEnd w:id="2756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571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461)</w:t>
            </w:r>
          </w:p>
        </w:tc>
        <w:bookmarkEnd w:id="275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58" w:name="2763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59" w:name="2764"/>
            <w:bookmarkEnd w:id="2758"/>
            <w:r>
              <w:rPr>
                <w:rFonts w:ascii="Arial"/>
                <w:color w:val="000000"/>
                <w:sz w:val="15"/>
              </w:rPr>
              <w:t>ТУР</w:t>
            </w:r>
            <w:r>
              <w:rPr>
                <w:rFonts w:ascii="Arial"/>
                <w:color w:val="000000"/>
                <w:sz w:val="15"/>
              </w:rPr>
              <w:t>001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60" w:name="2765"/>
            <w:bookmarkEnd w:id="2759"/>
            <w:r>
              <w:rPr>
                <w:rFonts w:ascii="Arial"/>
                <w:color w:val="000000"/>
                <w:sz w:val="15"/>
              </w:rPr>
              <w:t>15.01.93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61" w:name="2766"/>
            <w:bookmarkEnd w:id="2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62" w:name="2767"/>
            <w:bookmarkEnd w:id="2761"/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домовляються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Крайньої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Півночі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</w:p>
        </w:tc>
        <w:bookmarkEnd w:id="276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63" w:name="2768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64" w:name="2769"/>
            <w:bookmarkEnd w:id="2763"/>
            <w:r>
              <w:rPr>
                <w:rFonts w:ascii="Arial"/>
                <w:color w:val="000000"/>
                <w:sz w:val="15"/>
              </w:rPr>
              <w:t>ЗВП</w:t>
            </w:r>
            <w:r>
              <w:rPr>
                <w:rFonts w:ascii="Arial"/>
                <w:color w:val="000000"/>
                <w:sz w:val="15"/>
              </w:rPr>
              <w:t>021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65" w:name="2770"/>
            <w:bookmarkEnd w:id="2764"/>
            <w:r>
              <w:rPr>
                <w:rFonts w:ascii="Arial"/>
                <w:color w:val="000000"/>
                <w:sz w:val="15"/>
              </w:rPr>
              <w:t>16.12.93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66" w:name="2771"/>
            <w:bookmarkEnd w:id="2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67" w:name="2772"/>
            <w:bookmarkEnd w:id="2766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розірвано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реорганізацією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перепрофілюванням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скороченням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півтора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</w:p>
        </w:tc>
        <w:bookmarkEnd w:id="276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68" w:name="2773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69" w:name="2774"/>
            <w:bookmarkEnd w:id="2768"/>
            <w:r>
              <w:rPr>
                <w:rFonts w:ascii="Arial"/>
                <w:color w:val="000000"/>
                <w:sz w:val="15"/>
              </w:rPr>
              <w:t>ЗЗН</w:t>
            </w:r>
            <w:r>
              <w:rPr>
                <w:rFonts w:ascii="Arial"/>
                <w:color w:val="000000"/>
                <w:sz w:val="15"/>
              </w:rPr>
              <w:t>026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70" w:name="2775"/>
            <w:bookmarkEnd w:id="2769"/>
            <w:r>
              <w:rPr>
                <w:rFonts w:ascii="Arial"/>
                <w:color w:val="000000"/>
                <w:sz w:val="15"/>
              </w:rPr>
              <w:t>01.03.91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71" w:name="2776"/>
            <w:bookmarkEnd w:id="2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72" w:name="2777"/>
            <w:bookmarkEnd w:id="277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розірвано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реорганізацією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перепрофілюванням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півтора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77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73" w:name="2778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74" w:name="2779"/>
            <w:bookmarkEnd w:id="2773"/>
            <w:r>
              <w:rPr>
                <w:rFonts w:ascii="Arial"/>
                <w:color w:val="000000"/>
                <w:sz w:val="15"/>
              </w:rPr>
              <w:t>ЗДС</w:t>
            </w:r>
            <w:r>
              <w:rPr>
                <w:rFonts w:ascii="Arial"/>
                <w:color w:val="000000"/>
                <w:sz w:val="15"/>
              </w:rPr>
              <w:t>037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75" w:name="2780"/>
            <w:bookmarkEnd w:id="2774"/>
            <w:r>
              <w:rPr>
                <w:rFonts w:ascii="Arial"/>
                <w:color w:val="000000"/>
                <w:sz w:val="15"/>
              </w:rPr>
              <w:t>16.12.93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76" w:name="2781"/>
            <w:bookmarkEnd w:id="2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77" w:name="2782"/>
            <w:bookmarkEnd w:id="2776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</w:t>
            </w:r>
          </w:p>
        </w:tc>
        <w:bookmarkEnd w:id="277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78" w:name="2783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79" w:name="2784"/>
            <w:bookmarkEnd w:id="2778"/>
            <w:r>
              <w:rPr>
                <w:rFonts w:ascii="Arial"/>
                <w:color w:val="000000"/>
                <w:sz w:val="15"/>
              </w:rPr>
              <w:t>ЗСЕ</w:t>
            </w:r>
            <w:r>
              <w:rPr>
                <w:rFonts w:ascii="Arial"/>
                <w:color w:val="000000"/>
                <w:sz w:val="15"/>
              </w:rPr>
              <w:t>018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80" w:name="2785"/>
            <w:bookmarkEnd w:id="2779"/>
            <w:r>
              <w:rPr>
                <w:rFonts w:ascii="Arial"/>
                <w:color w:val="000000"/>
                <w:sz w:val="15"/>
              </w:rPr>
              <w:t>25.02.94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81" w:name="2786"/>
            <w:bookmarkEnd w:id="2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82" w:name="2787"/>
            <w:bookmarkEnd w:id="278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"),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</w:p>
        </w:tc>
        <w:bookmarkEnd w:id="278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83" w:name="2788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84" w:name="2789"/>
            <w:bookmarkEnd w:id="2783"/>
            <w:r>
              <w:rPr>
                <w:rFonts w:ascii="Arial"/>
                <w:color w:val="000000"/>
                <w:sz w:val="15"/>
              </w:rPr>
              <w:t>ЗСС</w:t>
            </w:r>
            <w:r>
              <w:rPr>
                <w:rFonts w:ascii="Arial"/>
                <w:color w:val="000000"/>
                <w:sz w:val="15"/>
              </w:rPr>
              <w:t>043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85" w:name="2790"/>
            <w:bookmarkEnd w:id="2784"/>
            <w:r>
              <w:rPr>
                <w:rFonts w:ascii="Arial"/>
                <w:color w:val="000000"/>
                <w:sz w:val="15"/>
              </w:rPr>
              <w:t>15.12.92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86" w:name="2791"/>
            <w:bookmarkEnd w:id="2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87" w:name="2792"/>
            <w:bookmarkEnd w:id="2786"/>
            <w:r>
              <w:rPr>
                <w:rFonts w:ascii="Arial"/>
                <w:color w:val="000000"/>
                <w:sz w:val="15"/>
              </w:rPr>
              <w:t>Судді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278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88" w:name="2793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89" w:name="2794"/>
            <w:bookmarkEnd w:id="2788"/>
            <w:r>
              <w:rPr>
                <w:rFonts w:ascii="Arial"/>
                <w:color w:val="000000"/>
                <w:sz w:val="15"/>
              </w:rPr>
              <w:t>ЗСД</w:t>
            </w:r>
            <w:r>
              <w:rPr>
                <w:rFonts w:ascii="Arial"/>
                <w:color w:val="000000"/>
                <w:sz w:val="15"/>
              </w:rPr>
              <w:t>032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90" w:name="2795"/>
            <w:bookmarkEnd w:id="2789"/>
            <w:r>
              <w:rPr>
                <w:rFonts w:ascii="Arial"/>
                <w:color w:val="000000"/>
                <w:sz w:val="15"/>
              </w:rPr>
              <w:t>17.11.92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91" w:name="2796"/>
            <w:bookmarkEnd w:id="2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92" w:name="2797"/>
            <w:bookmarkEnd w:id="2791"/>
            <w:r>
              <w:rPr>
                <w:rFonts w:ascii="Arial"/>
                <w:color w:val="000000"/>
                <w:sz w:val="15"/>
              </w:rPr>
              <w:t>Народні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279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93" w:name="2798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94" w:name="2799"/>
            <w:bookmarkEnd w:id="2793"/>
            <w:r>
              <w:rPr>
                <w:rFonts w:ascii="Arial"/>
                <w:color w:val="000000"/>
                <w:sz w:val="15"/>
              </w:rPr>
              <w:t>ЗВМ</w:t>
            </w:r>
            <w:r>
              <w:rPr>
                <w:rFonts w:ascii="Arial"/>
                <w:color w:val="000000"/>
                <w:sz w:val="15"/>
              </w:rPr>
              <w:t>008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95" w:name="2800"/>
            <w:bookmarkEnd w:id="2794"/>
            <w:r>
              <w:rPr>
                <w:rFonts w:ascii="Arial"/>
                <w:color w:val="000000"/>
                <w:sz w:val="15"/>
              </w:rPr>
              <w:t>25.06.92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96" w:name="2801"/>
            <w:bookmarkEnd w:id="2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797" w:name="2802"/>
            <w:bookmarkEnd w:id="2796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інспектори</w:t>
            </w:r>
          </w:p>
        </w:tc>
        <w:bookmarkEnd w:id="279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98" w:name="2803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799" w:name="2804"/>
            <w:bookmarkEnd w:id="2798"/>
            <w:r>
              <w:rPr>
                <w:rFonts w:ascii="Arial"/>
                <w:color w:val="000000"/>
                <w:sz w:val="15"/>
              </w:rPr>
              <w:t>ЗЗЖ</w:t>
            </w:r>
            <w:r>
              <w:rPr>
                <w:rFonts w:ascii="Arial"/>
                <w:color w:val="000000"/>
                <w:sz w:val="15"/>
              </w:rPr>
              <w:t>016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00" w:name="2805"/>
            <w:bookmarkEnd w:id="2799"/>
            <w:r>
              <w:rPr>
                <w:rFonts w:ascii="Arial"/>
                <w:color w:val="000000"/>
                <w:sz w:val="15"/>
              </w:rPr>
              <w:t>23.09.97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01" w:name="2806"/>
            <w:bookmarkEnd w:id="2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02" w:name="2807"/>
            <w:bookmarkEnd w:id="2801"/>
            <w:r>
              <w:rPr>
                <w:rFonts w:ascii="Arial"/>
                <w:color w:val="000000"/>
                <w:sz w:val="15"/>
              </w:rPr>
              <w:t>Журналісти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bookmarkEnd w:id="280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03" w:name="2808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04" w:name="2809"/>
            <w:bookmarkEnd w:id="2803"/>
            <w:r>
              <w:rPr>
                <w:rFonts w:ascii="Arial"/>
                <w:color w:val="000000"/>
                <w:sz w:val="15"/>
              </w:rPr>
              <w:t>ППД</w:t>
            </w:r>
            <w:r>
              <w:rPr>
                <w:rFonts w:ascii="Arial"/>
                <w:color w:val="000000"/>
                <w:sz w:val="15"/>
              </w:rPr>
              <w:t>001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05" w:name="2810"/>
            <w:bookmarkEnd w:id="2804"/>
            <w:r>
              <w:rPr>
                <w:rFonts w:ascii="Arial"/>
                <w:color w:val="000000"/>
                <w:sz w:val="15"/>
              </w:rPr>
              <w:t>22.05.98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06" w:name="2811"/>
            <w:bookmarkEnd w:id="2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07" w:name="2812"/>
            <w:bookmarkEnd w:id="2806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</w:p>
        </w:tc>
        <w:bookmarkEnd w:id="280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08" w:name="2813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09" w:name="2814"/>
            <w:bookmarkEnd w:id="280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10" w:name="2815"/>
            <w:bookmarkEnd w:id="280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11" w:name="2816"/>
            <w:bookmarkEnd w:id="2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12" w:name="2817"/>
            <w:bookmarkEnd w:id="281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прохідники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вибійники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молотках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виймальних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202</w:t>
            </w:r>
          </w:p>
        </w:tc>
        <w:bookmarkEnd w:id="281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13" w:name="2818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14" w:name="2819"/>
            <w:bookmarkEnd w:id="281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15" w:name="2820"/>
            <w:bookmarkEnd w:id="281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16" w:name="2821"/>
            <w:bookmarkEnd w:id="2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17" w:name="2822"/>
            <w:bookmarkEnd w:id="281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сталевари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горнові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агломератники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вальцювальники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202</w:t>
            </w:r>
          </w:p>
        </w:tc>
        <w:bookmarkEnd w:id="281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18" w:name="2823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19" w:name="2824"/>
            <w:bookmarkEnd w:id="281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20" w:name="2825"/>
            <w:bookmarkEnd w:id="281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21" w:name="2826"/>
            <w:bookmarkEnd w:id="2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22" w:name="2827"/>
            <w:bookmarkEnd w:id="2821"/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шлюбу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загинули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фронті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bookmarkEnd w:id="282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23" w:name="2828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24" w:name="2829"/>
            <w:bookmarkEnd w:id="282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25" w:name="2830"/>
            <w:bookmarkEnd w:id="282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26" w:name="2831"/>
            <w:bookmarkEnd w:id="2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27" w:name="2832"/>
            <w:bookmarkEnd w:id="2826"/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202</w:t>
            </w:r>
          </w:p>
        </w:tc>
        <w:bookmarkEnd w:id="282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28" w:name="2833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29" w:name="2834"/>
            <w:bookmarkEnd w:id="2828"/>
            <w:r>
              <w:rPr>
                <w:rFonts w:ascii="Arial"/>
                <w:color w:val="000000"/>
                <w:sz w:val="15"/>
              </w:rPr>
              <w:t>ТУР</w:t>
            </w:r>
            <w:r>
              <w:rPr>
                <w:rFonts w:ascii="Arial"/>
                <w:color w:val="000000"/>
                <w:sz w:val="15"/>
              </w:rPr>
              <w:t>001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30" w:name="2835"/>
            <w:bookmarkEnd w:id="2829"/>
            <w:r>
              <w:rPr>
                <w:rFonts w:ascii="Arial"/>
                <w:color w:val="000000"/>
                <w:sz w:val="15"/>
              </w:rPr>
              <w:t>15.01.93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31" w:name="2836"/>
            <w:bookmarkEnd w:id="2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32" w:name="2837"/>
            <w:bookmarkEnd w:id="2831"/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домовляються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прирівняні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Крайньої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Півночі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</w:p>
        </w:tc>
        <w:bookmarkEnd w:id="283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33" w:name="2838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34" w:name="2839"/>
            <w:bookmarkEnd w:id="2833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35" w:name="2840"/>
            <w:bookmarkEnd w:id="2834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36" w:name="2841"/>
            <w:bookmarkEnd w:id="2835"/>
            <w:r>
              <w:rPr>
                <w:rFonts w:ascii="Arial"/>
                <w:color w:val="000000"/>
                <w:sz w:val="15"/>
              </w:rPr>
              <w:t>23.04.2002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37" w:name="2842"/>
            <w:bookmarkEnd w:id="283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283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38" w:name="2843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39" w:name="2844"/>
            <w:bookmarkEnd w:id="2838"/>
            <w:r>
              <w:rPr>
                <w:rFonts w:ascii="Arial"/>
                <w:color w:val="000000"/>
                <w:sz w:val="15"/>
              </w:rPr>
              <w:t>ЗЗЖ</w:t>
            </w:r>
            <w:r>
              <w:rPr>
                <w:rFonts w:ascii="Arial"/>
                <w:color w:val="000000"/>
                <w:sz w:val="15"/>
              </w:rPr>
              <w:t>016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40" w:name="2845"/>
            <w:bookmarkEnd w:id="2839"/>
            <w:r>
              <w:rPr>
                <w:rFonts w:ascii="Arial"/>
                <w:color w:val="000000"/>
                <w:sz w:val="15"/>
              </w:rPr>
              <w:t>23.09.97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41" w:name="2846"/>
            <w:bookmarkEnd w:id="2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42" w:name="2847"/>
            <w:bookmarkEnd w:id="284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прирівняного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".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чоловіки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55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284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43" w:name="2848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44" w:name="2849"/>
            <w:bookmarkEnd w:id="2843"/>
            <w:r>
              <w:rPr>
                <w:rFonts w:ascii="Arial"/>
                <w:color w:val="000000"/>
                <w:sz w:val="15"/>
              </w:rPr>
              <w:t>ЗНТ</w:t>
            </w:r>
            <w:r>
              <w:rPr>
                <w:rFonts w:ascii="Arial"/>
                <w:color w:val="000000"/>
                <w:sz w:val="15"/>
              </w:rPr>
              <w:t>024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45" w:name="2850"/>
            <w:bookmarkEnd w:id="2844"/>
            <w:r>
              <w:rPr>
                <w:rFonts w:ascii="Arial"/>
                <w:color w:val="000000"/>
                <w:sz w:val="15"/>
              </w:rPr>
              <w:t>13.12.91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46" w:name="2851"/>
            <w:bookmarkEnd w:id="2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47" w:name="2852"/>
            <w:bookmarkEnd w:id="2846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педагогічний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</w:p>
        </w:tc>
        <w:bookmarkEnd w:id="284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48" w:name="2853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49" w:name="2854"/>
            <w:bookmarkEnd w:id="284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50" w:name="2855"/>
            <w:bookmarkEnd w:id="284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51" w:name="2856"/>
            <w:bookmarkEnd w:id="2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52" w:name="2857"/>
            <w:bookmarkEnd w:id="285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418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85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53" w:name="2858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54" w:name="2859"/>
            <w:bookmarkEnd w:id="285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55" w:name="2860"/>
            <w:bookmarkEnd w:id="285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56" w:name="2861"/>
            <w:bookmarkEnd w:id="2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57" w:name="2862"/>
            <w:bookmarkEnd w:id="2856"/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418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85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58" w:name="2863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59" w:name="2864"/>
            <w:bookmarkEnd w:id="285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60" w:name="2865"/>
            <w:bookmarkEnd w:id="285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61" w:name="2866"/>
            <w:bookmarkEnd w:id="2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62" w:name="2867"/>
            <w:bookmarkEnd w:id="2861"/>
            <w:r>
              <w:rPr>
                <w:rFonts w:ascii="Arial"/>
                <w:color w:val="000000"/>
                <w:sz w:val="15"/>
              </w:rPr>
              <w:t>Бортпровідники</w:t>
            </w:r>
          </w:p>
        </w:tc>
        <w:bookmarkEnd w:id="286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63" w:name="2868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64" w:name="2869"/>
            <w:bookmarkEnd w:id="286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65" w:name="2870"/>
            <w:bookmarkEnd w:id="286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66" w:name="2871"/>
            <w:bookmarkEnd w:id="2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67" w:name="2872"/>
            <w:bookmarkEnd w:id="2866"/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метрополітенах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86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68" w:name="2873"/>
            <w:r>
              <w:rPr>
                <w:rFonts w:ascii="Arial"/>
                <w:color w:val="000000"/>
                <w:sz w:val="15"/>
              </w:rPr>
              <w:t>46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69" w:name="2874"/>
            <w:bookmarkEnd w:id="286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70" w:name="2875"/>
            <w:bookmarkEnd w:id="286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71" w:name="2876"/>
            <w:bookmarkEnd w:id="2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72" w:name="2877"/>
            <w:bookmarkEnd w:id="287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експедицій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партій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загонів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дільниць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геологорозвідувальних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пошукових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геодезичних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геофізичних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гідрографічних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гідрологічних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лісовпорядних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</w:p>
        </w:tc>
        <w:bookmarkEnd w:id="287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73" w:name="2878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74" w:name="2879"/>
            <w:bookmarkEnd w:id="287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75" w:name="2880"/>
            <w:bookmarkEnd w:id="287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76" w:name="2881"/>
            <w:bookmarkEnd w:id="2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77" w:name="2882"/>
            <w:bookmarkEnd w:id="2876"/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лісозаготівлях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лісосплаві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87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78" w:name="2883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79" w:name="2884"/>
            <w:bookmarkEnd w:id="287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80" w:name="2885"/>
            <w:bookmarkEnd w:id="287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81" w:name="2886"/>
            <w:bookmarkEnd w:id="2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82" w:name="2887"/>
            <w:bookmarkEnd w:id="2881"/>
            <w:r>
              <w:rPr>
                <w:rFonts w:ascii="Arial"/>
                <w:color w:val="000000"/>
                <w:sz w:val="15"/>
              </w:rPr>
              <w:t>Механізатори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докери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механізатори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комплексних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портах</w:t>
            </w:r>
          </w:p>
        </w:tc>
        <w:bookmarkEnd w:id="288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83" w:name="2888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84" w:name="2889"/>
            <w:bookmarkEnd w:id="288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85" w:name="2890"/>
            <w:bookmarkEnd w:id="288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86" w:name="2891"/>
            <w:bookmarkEnd w:id="2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87" w:name="2892"/>
            <w:bookmarkEnd w:id="2886"/>
            <w:r>
              <w:rPr>
                <w:rFonts w:ascii="Arial"/>
                <w:color w:val="000000"/>
                <w:sz w:val="15"/>
              </w:rPr>
              <w:t>Плавсклад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акваторії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88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88" w:name="2893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89" w:name="2894"/>
            <w:bookmarkEnd w:id="288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90" w:name="2895"/>
            <w:bookmarkEnd w:id="288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91" w:name="2896"/>
            <w:bookmarkEnd w:id="2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92" w:name="2897"/>
            <w:bookmarkEnd w:id="289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909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89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93" w:name="2898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94" w:name="2899"/>
            <w:bookmarkEnd w:id="289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95" w:name="2900"/>
            <w:bookmarkEnd w:id="289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96" w:name="2901"/>
            <w:bookmarkEnd w:id="2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897" w:name="2902"/>
            <w:bookmarkEnd w:id="2896"/>
            <w:r>
              <w:rPr>
                <w:rFonts w:ascii="Arial"/>
                <w:color w:val="000000"/>
                <w:sz w:val="15"/>
              </w:rPr>
              <w:t>Спортсмени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заслужені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</w:t>
            </w:r>
          </w:p>
        </w:tc>
        <w:bookmarkEnd w:id="289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98" w:name="2903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899" w:name="2904"/>
            <w:bookmarkEnd w:id="289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00" w:name="2905"/>
            <w:bookmarkEnd w:id="289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01" w:name="2906"/>
            <w:bookmarkEnd w:id="2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02" w:name="2907"/>
            <w:bookmarkEnd w:id="2901"/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концертних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видовищних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90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03" w:name="2908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04" w:name="2909"/>
            <w:bookmarkEnd w:id="2903"/>
            <w:r>
              <w:rPr>
                <w:rFonts w:ascii="Arial"/>
                <w:color w:val="000000"/>
                <w:sz w:val="15"/>
              </w:rPr>
              <w:t>ЗПП</w:t>
            </w:r>
            <w:r>
              <w:rPr>
                <w:rFonts w:ascii="Arial"/>
                <w:color w:val="000000"/>
                <w:sz w:val="15"/>
              </w:rPr>
              <w:t>050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05" w:name="2910"/>
            <w:bookmarkEnd w:id="2904"/>
            <w:r>
              <w:rPr>
                <w:rFonts w:ascii="Arial"/>
                <w:color w:val="000000"/>
                <w:sz w:val="15"/>
              </w:rPr>
              <w:t>26.11.93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06" w:name="2911"/>
            <w:bookmarkEnd w:id="2905"/>
            <w:r>
              <w:rPr>
                <w:rFonts w:ascii="Arial"/>
                <w:color w:val="000000"/>
                <w:sz w:val="15"/>
              </w:rPr>
              <w:t>12.07.2001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07" w:name="2912"/>
            <w:bookmarkEnd w:id="290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90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08" w:name="2913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09" w:name="2914"/>
            <w:bookmarkEnd w:id="2908"/>
            <w:r>
              <w:rPr>
                <w:rFonts w:ascii="Arial"/>
                <w:color w:val="000000"/>
                <w:sz w:val="15"/>
              </w:rPr>
              <w:t>КМУ</w:t>
            </w:r>
            <w:r>
              <w:rPr>
                <w:rFonts w:ascii="Arial"/>
                <w:color w:val="000000"/>
                <w:sz w:val="15"/>
              </w:rPr>
              <w:t>154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10" w:name="2915"/>
            <w:bookmarkEnd w:id="2909"/>
            <w:r>
              <w:rPr>
                <w:rFonts w:ascii="Arial"/>
                <w:color w:val="000000"/>
                <w:sz w:val="15"/>
              </w:rPr>
              <w:t>12.12.91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11" w:name="2916"/>
            <w:bookmarkEnd w:id="2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12" w:name="2917"/>
            <w:bookmarkEnd w:id="2911"/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</w:p>
        </w:tc>
        <w:bookmarkEnd w:id="291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13" w:name="2918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14" w:name="2919"/>
            <w:bookmarkEnd w:id="291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15" w:name="2920"/>
            <w:bookmarkEnd w:id="291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16" w:name="2921"/>
            <w:bookmarkEnd w:id="2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17" w:name="2922"/>
            <w:bookmarkEnd w:id="291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418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91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18" w:name="2923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19" w:name="2924"/>
            <w:bookmarkEnd w:id="291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20" w:name="2925"/>
            <w:bookmarkEnd w:id="291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21" w:name="2926"/>
            <w:bookmarkEnd w:id="2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22" w:name="2927"/>
            <w:bookmarkEnd w:id="292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92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23" w:name="2928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24" w:name="2929"/>
            <w:bookmarkEnd w:id="292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25" w:name="2930"/>
            <w:bookmarkEnd w:id="292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26" w:name="2931"/>
            <w:bookmarkEnd w:id="2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27" w:name="2932"/>
            <w:bookmarkEnd w:id="292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bookmarkEnd w:id="292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28" w:name="2933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29" w:name="2934"/>
            <w:bookmarkEnd w:id="292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30" w:name="2935"/>
            <w:bookmarkEnd w:id="292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31" w:name="2936"/>
            <w:bookmarkEnd w:id="2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32" w:name="2937"/>
            <w:bookmarkEnd w:id="293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диспетчера</w:t>
            </w:r>
          </w:p>
        </w:tc>
        <w:bookmarkEnd w:id="293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33" w:name="2938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34" w:name="2939"/>
            <w:bookmarkEnd w:id="293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35" w:name="2940"/>
            <w:bookmarkEnd w:id="293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36" w:name="2941"/>
            <w:bookmarkEnd w:id="2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37" w:name="2942"/>
            <w:bookmarkEnd w:id="2936"/>
            <w:r>
              <w:rPr>
                <w:rFonts w:ascii="Arial"/>
                <w:color w:val="000000"/>
                <w:sz w:val="15"/>
              </w:rPr>
              <w:t>Водії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розрізах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породи</w:t>
            </w:r>
          </w:p>
        </w:tc>
        <w:bookmarkEnd w:id="293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38" w:name="2943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39" w:name="2944"/>
            <w:bookmarkEnd w:id="293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40" w:name="2945"/>
            <w:bookmarkEnd w:id="293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41" w:name="2946"/>
            <w:bookmarkEnd w:id="2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42" w:name="2947"/>
            <w:bookmarkEnd w:id="294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94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43" w:name="2948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44" w:name="2949"/>
            <w:bookmarkEnd w:id="294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45" w:name="2950"/>
            <w:bookmarkEnd w:id="294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46" w:name="2951"/>
            <w:bookmarkEnd w:id="2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47" w:name="2952"/>
            <w:bookmarkEnd w:id="294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909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94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48" w:name="2953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49" w:name="2954"/>
            <w:bookmarkEnd w:id="294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50" w:name="2955"/>
            <w:bookmarkEnd w:id="294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51" w:name="2956"/>
            <w:bookmarkEnd w:id="2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52" w:name="2957"/>
            <w:bookmarkEnd w:id="2951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909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95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53" w:name="2958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54" w:name="2959"/>
            <w:bookmarkEnd w:id="295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55" w:name="2960"/>
            <w:bookmarkEnd w:id="295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56" w:name="2961"/>
            <w:bookmarkEnd w:id="2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57" w:name="2962"/>
            <w:bookmarkEnd w:id="2956"/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концертних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видовищних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95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58" w:name="2963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59" w:name="2964"/>
            <w:bookmarkEnd w:id="295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60" w:name="2965"/>
            <w:bookmarkEnd w:id="295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61" w:name="2966"/>
            <w:bookmarkEnd w:id="2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62" w:name="2967"/>
            <w:bookmarkEnd w:id="2961"/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концертних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видовищних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96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63" w:name="2968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64" w:name="2969"/>
            <w:bookmarkEnd w:id="2963"/>
            <w:r>
              <w:rPr>
                <w:rFonts w:ascii="Arial"/>
                <w:color w:val="000000"/>
                <w:sz w:val="15"/>
              </w:rPr>
              <w:t>ЗПП</w:t>
            </w:r>
            <w:r>
              <w:rPr>
                <w:rFonts w:ascii="Arial"/>
                <w:color w:val="000000"/>
                <w:sz w:val="15"/>
              </w:rPr>
              <w:t>050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65" w:name="2970"/>
            <w:bookmarkEnd w:id="2964"/>
            <w:r>
              <w:rPr>
                <w:rFonts w:ascii="Arial"/>
                <w:color w:val="000000"/>
                <w:sz w:val="15"/>
              </w:rPr>
              <w:t>26.11.93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66" w:name="2971"/>
            <w:bookmarkEnd w:id="2965"/>
            <w:r>
              <w:rPr>
                <w:rFonts w:ascii="Arial"/>
                <w:color w:val="000000"/>
                <w:sz w:val="15"/>
              </w:rPr>
              <w:t>12.07.2001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67" w:name="2972"/>
            <w:bookmarkEnd w:id="296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прокурорським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86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296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68" w:name="2973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69" w:name="2974"/>
            <w:bookmarkEnd w:id="2968"/>
            <w:r>
              <w:rPr>
                <w:rFonts w:ascii="Arial"/>
                <w:color w:val="000000"/>
                <w:sz w:val="15"/>
              </w:rPr>
              <w:t>ЗПП</w:t>
            </w:r>
            <w:r>
              <w:rPr>
                <w:rFonts w:ascii="Arial"/>
                <w:color w:val="000000"/>
                <w:sz w:val="15"/>
              </w:rPr>
              <w:t>050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70" w:name="2975"/>
            <w:bookmarkEnd w:id="2969"/>
            <w:r>
              <w:rPr>
                <w:rFonts w:ascii="Arial"/>
                <w:color w:val="000000"/>
                <w:sz w:val="15"/>
              </w:rPr>
              <w:t>26.11.93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71" w:name="2976"/>
            <w:bookmarkEnd w:id="2970"/>
            <w:r>
              <w:rPr>
                <w:rFonts w:ascii="Arial"/>
                <w:color w:val="000000"/>
                <w:sz w:val="15"/>
              </w:rPr>
              <w:t>12.07.2001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72" w:name="2977"/>
            <w:bookmarkEnd w:id="2971"/>
            <w:r>
              <w:rPr>
                <w:rFonts w:ascii="Arial"/>
                <w:color w:val="000000"/>
                <w:sz w:val="15"/>
              </w:rPr>
              <w:t>Слідчі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слідства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слідства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297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73" w:name="2978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74" w:name="2979"/>
            <w:bookmarkEnd w:id="297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75" w:name="2980"/>
            <w:bookmarkEnd w:id="297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76" w:name="2981"/>
            <w:bookmarkEnd w:id="2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77" w:name="2982"/>
            <w:bookmarkEnd w:id="2976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</w:p>
        </w:tc>
        <w:bookmarkEnd w:id="297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78" w:name="2983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79" w:name="2984"/>
            <w:bookmarkEnd w:id="297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80" w:name="2985"/>
            <w:bookmarkEnd w:id="297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81" w:name="2986"/>
            <w:bookmarkEnd w:id="2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82" w:name="2987"/>
            <w:bookmarkEnd w:id="2981"/>
            <w:r>
              <w:rPr>
                <w:rFonts w:ascii="Arial"/>
                <w:color w:val="000000"/>
                <w:sz w:val="15"/>
              </w:rPr>
              <w:t>Військова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партизанських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bookmarkEnd w:id="298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83" w:name="2988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84" w:name="2989"/>
            <w:bookmarkEnd w:id="298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85" w:name="2990"/>
            <w:bookmarkEnd w:id="298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86" w:name="2991"/>
            <w:bookmarkEnd w:id="2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87" w:name="2992"/>
            <w:bookmarkEnd w:id="2986"/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училищах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перекваліфікації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докторантурі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ординатурі</w:t>
            </w:r>
          </w:p>
        </w:tc>
        <w:bookmarkEnd w:id="298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88" w:name="2993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89" w:name="2994"/>
            <w:bookmarkEnd w:id="298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90" w:name="2995"/>
            <w:bookmarkEnd w:id="298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91" w:name="2996"/>
            <w:bookmarkEnd w:id="2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92" w:name="2997"/>
            <w:bookmarkEnd w:id="2991"/>
            <w:r>
              <w:rPr>
                <w:rFonts w:ascii="Arial"/>
                <w:color w:val="000000"/>
                <w:sz w:val="15"/>
              </w:rPr>
              <w:t>Тимчасова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почалась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bookmarkEnd w:id="299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93" w:name="2998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94" w:name="2999"/>
            <w:bookmarkEnd w:id="299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95" w:name="3000"/>
            <w:bookmarkEnd w:id="299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96" w:name="3001"/>
            <w:bookmarkEnd w:id="2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2997" w:name="3002"/>
            <w:bookmarkEnd w:id="2996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bookmarkEnd w:id="299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98" w:name="3003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2999" w:name="3004"/>
            <w:bookmarkEnd w:id="299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00" w:name="3005"/>
            <w:bookmarkEnd w:id="299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01" w:name="3006"/>
            <w:bookmarkEnd w:id="3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02" w:name="3007"/>
            <w:bookmarkEnd w:id="3001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малолітніми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3-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300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03" w:name="3008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04" w:name="3009"/>
            <w:bookmarkEnd w:id="300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05" w:name="3010"/>
            <w:bookmarkEnd w:id="300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06" w:name="3011"/>
            <w:bookmarkEnd w:id="3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07" w:name="3012"/>
            <w:bookmarkEnd w:id="3006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прапорщиків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мічманів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300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08" w:name="3013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09" w:name="3014"/>
            <w:bookmarkEnd w:id="300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058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10" w:name="3015"/>
            <w:bookmarkEnd w:id="300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11" w:name="3016"/>
            <w:bookmarkEnd w:id="3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12" w:name="3017"/>
            <w:bookmarkEnd w:id="3011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позбавлення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заслання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необґрунтовано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притягнутим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репресованим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реабілітованим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301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13" w:name="3018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14" w:name="3019"/>
            <w:bookmarkEnd w:id="301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15" w:name="3020"/>
            <w:bookmarkEnd w:id="301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16" w:name="3021"/>
            <w:bookmarkEnd w:id="3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17" w:name="3022"/>
            <w:bookmarkEnd w:id="3016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вільнонайманий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57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301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18" w:name="3023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19" w:name="3024"/>
            <w:bookmarkEnd w:id="301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060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20" w:name="3025"/>
            <w:bookmarkEnd w:id="301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21" w:name="3026"/>
            <w:bookmarkEnd w:id="3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22" w:name="3027"/>
            <w:bookmarkEnd w:id="3021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лепрозорних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протичумних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відділеннях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вірусом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імунодефіциту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патологоанатомічних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реанімаційних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302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23" w:name="3028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24" w:name="3029"/>
            <w:bookmarkEnd w:id="302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061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25" w:name="3030"/>
            <w:bookmarkEnd w:id="302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26" w:name="3031"/>
            <w:bookmarkEnd w:id="3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27" w:name="3032"/>
            <w:bookmarkEnd w:id="3026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навігаційного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сезону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сезонних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сезонні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тривалістю</w:t>
            </w:r>
          </w:p>
        </w:tc>
        <w:bookmarkEnd w:id="302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28" w:name="3033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29" w:name="3034"/>
            <w:bookmarkEnd w:id="302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063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30" w:name="3035"/>
            <w:bookmarkEnd w:id="302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31" w:name="3036"/>
            <w:bookmarkEnd w:id="3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32" w:name="3037"/>
            <w:bookmarkEnd w:id="3031"/>
            <w:r>
              <w:rPr>
                <w:rFonts w:ascii="Arial"/>
                <w:color w:val="000000"/>
                <w:sz w:val="15"/>
              </w:rPr>
              <w:t>Іноземним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угодами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</w:p>
        </w:tc>
        <w:bookmarkEnd w:id="303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33" w:name="3038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34" w:name="3039"/>
            <w:bookmarkEnd w:id="303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057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35" w:name="3040"/>
            <w:bookmarkEnd w:id="303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36" w:name="3041"/>
            <w:bookmarkEnd w:id="3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37" w:name="3042"/>
            <w:bookmarkEnd w:id="3036"/>
            <w:r>
              <w:rPr>
                <w:rFonts w:ascii="Arial"/>
                <w:color w:val="000000"/>
                <w:sz w:val="15"/>
              </w:rPr>
              <w:t>Військова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партизанських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</w:p>
        </w:tc>
        <w:bookmarkEnd w:id="303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38" w:name="3043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39" w:name="3044"/>
            <w:bookmarkEnd w:id="303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40" w:name="3045"/>
            <w:bookmarkEnd w:id="303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41" w:name="3046"/>
            <w:bookmarkEnd w:id="3040"/>
            <w:r>
              <w:rPr>
                <w:rFonts w:ascii="Arial"/>
                <w:color w:val="000000"/>
                <w:sz w:val="15"/>
              </w:rPr>
              <w:t>23.04.2002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42" w:name="3047"/>
            <w:bookmarkEnd w:id="3041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304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43" w:name="3048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44" w:name="3049"/>
            <w:bookmarkEnd w:id="304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45" w:name="3050"/>
            <w:bookmarkEnd w:id="304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46" w:name="3051"/>
            <w:bookmarkEnd w:id="3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47" w:name="3052"/>
            <w:bookmarkEnd w:id="3046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</w:p>
        </w:tc>
        <w:bookmarkEnd w:id="304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48" w:name="3053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49" w:name="3054"/>
            <w:bookmarkEnd w:id="304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50" w:name="3055"/>
            <w:bookmarkEnd w:id="304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51" w:name="3056"/>
            <w:bookmarkEnd w:id="3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52" w:name="3057"/>
            <w:bookmarkEnd w:id="3051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305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53" w:name="3058"/>
            <w:r>
              <w:rPr>
                <w:rFonts w:ascii="Arial"/>
                <w:color w:val="000000"/>
                <w:sz w:val="15"/>
              </w:rPr>
              <w:t>83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54" w:name="3059"/>
            <w:bookmarkEnd w:id="305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55" w:name="3060"/>
            <w:bookmarkEnd w:id="305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56" w:name="3061"/>
            <w:bookmarkEnd w:id="3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57" w:name="3062"/>
            <w:bookmarkEnd w:id="3056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305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58" w:name="3063"/>
            <w:r>
              <w:rPr>
                <w:rFonts w:ascii="Arial"/>
                <w:color w:val="000000"/>
                <w:sz w:val="15"/>
              </w:rPr>
              <w:t>84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59" w:name="3064"/>
            <w:bookmarkEnd w:id="305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60" w:name="3065"/>
            <w:bookmarkEnd w:id="305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61" w:name="3066"/>
            <w:bookmarkEnd w:id="3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62" w:name="3067"/>
            <w:bookmarkEnd w:id="3061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</w:p>
        </w:tc>
        <w:bookmarkEnd w:id="306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63" w:name="3068"/>
            <w:r>
              <w:rPr>
                <w:rFonts w:ascii="Arial"/>
                <w:color w:val="000000"/>
                <w:sz w:val="15"/>
              </w:rPr>
              <w:t>85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64" w:name="3069"/>
            <w:bookmarkEnd w:id="306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65" w:name="3070"/>
            <w:bookmarkEnd w:id="306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66" w:name="3071"/>
            <w:bookmarkEnd w:id="3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67" w:name="3072"/>
            <w:bookmarkEnd w:id="3066"/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306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68" w:name="3073"/>
            <w:r>
              <w:rPr>
                <w:rFonts w:ascii="Arial"/>
                <w:color w:val="000000"/>
                <w:sz w:val="15"/>
              </w:rPr>
              <w:t>86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69" w:name="3074"/>
            <w:bookmarkEnd w:id="306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70" w:name="3075"/>
            <w:bookmarkEnd w:id="306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71" w:name="3076"/>
            <w:bookmarkEnd w:id="3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72" w:name="3077"/>
            <w:bookmarkEnd w:id="3071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307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73" w:name="3078"/>
            <w:r>
              <w:rPr>
                <w:rFonts w:ascii="Arial"/>
                <w:color w:val="000000"/>
                <w:sz w:val="15"/>
              </w:rPr>
              <w:t>87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74" w:name="3079"/>
            <w:bookmarkEnd w:id="307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75" w:name="3080"/>
            <w:bookmarkEnd w:id="3074"/>
            <w:r>
              <w:rPr>
                <w:rFonts w:ascii="Arial"/>
                <w:color w:val="000000"/>
                <w:sz w:val="15"/>
              </w:rPr>
              <w:t>01.01.2004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76" w:name="3081"/>
            <w:bookmarkEnd w:id="3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77" w:name="3082"/>
            <w:bookmarkEnd w:id="3076"/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307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78" w:name="3083"/>
            <w:r>
              <w:rPr>
                <w:rFonts w:ascii="Arial"/>
                <w:color w:val="000000"/>
                <w:sz w:val="15"/>
              </w:rPr>
              <w:t>88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79" w:name="3084"/>
            <w:bookmarkEnd w:id="307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80" w:name="3085"/>
            <w:bookmarkEnd w:id="307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81" w:name="3086"/>
            <w:bookmarkEnd w:id="3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82" w:name="3087"/>
            <w:bookmarkEnd w:id="3081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фашистських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концтаборах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гетто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насильно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308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83" w:name="3088"/>
            <w:r>
              <w:rPr>
                <w:rFonts w:ascii="Arial"/>
                <w:color w:val="000000"/>
                <w:sz w:val="15"/>
              </w:rPr>
              <w:t>89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84" w:name="3089"/>
            <w:bookmarkEnd w:id="308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85" w:name="3090"/>
            <w:bookmarkEnd w:id="308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86" w:name="3091"/>
            <w:bookmarkEnd w:id="3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87" w:name="3092"/>
            <w:bookmarkEnd w:id="3086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Ленінграді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08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1941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1944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308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88" w:name="3093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89" w:name="3094"/>
            <w:bookmarkEnd w:id="308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90" w:name="3095"/>
            <w:bookmarkEnd w:id="308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91" w:name="3096"/>
            <w:bookmarkEnd w:id="3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92" w:name="3097"/>
            <w:bookmarkEnd w:id="3091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Ленінграді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08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1941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1944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309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93" w:name="3098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94" w:name="3099"/>
            <w:bookmarkEnd w:id="3093"/>
            <w:r>
              <w:rPr>
                <w:rFonts w:ascii="Arial"/>
                <w:color w:val="000000"/>
                <w:sz w:val="15"/>
              </w:rPr>
              <w:t>ЗСД</w:t>
            </w:r>
            <w:r>
              <w:rPr>
                <w:rFonts w:ascii="Arial"/>
                <w:color w:val="000000"/>
                <w:sz w:val="15"/>
              </w:rPr>
              <w:t>032</w:t>
            </w:r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95" w:name="3100"/>
            <w:bookmarkEnd w:id="3094"/>
            <w:r>
              <w:rPr>
                <w:rFonts w:ascii="Arial"/>
                <w:color w:val="000000"/>
                <w:sz w:val="15"/>
              </w:rPr>
              <w:t>17.11.92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96" w:name="3101"/>
            <w:bookmarkEnd w:id="3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097" w:name="3102"/>
            <w:bookmarkEnd w:id="3096"/>
            <w:r>
              <w:rPr>
                <w:rFonts w:ascii="Arial"/>
                <w:color w:val="000000"/>
                <w:sz w:val="15"/>
              </w:rPr>
              <w:t>Перерва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чоловіка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звільненого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переїздом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дружини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чоловіком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процентних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</w:p>
        </w:tc>
        <w:bookmarkEnd w:id="309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98" w:name="3103"/>
            <w:r>
              <w:rPr>
                <w:rFonts w:ascii="Arial"/>
                <w:color w:val="000000"/>
                <w:sz w:val="15"/>
              </w:rPr>
              <w:t>92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099" w:name="3104"/>
            <w:bookmarkEnd w:id="309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100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00" w:name="3105"/>
            <w:bookmarkEnd w:id="309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01" w:name="3106"/>
            <w:bookmarkEnd w:id="3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02" w:name="3107"/>
            <w:bookmarkEnd w:id="3101"/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знижується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bookmarkEnd w:id="310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03" w:name="3108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04" w:name="3109"/>
            <w:bookmarkEnd w:id="310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100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05" w:name="3110"/>
            <w:bookmarkEnd w:id="310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06" w:name="3111"/>
            <w:bookmarkEnd w:id="3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07" w:name="3112"/>
            <w:bookmarkEnd w:id="3106"/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знижується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bookmarkEnd w:id="310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08" w:name="3113"/>
            <w:r>
              <w:rPr>
                <w:rFonts w:ascii="Arial"/>
                <w:color w:val="000000"/>
                <w:sz w:val="15"/>
              </w:rPr>
              <w:t>94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09" w:name="3114"/>
            <w:bookmarkEnd w:id="3108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100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10" w:name="3115"/>
            <w:bookmarkEnd w:id="3109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11" w:name="3116"/>
            <w:bookmarkEnd w:id="3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12" w:name="3117"/>
            <w:bookmarkEnd w:id="3111"/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bookmarkEnd w:id="311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13" w:name="3118"/>
            <w:r>
              <w:rPr>
                <w:rFonts w:ascii="Arial"/>
                <w:color w:val="000000"/>
                <w:sz w:val="15"/>
              </w:rPr>
              <w:t>95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14" w:name="3119"/>
            <w:bookmarkEnd w:id="3113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100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15" w:name="3120"/>
            <w:bookmarkEnd w:id="3114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16" w:name="3121"/>
            <w:bookmarkEnd w:id="3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17" w:name="3122"/>
            <w:bookmarkEnd w:id="3116"/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bookmarkEnd w:id="311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18" w:name="3123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19" w:name="3124"/>
            <w:bookmarkEnd w:id="3118"/>
            <w:r>
              <w:rPr>
                <w:rFonts w:ascii="Arial"/>
                <w:color w:val="000000"/>
                <w:sz w:val="15"/>
              </w:rPr>
              <w:t>ПСД</w:t>
            </w:r>
            <w:r>
              <w:rPr>
                <w:rFonts w:ascii="Arial"/>
                <w:color w:val="000000"/>
                <w:sz w:val="15"/>
              </w:rPr>
              <w:t>003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20" w:name="3125"/>
            <w:bookmarkEnd w:id="3119"/>
            <w:r>
              <w:rPr>
                <w:rFonts w:ascii="Arial"/>
                <w:color w:val="000000"/>
                <w:sz w:val="15"/>
              </w:rPr>
              <w:t>03.05.94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21" w:name="3126"/>
            <w:bookmarkEnd w:id="3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22" w:name="3127"/>
            <w:bookmarkEnd w:id="3121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залишався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</w:p>
        </w:tc>
        <w:bookmarkEnd w:id="312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23" w:name="3128"/>
            <w:r>
              <w:rPr>
                <w:rFonts w:ascii="Arial"/>
                <w:color w:val="000000"/>
                <w:sz w:val="15"/>
              </w:rPr>
              <w:t>97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24" w:name="3129"/>
            <w:bookmarkEnd w:id="3123"/>
            <w:r>
              <w:rPr>
                <w:rFonts w:ascii="Arial"/>
                <w:color w:val="000000"/>
                <w:sz w:val="15"/>
              </w:rPr>
              <w:t>ПСД</w:t>
            </w:r>
            <w:r>
              <w:rPr>
                <w:rFonts w:ascii="Arial"/>
                <w:color w:val="000000"/>
                <w:sz w:val="15"/>
              </w:rPr>
              <w:t>003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25" w:name="3130"/>
            <w:bookmarkEnd w:id="3124"/>
            <w:r>
              <w:rPr>
                <w:rFonts w:ascii="Arial"/>
                <w:color w:val="000000"/>
                <w:sz w:val="15"/>
              </w:rPr>
              <w:t>03.05.94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26" w:name="3131"/>
            <w:bookmarkEnd w:id="3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27" w:name="3132"/>
            <w:bookmarkEnd w:id="3126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312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28" w:name="3133"/>
            <w:r>
              <w:rPr>
                <w:rFonts w:ascii="Arial"/>
                <w:color w:val="000000"/>
                <w:sz w:val="15"/>
              </w:rPr>
              <w:t>98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29" w:name="3134"/>
            <w:bookmarkEnd w:id="3128"/>
            <w:r>
              <w:rPr>
                <w:rFonts w:ascii="Arial"/>
                <w:color w:val="000000"/>
                <w:sz w:val="15"/>
              </w:rPr>
              <w:t>ПСД</w:t>
            </w:r>
            <w:r>
              <w:rPr>
                <w:rFonts w:ascii="Arial"/>
                <w:color w:val="000000"/>
                <w:sz w:val="15"/>
              </w:rPr>
              <w:t>003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30" w:name="3135"/>
            <w:bookmarkEnd w:id="3129"/>
            <w:r>
              <w:rPr>
                <w:rFonts w:ascii="Arial"/>
                <w:color w:val="000000"/>
                <w:sz w:val="15"/>
              </w:rPr>
              <w:t>03.05.94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31" w:name="3136"/>
            <w:bookmarkEnd w:id="3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32" w:name="3137"/>
            <w:bookmarkEnd w:id="313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домашній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313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33" w:name="3138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34" w:name="3139"/>
            <w:bookmarkEnd w:id="3133"/>
            <w:r>
              <w:rPr>
                <w:rFonts w:ascii="Arial"/>
                <w:color w:val="000000"/>
                <w:sz w:val="15"/>
              </w:rPr>
              <w:t>ПСД</w:t>
            </w:r>
            <w:r>
              <w:rPr>
                <w:rFonts w:ascii="Arial"/>
                <w:color w:val="000000"/>
                <w:sz w:val="15"/>
              </w:rPr>
              <w:t>003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35" w:name="3140"/>
            <w:bookmarkEnd w:id="3134"/>
            <w:r>
              <w:rPr>
                <w:rFonts w:ascii="Arial"/>
                <w:color w:val="000000"/>
                <w:sz w:val="15"/>
              </w:rPr>
              <w:t>03.05.94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36" w:name="3141"/>
            <w:bookmarkEnd w:id="3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37" w:name="3142"/>
            <w:bookmarkEnd w:id="3136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відривом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</w:p>
        </w:tc>
        <w:bookmarkEnd w:id="313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38" w:name="3143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39" w:name="3144"/>
            <w:bookmarkEnd w:id="3138"/>
            <w:r>
              <w:rPr>
                <w:rFonts w:ascii="Arial"/>
                <w:color w:val="000000"/>
                <w:sz w:val="15"/>
              </w:rPr>
              <w:t>ПСД</w:t>
            </w:r>
            <w:r>
              <w:rPr>
                <w:rFonts w:ascii="Arial"/>
                <w:color w:val="000000"/>
                <w:sz w:val="15"/>
              </w:rPr>
              <w:t>003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40" w:name="3145"/>
            <w:bookmarkEnd w:id="3139"/>
            <w:r>
              <w:rPr>
                <w:rFonts w:ascii="Arial"/>
                <w:color w:val="000000"/>
                <w:sz w:val="15"/>
              </w:rPr>
              <w:t>03.05.94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41" w:name="3146"/>
            <w:bookmarkEnd w:id="3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42" w:name="3147"/>
            <w:bookmarkEnd w:id="3141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формуваннях</w:t>
            </w:r>
          </w:p>
        </w:tc>
        <w:bookmarkEnd w:id="314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43" w:name="3148"/>
            <w:r>
              <w:rPr>
                <w:rFonts w:ascii="Arial"/>
                <w:color w:val="000000"/>
                <w:sz w:val="15"/>
              </w:rPr>
              <w:t>101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44" w:name="3149"/>
            <w:bookmarkEnd w:id="3143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030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45" w:name="3150"/>
            <w:bookmarkEnd w:id="3144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46" w:name="3151"/>
            <w:bookmarkEnd w:id="3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47" w:name="3152"/>
            <w:bookmarkEnd w:id="3146"/>
            <w:r>
              <w:rPr>
                <w:rFonts w:ascii="Arial"/>
                <w:color w:val="000000"/>
                <w:sz w:val="15"/>
              </w:rPr>
              <w:t>Зарахування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314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48" w:name="3153"/>
            <w:r>
              <w:rPr>
                <w:rFonts w:ascii="Arial"/>
                <w:color w:val="000000"/>
                <w:sz w:val="15"/>
              </w:rPr>
              <w:t>102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49" w:name="3154"/>
            <w:bookmarkEnd w:id="3148"/>
            <w:r>
              <w:rPr>
                <w:rFonts w:ascii="Arial"/>
                <w:color w:val="000000"/>
                <w:sz w:val="15"/>
              </w:rPr>
              <w:t>ЗПВ</w:t>
            </w:r>
            <w:r>
              <w:rPr>
                <w:rFonts w:ascii="Arial"/>
                <w:color w:val="000000"/>
                <w:sz w:val="15"/>
              </w:rPr>
              <w:t>026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50" w:name="3155"/>
            <w:bookmarkEnd w:id="3149"/>
            <w:r>
              <w:rPr>
                <w:rFonts w:ascii="Arial"/>
                <w:color w:val="000000"/>
                <w:sz w:val="15"/>
              </w:rPr>
              <w:t>15.11.96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51" w:name="3156"/>
            <w:bookmarkEnd w:id="3150"/>
            <w:r>
              <w:rPr>
                <w:rFonts w:ascii="Arial"/>
                <w:color w:val="000000"/>
                <w:sz w:val="15"/>
              </w:rPr>
              <w:t>02.11.2000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52" w:name="3157"/>
            <w:bookmarkEnd w:id="315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збереженням</w:t>
            </w:r>
          </w:p>
        </w:tc>
        <w:bookmarkEnd w:id="315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53" w:name="3158"/>
            <w:r>
              <w:rPr>
                <w:rFonts w:ascii="Arial"/>
                <w:color w:val="000000"/>
                <w:sz w:val="15"/>
              </w:rPr>
              <w:t>103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54" w:name="3159"/>
            <w:bookmarkEnd w:id="3153"/>
            <w:r>
              <w:rPr>
                <w:rFonts w:ascii="Arial"/>
                <w:color w:val="000000"/>
                <w:sz w:val="15"/>
              </w:rPr>
              <w:t>ЗПП</w:t>
            </w:r>
            <w:r>
              <w:rPr>
                <w:rFonts w:ascii="Arial"/>
                <w:color w:val="000000"/>
                <w:sz w:val="15"/>
              </w:rPr>
              <w:t>501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55" w:name="3160"/>
            <w:bookmarkEnd w:id="3154"/>
            <w:r>
              <w:rPr>
                <w:rFonts w:ascii="Arial"/>
                <w:color w:val="000000"/>
                <w:sz w:val="15"/>
              </w:rPr>
              <w:t>12.07.2001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56" w:name="3161"/>
            <w:bookmarkEnd w:id="3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57" w:name="3162"/>
            <w:bookmarkEnd w:id="3156"/>
            <w:r>
              <w:rPr>
                <w:rFonts w:ascii="Arial"/>
                <w:color w:val="000000"/>
                <w:sz w:val="15"/>
              </w:rPr>
              <w:t>Прокурори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315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58" w:name="3163"/>
            <w:r>
              <w:rPr>
                <w:rFonts w:ascii="Arial"/>
                <w:color w:val="000000"/>
                <w:sz w:val="15"/>
              </w:rPr>
              <w:t>104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59" w:name="3164"/>
            <w:bookmarkEnd w:id="3158"/>
            <w:r>
              <w:rPr>
                <w:rFonts w:ascii="Arial"/>
                <w:color w:val="000000"/>
                <w:sz w:val="15"/>
              </w:rPr>
              <w:t>ЗПП</w:t>
            </w:r>
            <w:r>
              <w:rPr>
                <w:rFonts w:ascii="Arial"/>
                <w:color w:val="000000"/>
                <w:sz w:val="15"/>
              </w:rPr>
              <w:t>501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60" w:name="3165"/>
            <w:bookmarkEnd w:id="3159"/>
            <w:r>
              <w:rPr>
                <w:rFonts w:ascii="Arial"/>
                <w:color w:val="000000"/>
                <w:sz w:val="15"/>
              </w:rPr>
              <w:t>12.07.2001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61" w:name="3166"/>
            <w:bookmarkEnd w:id="3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62" w:name="3167"/>
            <w:bookmarkEnd w:id="3161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чоловіками</w:t>
            </w:r>
            <w:r>
              <w:rPr>
                <w:rFonts w:ascii="Arial"/>
                <w:color w:val="000000"/>
                <w:sz w:val="15"/>
              </w:rPr>
              <w:t xml:space="preserve"> 55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жінками</w:t>
            </w:r>
            <w:r>
              <w:rPr>
                <w:rFonts w:ascii="Arial"/>
                <w:color w:val="000000"/>
                <w:sz w:val="15"/>
              </w:rPr>
              <w:t xml:space="preserve"> - 50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</w:p>
        </w:tc>
        <w:bookmarkEnd w:id="316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63" w:name="3168"/>
            <w:r>
              <w:rPr>
                <w:rFonts w:ascii="Arial"/>
                <w:color w:val="000000"/>
                <w:sz w:val="15"/>
              </w:rPr>
              <w:t>105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64" w:name="3169"/>
            <w:bookmarkEnd w:id="3163"/>
            <w:r>
              <w:rPr>
                <w:rFonts w:ascii="Arial"/>
                <w:color w:val="000000"/>
                <w:sz w:val="15"/>
              </w:rPr>
              <w:t>КЗП</w:t>
            </w:r>
            <w:r>
              <w:rPr>
                <w:rFonts w:ascii="Arial"/>
                <w:color w:val="000000"/>
                <w:sz w:val="15"/>
              </w:rPr>
              <w:t>084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65" w:name="3170"/>
            <w:bookmarkEnd w:id="3164"/>
            <w:r>
              <w:rPr>
                <w:rFonts w:ascii="Arial"/>
                <w:color w:val="000000"/>
                <w:sz w:val="15"/>
              </w:rPr>
              <w:t>18.09.98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66" w:name="3171"/>
            <w:bookmarkEnd w:id="3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67" w:name="3172"/>
            <w:bookmarkEnd w:id="3166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відпустках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</w:p>
        </w:tc>
        <w:bookmarkEnd w:id="316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68" w:name="3173"/>
            <w:r>
              <w:rPr>
                <w:rFonts w:ascii="Arial"/>
                <w:color w:val="000000"/>
                <w:sz w:val="15"/>
              </w:rPr>
              <w:t>106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69" w:name="3174"/>
            <w:bookmarkEnd w:id="3168"/>
            <w:r>
              <w:rPr>
                <w:rFonts w:ascii="Arial"/>
                <w:color w:val="000000"/>
                <w:sz w:val="15"/>
              </w:rPr>
              <w:t>ЗСД</w:t>
            </w:r>
            <w:r>
              <w:rPr>
                <w:rFonts w:ascii="Arial"/>
                <w:color w:val="000000"/>
                <w:sz w:val="15"/>
              </w:rPr>
              <w:t>034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70" w:name="3175"/>
            <w:bookmarkEnd w:id="3169"/>
            <w:r>
              <w:rPr>
                <w:rFonts w:ascii="Arial"/>
                <w:color w:val="000000"/>
                <w:sz w:val="15"/>
              </w:rPr>
              <w:t>22.03.2001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71" w:name="3176"/>
            <w:bookmarkEnd w:id="3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72" w:name="3177"/>
            <w:bookmarkEnd w:id="3171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37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3723-XII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317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73" w:name="3178"/>
            <w:r>
              <w:rPr>
                <w:rFonts w:ascii="Arial"/>
                <w:color w:val="000000"/>
                <w:sz w:val="15"/>
              </w:rPr>
              <w:t>107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74" w:name="3179"/>
            <w:bookmarkEnd w:id="3173"/>
            <w:r>
              <w:rPr>
                <w:rFonts w:ascii="Arial"/>
                <w:color w:val="000000"/>
                <w:sz w:val="15"/>
              </w:rPr>
              <w:t>ЗМС</w:t>
            </w:r>
            <w:r>
              <w:rPr>
                <w:rFonts w:ascii="Arial"/>
                <w:color w:val="000000"/>
                <w:sz w:val="15"/>
              </w:rPr>
              <w:t>021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75" w:name="3180"/>
            <w:bookmarkEnd w:id="3174"/>
            <w:r>
              <w:rPr>
                <w:rFonts w:ascii="Arial"/>
                <w:color w:val="000000"/>
                <w:sz w:val="15"/>
              </w:rPr>
              <w:t>07.06.2001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76" w:name="3181"/>
            <w:bookmarkEnd w:id="3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77" w:name="3182"/>
            <w:bookmarkEnd w:id="3176"/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чоловіків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3177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78" w:name="3183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79" w:name="3184"/>
            <w:bookmarkEnd w:id="3178"/>
            <w:r>
              <w:rPr>
                <w:rFonts w:ascii="Arial"/>
                <w:color w:val="000000"/>
                <w:sz w:val="15"/>
              </w:rPr>
              <w:t>ЗМС</w:t>
            </w:r>
            <w:r>
              <w:rPr>
                <w:rFonts w:ascii="Arial"/>
                <w:color w:val="000000"/>
                <w:sz w:val="15"/>
              </w:rPr>
              <w:t>021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80" w:name="3185"/>
            <w:bookmarkEnd w:id="3179"/>
            <w:r>
              <w:rPr>
                <w:rFonts w:ascii="Arial"/>
                <w:color w:val="000000"/>
                <w:sz w:val="15"/>
              </w:rPr>
              <w:t>07.06.2001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81" w:name="3186"/>
            <w:bookmarkEnd w:id="3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82" w:name="3187"/>
            <w:bookmarkEnd w:id="3181"/>
            <w:r>
              <w:rPr>
                <w:rFonts w:ascii="Arial"/>
                <w:color w:val="000000"/>
                <w:sz w:val="15"/>
              </w:rPr>
              <w:t>Посадовим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</w:p>
        </w:tc>
        <w:bookmarkEnd w:id="3182"/>
      </w:tr>
      <w:tr w:rsidR="00191D91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83" w:name="3188"/>
            <w:r>
              <w:rPr>
                <w:rFonts w:ascii="Arial"/>
                <w:color w:val="000000"/>
                <w:sz w:val="15"/>
              </w:rPr>
              <w:t>109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84" w:name="3189"/>
            <w:bookmarkEnd w:id="3183"/>
            <w:r>
              <w:rPr>
                <w:rFonts w:ascii="Arial"/>
                <w:color w:val="000000"/>
                <w:sz w:val="15"/>
              </w:rPr>
              <w:t>ЗШП</w:t>
            </w:r>
            <w:r>
              <w:rPr>
                <w:rFonts w:ascii="Arial"/>
                <w:color w:val="000000"/>
                <w:sz w:val="15"/>
              </w:rPr>
              <w:t>001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85" w:name="3190"/>
            <w:bookmarkEnd w:id="3184"/>
            <w:r>
              <w:rPr>
                <w:rFonts w:ascii="Arial"/>
                <w:color w:val="000000"/>
                <w:sz w:val="15"/>
              </w:rPr>
              <w:t>02.09.2008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  <w:jc w:val="center"/>
            </w:pPr>
            <w:bookmarkStart w:id="3186" w:name="3191"/>
            <w:bookmarkEnd w:id="3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91D91" w:rsidRDefault="00890BA5">
            <w:pPr>
              <w:spacing w:after="0"/>
            </w:pPr>
            <w:bookmarkStart w:id="3187" w:name="3192"/>
            <w:bookmarkEnd w:id="3186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залізну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марганцеві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шахтобудівних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</w:t>
            </w:r>
          </w:p>
        </w:tc>
        <w:bookmarkEnd w:id="3187"/>
      </w:tr>
    </w:tbl>
    <w:p w:rsidR="00191D91" w:rsidRDefault="00890BA5" w:rsidP="00890BA5">
      <w:r>
        <w:br/>
      </w:r>
    </w:p>
    <w:sectPr w:rsidR="00191D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91"/>
    <w:rsid w:val="00191D91"/>
    <w:rsid w:val="00890BA5"/>
    <w:rsid w:val="00A2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2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2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2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2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194666</Words>
  <Characters>110960</Characters>
  <Application>Microsoft Office Word</Application>
  <DocSecurity>0</DocSecurity>
  <Lines>924</Lines>
  <Paragraphs>610</Paragraphs>
  <ScaleCrop>false</ScaleCrop>
  <Company>diakov.net</Company>
  <LinksUpToDate>false</LinksUpToDate>
  <CharactersWithSpaces>305016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RePack by Diakov</cp:lastModifiedBy>
  <cp:revision>2</cp:revision>
  <dcterms:created xsi:type="dcterms:W3CDTF">2020-12-31T10:32:00Z</dcterms:created>
  <dcterms:modified xsi:type="dcterms:W3CDTF">2020-12-31T10:32:00Z</dcterms:modified>
</cp:coreProperties>
</file>