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45BE" w14:textId="77777777" w:rsidR="005C7509" w:rsidRDefault="005C7509">
      <w:pPr>
        <w:spacing w:after="160"/>
        <w:jc w:val="both"/>
        <w:rPr>
          <w:rFonts w:ascii="Roboto" w:eastAsia="Roboto" w:hAnsi="Roboto" w:cs="Roboto"/>
          <w:sz w:val="27"/>
          <w:szCs w:val="27"/>
        </w:rPr>
      </w:pPr>
    </w:p>
    <w:tbl>
      <w:tblPr>
        <w:tblStyle w:val="a5"/>
        <w:tblW w:w="102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520"/>
        <w:gridCol w:w="555"/>
        <w:gridCol w:w="675"/>
        <w:gridCol w:w="510"/>
        <w:gridCol w:w="480"/>
        <w:gridCol w:w="480"/>
        <w:gridCol w:w="480"/>
        <w:gridCol w:w="480"/>
        <w:gridCol w:w="510"/>
        <w:gridCol w:w="555"/>
        <w:gridCol w:w="495"/>
        <w:gridCol w:w="570"/>
        <w:gridCol w:w="525"/>
        <w:gridCol w:w="930"/>
      </w:tblGrid>
      <w:tr w:rsidR="005C7509" w14:paraId="18877704" w14:textId="77777777">
        <w:trPr>
          <w:trHeight w:val="830"/>
        </w:trPr>
        <w:tc>
          <w:tcPr>
            <w:tcW w:w="4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75D9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</w:p>
          <w:p w14:paraId="5611C7F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з/п</w:t>
            </w:r>
          </w:p>
        </w:tc>
        <w:tc>
          <w:tcPr>
            <w:tcW w:w="25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24407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Показники</w:t>
            </w:r>
          </w:p>
        </w:tc>
        <w:tc>
          <w:tcPr>
            <w:tcW w:w="5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7CF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6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C61A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5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A5CB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4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281F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4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232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4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51D3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4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E54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5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44D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5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A8522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2367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FD676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29E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9116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Усього</w:t>
            </w:r>
          </w:p>
          <w:p w14:paraId="4A96DC1F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2025 рік</w:t>
            </w:r>
          </w:p>
        </w:tc>
      </w:tr>
      <w:tr w:rsidR="005C7509" w14:paraId="4B8246FA" w14:textId="77777777">
        <w:trPr>
          <w:trHeight w:val="56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A18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9AE6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Кількість календарних днів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735A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F8AC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3A211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D603C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B38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A10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52D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FD04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771A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B61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45AC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5CABA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02FD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365</w:t>
            </w:r>
          </w:p>
        </w:tc>
      </w:tr>
      <w:tr w:rsidR="005C7509" w14:paraId="675DFBD5" w14:textId="77777777">
        <w:trPr>
          <w:trHeight w:val="83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9BEF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AA8D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Кількість святкових днів і днів релігійних свят (число місяця, на яке припадає свято)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AC2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3DB6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5326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9F29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D73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160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EBD9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A240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307E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10EF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CA5C1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8A2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8DA7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C7509" w14:paraId="670A48C6" w14:textId="77777777">
        <w:trPr>
          <w:trHeight w:val="56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151D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bookmarkStart w:id="0" w:name="_Hlk197523900"/>
            <w:r>
              <w:rPr>
                <w:sz w:val="16"/>
                <w:szCs w:val="16"/>
              </w:rPr>
              <w:t>3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C13D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Кількість вихідних днів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3AD8" w14:textId="7EA4E2F9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49B5" w14:textId="4A9AEF15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8B69" w14:textId="34D2E2BA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E8C7" w14:textId="1950DB34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E585" w14:textId="4DF6275E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073E" w14:textId="775113F1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ACE4" w14:textId="7C76F9BC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78BB" w14:textId="7B57A4C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3F80" w14:textId="6C59F78E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F9BA" w14:textId="527AED82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2186" w14:textId="50F675D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DA0F" w14:textId="1A144666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5D20" w14:textId="73C47FF3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52</w:t>
            </w:r>
          </w:p>
        </w:tc>
      </w:tr>
      <w:bookmarkEnd w:id="0"/>
      <w:tr w:rsidR="005C7509" w14:paraId="36347E47" w14:textId="77777777">
        <w:trPr>
          <w:trHeight w:val="56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BDF5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144F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Кількість днів, робота в які не проводиться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1C5EF" w14:textId="17CE5495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3440" w14:textId="618F90A0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3E3C" w14:textId="5BAC2250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6C79" w14:textId="75AD4F3F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2E5C" w14:textId="14C60B37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2F13" w14:textId="0CA9030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D9D3" w14:textId="4AE66A1A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391B" w14:textId="04814EA0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3CF9F" w14:textId="6FB2082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E8B2" w14:textId="1BF054B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BB7A7" w14:textId="22F5F0FA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143FA" w14:textId="502A63D0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729B" w14:textId="77777777" w:rsidR="005C7509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52</w:t>
            </w:r>
          </w:p>
          <w:p w14:paraId="0F39C483" w14:textId="1B6216AA" w:rsidR="003D34E0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</w:p>
        </w:tc>
      </w:tr>
      <w:tr w:rsidR="005C7509" w14:paraId="55B96373" w14:textId="77777777">
        <w:trPr>
          <w:trHeight w:val="56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3579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927F7" w14:textId="77777777" w:rsidR="005C7509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Кількість робочих днів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F13BC" w14:textId="77AE9B33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E772" w14:textId="04D81D85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FB337" w14:textId="4A12414A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26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24AA" w14:textId="206853EB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26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65E1" w14:textId="7E47AF11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30D3A" w14:textId="621B9CF3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5585" w14:textId="1BB18C03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94EC" w14:textId="28C92C6D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26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181F" w14:textId="2957D6E7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26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36CD" w14:textId="7FB988A3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32A2" w14:textId="3F536311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A5AB9" w14:textId="5B53F6EA" w:rsidR="005C7509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4B75" w14:textId="60CB7C7E" w:rsidR="005C7509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313</w:t>
            </w:r>
          </w:p>
          <w:p w14:paraId="6BBD4CAF" w14:textId="77777777" w:rsid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</w:p>
          <w:p w14:paraId="20075E4D" w14:textId="2A9CF699" w:rsidR="003D34E0" w:rsidRPr="003D34E0" w:rsidRDefault="003D34E0">
            <w:pPr>
              <w:spacing w:line="240" w:lineRule="auto"/>
              <w:rPr>
                <w:sz w:val="16"/>
                <w:szCs w:val="16"/>
                <w:lang w:val="uk-UA"/>
              </w:rPr>
            </w:pPr>
          </w:p>
        </w:tc>
      </w:tr>
      <w:tr w:rsidR="0039029B" w14:paraId="33EE82F1" w14:textId="77777777">
        <w:trPr>
          <w:trHeight w:val="1640"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0473" w14:textId="77777777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892A" w14:textId="775697F8" w:rsidR="0039029B" w:rsidRPr="0039029B" w:rsidRDefault="0039029B" w:rsidP="0039029B">
            <w:pPr>
              <w:spacing w:line="240" w:lineRule="auto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Кількість днів, що передують </w:t>
            </w:r>
            <w:r>
              <w:rPr>
                <w:sz w:val="16"/>
                <w:szCs w:val="16"/>
                <w:lang w:val="uk-UA"/>
              </w:rPr>
              <w:t>вихідним дням</w:t>
            </w:r>
            <w:r>
              <w:rPr>
                <w:sz w:val="16"/>
                <w:szCs w:val="16"/>
              </w:rPr>
              <w:t xml:space="preserve">, у які тривалість робочого дня (зміни) </w:t>
            </w:r>
            <w:r>
              <w:rPr>
                <w:sz w:val="16"/>
                <w:szCs w:val="16"/>
                <w:lang w:val="uk-UA"/>
              </w:rPr>
              <w:t xml:space="preserve">не може </w:t>
            </w:r>
            <w:r w:rsidRPr="0039029B">
              <w:rPr>
                <w:sz w:val="16"/>
                <w:szCs w:val="16"/>
                <w:lang w:val="uk-UA"/>
              </w:rPr>
              <w:t>перевищувати 5 годин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04D9" w14:textId="5DEAC415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C496" w14:textId="1D34C43B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F7A79" w14:textId="4777D616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2E79" w14:textId="170D2380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D2D7" w14:textId="1BB330B8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57C0" w14:textId="4C92C138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2BD5" w14:textId="12340F0A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3E01" w14:textId="768D4887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8BFA" w14:textId="017BA891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4A09C" w14:textId="5FF9287C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2949" w14:textId="49D8FD4D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69A3B" w14:textId="0570FBC0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79291" w14:textId="17FAA9E5" w:rsidR="0039029B" w:rsidRDefault="0039029B" w:rsidP="0039029B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uk-UA"/>
              </w:rPr>
              <w:t>52</w:t>
            </w:r>
          </w:p>
        </w:tc>
      </w:tr>
      <w:tr w:rsidR="005C7509" w14:paraId="1A7A3EC1" w14:textId="77777777">
        <w:trPr>
          <w:trHeight w:val="560"/>
        </w:trPr>
        <w:tc>
          <w:tcPr>
            <w:tcW w:w="10230" w:type="dxa"/>
            <w:gridSpan w:val="1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22F37" w14:textId="77777777" w:rsidR="005C7509" w:rsidRDefault="00000000">
            <w:pPr>
              <w:spacing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Норма тривалості робочого часу в годинах при:</w:t>
            </w:r>
          </w:p>
        </w:tc>
      </w:tr>
      <w:tr w:rsidR="005C7509" w14:paraId="0BD71D02" w14:textId="77777777">
        <w:trPr>
          <w:trHeight w:val="560"/>
        </w:trPr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298F" w14:textId="77777777" w:rsidR="005C7509" w:rsidRDefault="00000000">
            <w:pPr>
              <w:spacing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3CAC" w14:textId="77777777" w:rsidR="005C7509" w:rsidRDefault="00000000">
            <w:pPr>
              <w:spacing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40-годинному робочому тижні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77A3" w14:textId="27A2AD03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181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8A72" w14:textId="77777777" w:rsidR="005C7509" w:rsidRDefault="00000000">
            <w:pPr>
              <w:spacing w:after="1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1646" w14:textId="392859EE" w:rsidR="0039029B" w:rsidRPr="0039029B" w:rsidRDefault="0039029B" w:rsidP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172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539E" w14:textId="37942019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174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CC95" w14:textId="7ACE094E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181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5774" w14:textId="15228EC3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165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6E97D" w14:textId="367457B8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181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2CE9" w14:textId="39C7D079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172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D1F1" w14:textId="21808803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174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E896" w14:textId="6DCE0885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181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89AC3" w14:textId="43FFA11C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165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DD45" w14:textId="46D762E2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181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65CE9" w14:textId="5332D88B" w:rsidR="005C7509" w:rsidRPr="0039029B" w:rsidRDefault="0039029B">
            <w:pPr>
              <w:spacing w:after="16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208</w:t>
            </w:r>
            <w:r w:rsidR="009A6D4D">
              <w:rPr>
                <w:sz w:val="16"/>
                <w:szCs w:val="16"/>
                <w:lang w:val="uk-UA"/>
              </w:rPr>
              <w:t>7</w:t>
            </w:r>
          </w:p>
        </w:tc>
      </w:tr>
    </w:tbl>
    <w:p w14:paraId="56808F58" w14:textId="77777777" w:rsidR="005C7509" w:rsidRDefault="005C7509"/>
    <w:sectPr w:rsidR="005C75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36CFF48-1F0E-4D67-B96F-36AAAB77F2B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8397C69-B92A-4008-90E7-3FCB573F7C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3898B27-161E-45CC-9698-8F6EB90CA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509"/>
    <w:rsid w:val="0039029B"/>
    <w:rsid w:val="003D34E0"/>
    <w:rsid w:val="005C7509"/>
    <w:rsid w:val="009A6D4D"/>
    <w:rsid w:val="00AA21D7"/>
    <w:rsid w:val="00C774F4"/>
    <w:rsid w:val="00FB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3A3F"/>
  <w15:docId w15:val="{498686FB-6C48-47C9-8850-DF793105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2025-05-07T12:29:00Z</dcterms:created>
  <dcterms:modified xsi:type="dcterms:W3CDTF">2025-05-07T12:36:00Z</dcterms:modified>
</cp:coreProperties>
</file>