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5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781"/>
        <w:gridCol w:w="1792"/>
        <w:gridCol w:w="1823"/>
        <w:gridCol w:w="1896"/>
        <w:gridCol w:w="1623"/>
      </w:tblGrid>
      <w:tr w:rsidR="004E15BB" w14:paraId="1980E717" w14:textId="77777777" w:rsidTr="00571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2A545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</w:rPr>
              <w:t xml:space="preserve">Дата та </w:t>
            </w:r>
            <w:proofErr w:type="spellStart"/>
            <w:r>
              <w:rPr>
                <w:rFonts w:ascii="Arial" w:hAnsi="Arial"/>
                <w:b/>
                <w:bCs/>
              </w:rPr>
              <w:t>реєстраційний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індекс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B2174" w14:textId="77777777" w:rsidR="004E15BB" w:rsidRDefault="004E15BB" w:rsidP="00571FDF">
            <w:pPr>
              <w:spacing w:after="120"/>
              <w:jc w:val="center"/>
            </w:pPr>
            <w:proofErr w:type="spellStart"/>
            <w:r>
              <w:rPr>
                <w:rFonts w:ascii="Arial" w:hAnsi="Arial"/>
                <w:b/>
                <w:bCs/>
              </w:rPr>
              <w:t>Прізвище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</w:rPr>
              <w:t>ім’я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, по </w:t>
            </w:r>
            <w:proofErr w:type="spellStart"/>
            <w:r>
              <w:rPr>
                <w:rFonts w:ascii="Arial" w:hAnsi="Arial"/>
                <w:b/>
                <w:bCs/>
              </w:rPr>
              <w:t>батькові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працівника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53BA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</w:rPr>
              <w:t xml:space="preserve">Короткий </w:t>
            </w:r>
            <w:proofErr w:type="spellStart"/>
            <w:r>
              <w:rPr>
                <w:rFonts w:ascii="Arial" w:hAnsi="Arial"/>
                <w:b/>
                <w:bCs/>
              </w:rPr>
              <w:t>зміст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F8AF" w14:textId="77777777" w:rsidR="004E15BB" w:rsidRDefault="004E15BB" w:rsidP="00571FDF">
            <w:pPr>
              <w:spacing w:after="120"/>
              <w:jc w:val="center"/>
            </w:pPr>
            <w:proofErr w:type="spellStart"/>
            <w:r>
              <w:rPr>
                <w:rFonts w:ascii="Arial" w:hAnsi="Arial"/>
                <w:b/>
                <w:bCs/>
              </w:rPr>
              <w:t>Прізвище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відповідального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виконавця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43EA" w14:textId="77777777" w:rsidR="004E15BB" w:rsidRDefault="004E15BB" w:rsidP="00571FDF">
            <w:pPr>
              <w:spacing w:after="120"/>
              <w:jc w:val="center"/>
            </w:pPr>
            <w:proofErr w:type="spellStart"/>
            <w:r>
              <w:rPr>
                <w:rFonts w:ascii="Arial" w:hAnsi="Arial"/>
                <w:b/>
                <w:bCs/>
              </w:rPr>
              <w:t>Найменування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юрособи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, </w:t>
            </w:r>
            <w:proofErr w:type="gramStart"/>
            <w:r>
              <w:rPr>
                <w:rFonts w:ascii="Arial" w:hAnsi="Arial"/>
                <w:b/>
                <w:bCs/>
              </w:rPr>
              <w:t>в яку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подається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довідка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A490A" w14:textId="77777777" w:rsidR="004E15BB" w:rsidRDefault="004E15BB" w:rsidP="00571FDF">
            <w:pPr>
              <w:spacing w:after="120"/>
              <w:jc w:val="center"/>
            </w:pPr>
            <w:proofErr w:type="spellStart"/>
            <w:r>
              <w:rPr>
                <w:rFonts w:ascii="Arial" w:hAnsi="Arial"/>
                <w:b/>
                <w:bCs/>
              </w:rPr>
              <w:t>Підпис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працівника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і дата </w:t>
            </w:r>
            <w:proofErr w:type="spellStart"/>
            <w:r>
              <w:rPr>
                <w:rFonts w:ascii="Arial" w:hAnsi="Arial"/>
                <w:b/>
                <w:bCs/>
              </w:rPr>
              <w:t>отримання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4E15BB" w14:paraId="04506184" w14:textId="77777777" w:rsidTr="00571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2AC3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204D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32349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D6962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A17B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AD19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</w:p>
        </w:tc>
      </w:tr>
      <w:tr w:rsidR="004E15BB" w14:paraId="61F0A51D" w14:textId="77777777" w:rsidTr="00571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  <w:jc w:val="center"/>
        </w:trPr>
        <w:tc>
          <w:tcPr>
            <w:tcW w:w="10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B8BB" w14:textId="77777777" w:rsidR="004E15BB" w:rsidRDefault="004E15BB" w:rsidP="00571FDF">
            <w:pPr>
              <w:spacing w:after="120"/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рік</w:t>
            </w:r>
            <w:proofErr w:type="spellEnd"/>
          </w:p>
        </w:tc>
      </w:tr>
      <w:tr w:rsidR="004E15BB" w14:paraId="5CFDBDFA" w14:textId="77777777" w:rsidTr="00571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38CD" w14:textId="77777777" w:rsidR="004E15BB" w:rsidRDefault="004E15BB" w:rsidP="00571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05.01.2026</w:t>
            </w:r>
          </w:p>
          <w:p w14:paraId="2BBF0690" w14:textId="77777777" w:rsidR="004E15BB" w:rsidRDefault="004E15BB" w:rsidP="00571FDF">
            <w:r>
              <w:rPr>
                <w:rFonts w:ascii="Arial" w:hAnsi="Arial"/>
                <w:sz w:val="24"/>
                <w:szCs w:val="24"/>
              </w:rPr>
              <w:t>№ 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7FFA" w14:textId="77777777" w:rsidR="004E15BB" w:rsidRDefault="004E15BB" w:rsidP="00571FDF">
            <w:r>
              <w:rPr>
                <w:rFonts w:ascii="Arial" w:hAnsi="Arial"/>
                <w:sz w:val="24"/>
                <w:szCs w:val="24"/>
              </w:rPr>
              <w:t xml:space="preserve">Михальчук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Віталій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8677" w14:textId="77777777" w:rsidR="004E15BB" w:rsidRDefault="004E15BB" w:rsidP="00571FDF">
            <w:r>
              <w:rPr>
                <w:rFonts w:ascii="Arial" w:hAnsi="Arial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невикористану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відпустку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дитину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6B9C" w14:textId="77777777" w:rsidR="004E15BB" w:rsidRDefault="004E15BB" w:rsidP="00571FDF"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Демченко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F41F" w14:textId="77777777" w:rsidR="004E15BB" w:rsidRDefault="004E15BB" w:rsidP="00571FDF">
            <w:r>
              <w:rPr>
                <w:rFonts w:ascii="Arial" w:hAnsi="Arial"/>
                <w:sz w:val="24"/>
                <w:szCs w:val="24"/>
              </w:rPr>
              <w:t>ТОВ «Зозуля»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628CC" w14:textId="77777777" w:rsidR="004E15BB" w:rsidRDefault="004E15BB" w:rsidP="00571FDF">
            <w:pP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u w:color="0070C0"/>
              </w:rPr>
            </w:pPr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>Михальчук</w:t>
            </w:r>
          </w:p>
          <w:p w14:paraId="4CF7E44A" w14:textId="77777777" w:rsidR="004E15BB" w:rsidRDefault="004E15BB" w:rsidP="00571FDF"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 xml:space="preserve">05 </w:t>
            </w:r>
            <w:proofErr w:type="spellStart"/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>січня</w:t>
            </w:r>
            <w:proofErr w:type="spellEnd"/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 xml:space="preserve"> 2026 р.</w:t>
            </w:r>
          </w:p>
        </w:tc>
      </w:tr>
      <w:tr w:rsidR="004E15BB" w14:paraId="42335689" w14:textId="77777777" w:rsidTr="00571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E0A86" w14:textId="77777777" w:rsidR="004E15BB" w:rsidRDefault="004E15BB" w:rsidP="00571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26.01.2026</w:t>
            </w:r>
          </w:p>
          <w:p w14:paraId="51965CF8" w14:textId="77777777" w:rsidR="004E15BB" w:rsidRDefault="004E15BB" w:rsidP="00571FDF">
            <w:r>
              <w:rPr>
                <w:rFonts w:ascii="Arial" w:hAnsi="Arial"/>
                <w:sz w:val="24"/>
                <w:szCs w:val="24"/>
              </w:rPr>
              <w:t>№ 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68F8" w14:textId="77777777" w:rsidR="004E15BB" w:rsidRDefault="004E15BB" w:rsidP="00571FD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Козелецька</w:t>
            </w:r>
            <w:proofErr w:type="spellEnd"/>
          </w:p>
          <w:p w14:paraId="1CBCA187" w14:textId="77777777" w:rsidR="004E15BB" w:rsidRDefault="004E15BB" w:rsidP="00571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Валентина</w:t>
            </w:r>
          </w:p>
          <w:p w14:paraId="0B8D6AB3" w14:textId="77777777" w:rsidR="004E15BB" w:rsidRDefault="004E15BB" w:rsidP="00571FDF">
            <w:proofErr w:type="spellStart"/>
            <w:r>
              <w:rPr>
                <w:rFonts w:ascii="Arial" w:hAnsi="Arial"/>
                <w:sz w:val="24"/>
                <w:szCs w:val="24"/>
              </w:rPr>
              <w:t>Митрофанівна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30069" w14:textId="77777777" w:rsidR="004E15BB" w:rsidRDefault="004E15BB" w:rsidP="00571FDF">
            <w:r>
              <w:rPr>
                <w:rFonts w:ascii="Arial" w:hAnsi="Arial"/>
                <w:sz w:val="24"/>
                <w:szCs w:val="24"/>
              </w:rPr>
              <w:t xml:space="preserve">Про доходи за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місцем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39C80" w14:textId="77777777" w:rsidR="004E15BB" w:rsidRDefault="004E15BB" w:rsidP="00571FDF"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Бондарчук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7CAF8" w14:textId="77777777" w:rsidR="004E15BB" w:rsidRDefault="004E15BB" w:rsidP="00571FDF">
            <w:proofErr w:type="spellStart"/>
            <w:r>
              <w:rPr>
                <w:rFonts w:ascii="Arial" w:hAnsi="Arial"/>
                <w:sz w:val="24"/>
                <w:szCs w:val="24"/>
              </w:rPr>
              <w:t>Кредитна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спілка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Новий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формат»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5838" w14:textId="77777777" w:rsidR="004E15BB" w:rsidRDefault="004E15BB" w:rsidP="00571FDF">
            <w:pP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u w:color="0070C0"/>
              </w:rPr>
            </w:pPr>
            <w:proofErr w:type="spellStart"/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>Козелецька</w:t>
            </w:r>
            <w:proofErr w:type="spellEnd"/>
          </w:p>
          <w:p w14:paraId="273F4B2A" w14:textId="77777777" w:rsidR="004E15BB" w:rsidRDefault="004E15BB" w:rsidP="00571FDF">
            <w:pPr>
              <w:jc w:val="both"/>
            </w:pPr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>27 </w:t>
            </w:r>
            <w:proofErr w:type="spellStart"/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>січня</w:t>
            </w:r>
            <w:proofErr w:type="spellEnd"/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 xml:space="preserve"> 2026 р.</w:t>
            </w:r>
          </w:p>
        </w:tc>
      </w:tr>
      <w:tr w:rsidR="004E15BB" w14:paraId="6376BDBD" w14:textId="77777777" w:rsidTr="00571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9C29" w14:textId="77777777" w:rsidR="004E15BB" w:rsidRDefault="004E15BB" w:rsidP="00571FD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15.04.2026</w:t>
            </w:r>
          </w:p>
          <w:p w14:paraId="74F2BB4A" w14:textId="77777777" w:rsidR="004E15BB" w:rsidRDefault="004E15BB" w:rsidP="00571FDF">
            <w:pPr>
              <w:jc w:val="both"/>
            </w:pPr>
            <w:r>
              <w:rPr>
                <w:rFonts w:ascii="Arial" w:hAnsi="Arial"/>
                <w:sz w:val="24"/>
                <w:szCs w:val="24"/>
              </w:rPr>
              <w:t>№ 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0364" w14:textId="77777777" w:rsidR="004E15BB" w:rsidRDefault="004E15BB" w:rsidP="00571FDF">
            <w:r>
              <w:rPr>
                <w:rFonts w:ascii="Arial" w:hAnsi="Arial"/>
                <w:sz w:val="24"/>
                <w:szCs w:val="24"/>
              </w:rPr>
              <w:t xml:space="preserve">Жук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Олена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6D066" w14:textId="77777777" w:rsidR="004E15BB" w:rsidRDefault="004E15BB" w:rsidP="00571FDF">
            <w:r>
              <w:rPr>
                <w:rFonts w:ascii="Arial" w:hAnsi="Arial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виплату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звільненні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8DF5" w14:textId="77777777" w:rsidR="004E15BB" w:rsidRDefault="004E15BB" w:rsidP="00571FDF"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Бондарчук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AC9F" w14:textId="77777777" w:rsidR="004E15BB" w:rsidRDefault="004E15BB" w:rsidP="00571FDF">
            <w:pPr>
              <w:jc w:val="both"/>
            </w:pPr>
            <w:r>
              <w:rPr>
                <w:rFonts w:ascii="Arial" w:hAnsi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Грація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2794" w14:textId="77777777" w:rsidR="004E15BB" w:rsidRDefault="004E15BB" w:rsidP="00571FDF">
            <w:pP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u w:color="0070C0"/>
              </w:rPr>
            </w:pPr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>Жук</w:t>
            </w:r>
          </w:p>
          <w:p w14:paraId="0D752E1D" w14:textId="77777777" w:rsidR="004E15BB" w:rsidRDefault="004E15BB" w:rsidP="00571FDF">
            <w:r>
              <w:rPr>
                <w:rFonts w:ascii="Arial" w:hAnsi="Arial"/>
                <w:i/>
                <w:iCs/>
                <w:color w:val="0070C0"/>
                <w:sz w:val="24"/>
                <w:szCs w:val="24"/>
                <w:u w:color="0070C0"/>
              </w:rPr>
              <w:t>15.04.2026</w:t>
            </w:r>
          </w:p>
        </w:tc>
      </w:tr>
      <w:tr w:rsidR="004E15BB" w14:paraId="6E8F8408" w14:textId="77777777" w:rsidTr="00571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E622" w14:textId="77777777" w:rsidR="004E15BB" w:rsidRDefault="004E15BB" w:rsidP="00571FDF">
            <w:pPr>
              <w:jc w:val="both"/>
            </w:pPr>
            <w:r>
              <w:rPr>
                <w:rFonts w:ascii="Arial" w:hAnsi="Arial"/>
                <w:sz w:val="24"/>
                <w:szCs w:val="24"/>
              </w:rPr>
              <w:t>…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E8476" w14:textId="77777777" w:rsidR="004E15BB" w:rsidRDefault="004E15BB" w:rsidP="00571FD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8219" w14:textId="77777777" w:rsidR="004E15BB" w:rsidRDefault="004E15BB" w:rsidP="00571FDF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7F41E" w14:textId="77777777" w:rsidR="004E15BB" w:rsidRDefault="004E15BB" w:rsidP="00571FDF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E01E" w14:textId="77777777" w:rsidR="004E15BB" w:rsidRDefault="004E15BB" w:rsidP="00571FDF"/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A1BC" w14:textId="77777777" w:rsidR="004E15BB" w:rsidRDefault="004E15BB" w:rsidP="00571FDF"/>
        </w:tc>
      </w:tr>
    </w:tbl>
    <w:p w14:paraId="63AD7ACB" w14:textId="77777777" w:rsidR="004A3E3E" w:rsidRDefault="004A3E3E"/>
    <w:sectPr w:rsidR="004A3E3E" w:rsidSect="004E1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BB"/>
    <w:rsid w:val="00231227"/>
    <w:rsid w:val="004A3E3E"/>
    <w:rsid w:val="004E15BB"/>
    <w:rsid w:val="0072070C"/>
    <w:rsid w:val="008856F5"/>
    <w:rsid w:val="009A4987"/>
    <w:rsid w:val="009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D5D"/>
  <w15:chartTrackingRefBased/>
  <w15:docId w15:val="{1BCD9E8C-D023-45C2-9B3C-7CB348A6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5B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5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5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5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5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5B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5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15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15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E15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5BB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E15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15B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4E15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2026-04-13T13:46:00Z</dcterms:created>
  <dcterms:modified xsi:type="dcterms:W3CDTF">2026-04-13T13:47:00Z</dcterms:modified>
</cp:coreProperties>
</file>