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A4E" w:rsidRDefault="00206A4E" w:rsidP="00206A4E">
      <w:pPr>
        <w:ind w:left="-567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ТОВАРИСТВО З ОБМЕЖЕНОЮ ВІДПОВІДАЛЬНІСТЮ «КОЛОС»</w:t>
      </w:r>
    </w:p>
    <w:p w:rsidR="00206A4E" w:rsidRDefault="00206A4E" w:rsidP="00206A4E">
      <w:pPr>
        <w:pStyle w:val="docdata"/>
        <w:spacing w:before="0" w:beforeAutospacing="0" w:after="0" w:afterAutospacing="0"/>
        <w:ind w:left="-567" w:right="-257"/>
        <w:jc w:val="center"/>
        <w:rPr>
          <w:sz w:val="28"/>
          <w:szCs w:val="28"/>
        </w:rPr>
      </w:pPr>
      <w:r>
        <w:rPr>
          <w:sz w:val="28"/>
          <w:szCs w:val="28"/>
        </w:rPr>
        <w:t>Україна, 50000, Дніпропетровська обл. Кривий Ріг, вул. Суворова, буд. 23</w:t>
      </w:r>
    </w:p>
    <w:p w:rsidR="00206A4E" w:rsidRDefault="00206A4E" w:rsidP="00206A4E">
      <w:pPr>
        <w:pStyle w:val="a3"/>
        <w:spacing w:before="0" w:beforeAutospacing="0" w:after="0" w:afterAutospacing="0"/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ЄДРПОУ 34530710</w:t>
      </w:r>
    </w:p>
    <w:p w:rsidR="00206A4E" w:rsidRDefault="00206A4E" w:rsidP="00206A4E">
      <w:pPr>
        <w:pStyle w:val="a3"/>
        <w:spacing w:before="0" w:beforeAutospacing="0" w:after="0" w:afterAutospacing="0"/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Індивідуальний податковий № 345307101212</w:t>
      </w:r>
    </w:p>
    <w:p w:rsidR="00206A4E" w:rsidRDefault="00206A4E" w:rsidP="00206A4E">
      <w:pPr>
        <w:rPr>
          <w:sz w:val="28"/>
          <w:szCs w:val="28"/>
        </w:rPr>
      </w:pPr>
    </w:p>
    <w:p w:rsidR="00312BB4" w:rsidRDefault="00206A4E" w:rsidP="00312BB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НАКАЗ</w:t>
      </w:r>
    </w:p>
    <w:p w:rsidR="00206A4E" w:rsidRPr="00312BB4" w:rsidRDefault="00206A4E" w:rsidP="00312BB4">
      <w:pPr>
        <w:rPr>
          <w:b/>
          <w:sz w:val="28"/>
          <w:szCs w:val="28"/>
        </w:rPr>
      </w:pPr>
      <w:r>
        <w:rPr>
          <w:sz w:val="28"/>
          <w:szCs w:val="28"/>
          <w:lang w:val="uk-UA"/>
        </w:rPr>
        <w:t>01</w:t>
      </w:r>
      <w:r w:rsidR="00312BB4">
        <w:rPr>
          <w:sz w:val="28"/>
          <w:szCs w:val="28"/>
          <w:lang w:val="uk-UA"/>
        </w:rPr>
        <w:t>.10.</w:t>
      </w:r>
      <w:r>
        <w:rPr>
          <w:sz w:val="28"/>
          <w:szCs w:val="28"/>
        </w:rPr>
        <w:t xml:space="preserve">2025 </w:t>
      </w:r>
      <w:r w:rsidR="00312BB4">
        <w:rPr>
          <w:sz w:val="28"/>
          <w:szCs w:val="28"/>
          <w:lang w:val="uk-UA"/>
        </w:rPr>
        <w:t xml:space="preserve">                                м. Кривий Ріг                                   </w:t>
      </w:r>
      <w:r w:rsidR="00312BB4" w:rsidRPr="00312BB4">
        <w:rPr>
          <w:sz w:val="28"/>
          <w:szCs w:val="28"/>
        </w:rPr>
        <w:t>№ 20</w:t>
      </w:r>
      <w:r w:rsidR="00312BB4">
        <w:rPr>
          <w:sz w:val="28"/>
          <w:szCs w:val="28"/>
          <w:lang w:val="uk-UA"/>
        </w:rPr>
        <w:t>0</w:t>
      </w:r>
    </w:p>
    <w:p w:rsidR="00886213" w:rsidRPr="00BB0FD2" w:rsidRDefault="00886213" w:rsidP="00206A4E">
      <w:pPr>
        <w:jc w:val="center"/>
        <w:rPr>
          <w:color w:val="000000"/>
          <w:spacing w:val="-1"/>
          <w:sz w:val="24"/>
          <w:szCs w:val="24"/>
          <w:lang w:val="uk-UA"/>
        </w:rPr>
      </w:pPr>
    </w:p>
    <w:p w:rsidR="00886213" w:rsidRPr="000A3B6E" w:rsidRDefault="00886213" w:rsidP="00B41A5A">
      <w:pPr>
        <w:rPr>
          <w:b/>
          <w:bCs/>
          <w:sz w:val="23"/>
          <w:szCs w:val="23"/>
          <w:lang w:val="uk-UA"/>
        </w:rPr>
      </w:pPr>
      <w:r w:rsidRPr="000A3B6E">
        <w:rPr>
          <w:b/>
          <w:bCs/>
          <w:sz w:val="23"/>
          <w:szCs w:val="23"/>
          <w:lang w:val="uk-UA"/>
        </w:rPr>
        <w:t>Про призначення особи, відповідальної</w:t>
      </w:r>
      <w:r w:rsidR="00B41A5A" w:rsidRPr="000A3B6E">
        <w:rPr>
          <w:b/>
          <w:bCs/>
          <w:sz w:val="23"/>
          <w:szCs w:val="23"/>
          <w:lang w:val="uk-UA"/>
        </w:rPr>
        <w:br/>
      </w:r>
      <w:r w:rsidRPr="000A3B6E">
        <w:rPr>
          <w:b/>
          <w:bCs/>
          <w:sz w:val="23"/>
          <w:szCs w:val="23"/>
          <w:lang w:val="uk-UA"/>
        </w:rPr>
        <w:t xml:space="preserve">запридбання таформування лікарськими </w:t>
      </w:r>
      <w:r w:rsidR="00B41A5A" w:rsidRPr="000A3B6E">
        <w:rPr>
          <w:b/>
          <w:bCs/>
          <w:sz w:val="23"/>
          <w:szCs w:val="23"/>
          <w:lang w:val="uk-UA"/>
        </w:rPr>
        <w:br/>
      </w:r>
      <w:r w:rsidRPr="000A3B6E">
        <w:rPr>
          <w:b/>
          <w:bCs/>
          <w:sz w:val="23"/>
          <w:szCs w:val="23"/>
          <w:lang w:val="uk-UA"/>
        </w:rPr>
        <w:t xml:space="preserve">засобами аптечки </w:t>
      </w:r>
      <w:proofErr w:type="spellStart"/>
      <w:r w:rsidRPr="000A3B6E">
        <w:rPr>
          <w:b/>
          <w:bCs/>
          <w:sz w:val="23"/>
          <w:szCs w:val="23"/>
          <w:lang w:val="uk-UA"/>
        </w:rPr>
        <w:t>домедичної</w:t>
      </w:r>
      <w:proofErr w:type="spellEnd"/>
      <w:r w:rsidRPr="000A3B6E">
        <w:rPr>
          <w:b/>
          <w:bCs/>
          <w:sz w:val="23"/>
          <w:szCs w:val="23"/>
          <w:lang w:val="uk-UA"/>
        </w:rPr>
        <w:t xml:space="preserve"> допомоги</w:t>
      </w:r>
    </w:p>
    <w:p w:rsidR="00886213" w:rsidRPr="000A3B6E" w:rsidRDefault="00886213" w:rsidP="00886213">
      <w:pPr>
        <w:rPr>
          <w:sz w:val="23"/>
          <w:szCs w:val="23"/>
          <w:lang w:val="uk-UA"/>
        </w:rPr>
      </w:pPr>
    </w:p>
    <w:p w:rsidR="00886213" w:rsidRPr="000A3B6E" w:rsidRDefault="00886213" w:rsidP="00BB0FD2">
      <w:pPr>
        <w:ind w:firstLine="567"/>
        <w:jc w:val="both"/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>Відповідно до статті 13 Закону України «Проохорону праці» від14.10.1992 №</w:t>
      </w:r>
      <w:r w:rsidR="00BB0FD2" w:rsidRPr="000A3B6E">
        <w:rPr>
          <w:sz w:val="23"/>
          <w:szCs w:val="23"/>
          <w:lang w:val="uk-UA"/>
        </w:rPr>
        <w:t> </w:t>
      </w:r>
      <w:r w:rsidRPr="000A3B6E">
        <w:rPr>
          <w:sz w:val="23"/>
          <w:szCs w:val="23"/>
          <w:lang w:val="uk-UA"/>
        </w:rPr>
        <w:t>2694</w:t>
      </w:r>
      <w:r w:rsidR="00BB0FD2" w:rsidRPr="000A3B6E">
        <w:rPr>
          <w:sz w:val="23"/>
          <w:szCs w:val="23"/>
          <w:lang w:val="uk-UA"/>
        </w:rPr>
        <w:noBreakHyphen/>
      </w:r>
      <w:r w:rsidRPr="000A3B6E">
        <w:rPr>
          <w:sz w:val="23"/>
          <w:szCs w:val="23"/>
          <w:lang w:val="uk-UA"/>
        </w:rPr>
        <w:t xml:space="preserve">XII, пункту5 Порядку проведення розслідування таведення обліку нещасних випадків, професійних захворювань тааварій навиробництві, затвердженого постановою КМУ від17.04.2019 №337, </w:t>
      </w:r>
      <w:proofErr w:type="spellStart"/>
      <w:r w:rsidRPr="000A3B6E">
        <w:rPr>
          <w:sz w:val="23"/>
          <w:szCs w:val="23"/>
          <w:lang w:val="uk-UA"/>
        </w:rPr>
        <w:t>щобстворити</w:t>
      </w:r>
      <w:proofErr w:type="spellEnd"/>
      <w:r w:rsidRPr="000A3B6E">
        <w:rPr>
          <w:sz w:val="23"/>
          <w:szCs w:val="23"/>
          <w:lang w:val="uk-UA"/>
        </w:rPr>
        <w:t xml:space="preserve"> можливості </w:t>
      </w:r>
      <w:proofErr w:type="spellStart"/>
      <w:r w:rsidRPr="000A3B6E">
        <w:rPr>
          <w:sz w:val="23"/>
          <w:szCs w:val="23"/>
          <w:lang w:val="uk-UA"/>
        </w:rPr>
        <w:t>длянадання</w:t>
      </w:r>
      <w:proofErr w:type="spellEnd"/>
      <w:r w:rsidRPr="000A3B6E">
        <w:rPr>
          <w:sz w:val="23"/>
          <w:szCs w:val="23"/>
          <w:lang w:val="uk-UA"/>
        </w:rPr>
        <w:t xml:space="preserve"> </w:t>
      </w:r>
      <w:proofErr w:type="spellStart"/>
      <w:r w:rsidRPr="000A3B6E">
        <w:rPr>
          <w:sz w:val="23"/>
          <w:szCs w:val="23"/>
          <w:lang w:val="uk-UA"/>
        </w:rPr>
        <w:t>домедичної</w:t>
      </w:r>
      <w:proofErr w:type="spellEnd"/>
      <w:r w:rsidRPr="000A3B6E">
        <w:rPr>
          <w:sz w:val="23"/>
          <w:szCs w:val="23"/>
          <w:lang w:val="uk-UA"/>
        </w:rPr>
        <w:t xml:space="preserve"> допомоги працівникам уразі травмування абораптової хвороби доприбуття екстреної медичної допомоги,</w:t>
      </w:r>
    </w:p>
    <w:p w:rsidR="00BB0FD2" w:rsidRPr="000A3B6E" w:rsidRDefault="00BB0FD2" w:rsidP="00B41A5A">
      <w:pPr>
        <w:rPr>
          <w:sz w:val="23"/>
          <w:szCs w:val="23"/>
          <w:lang w:val="uk-UA"/>
        </w:rPr>
      </w:pPr>
    </w:p>
    <w:p w:rsidR="00886213" w:rsidRPr="000A3B6E" w:rsidRDefault="00886213" w:rsidP="00B41A5A">
      <w:pPr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>НАКАЗУЮ:</w:t>
      </w:r>
    </w:p>
    <w:p w:rsidR="00886213" w:rsidRPr="000A3B6E" w:rsidRDefault="00886213" w:rsidP="00BB0FD2">
      <w:pPr>
        <w:ind w:firstLine="567"/>
        <w:jc w:val="both"/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 xml:space="preserve">1. Затвердити перелік лікарських засобів аптечки </w:t>
      </w:r>
      <w:proofErr w:type="spellStart"/>
      <w:r w:rsidRPr="000A3B6E">
        <w:rPr>
          <w:sz w:val="23"/>
          <w:szCs w:val="23"/>
          <w:lang w:val="uk-UA"/>
        </w:rPr>
        <w:t>длянадання</w:t>
      </w:r>
      <w:proofErr w:type="spellEnd"/>
      <w:r w:rsidRPr="000A3B6E">
        <w:rPr>
          <w:sz w:val="23"/>
          <w:szCs w:val="23"/>
          <w:lang w:val="uk-UA"/>
        </w:rPr>
        <w:t xml:space="preserve"> </w:t>
      </w:r>
      <w:proofErr w:type="spellStart"/>
      <w:r w:rsidRPr="000A3B6E">
        <w:rPr>
          <w:sz w:val="23"/>
          <w:szCs w:val="23"/>
          <w:lang w:val="uk-UA"/>
        </w:rPr>
        <w:t>домедичної</w:t>
      </w:r>
      <w:proofErr w:type="spellEnd"/>
      <w:r w:rsidRPr="000A3B6E">
        <w:rPr>
          <w:sz w:val="23"/>
          <w:szCs w:val="23"/>
          <w:lang w:val="uk-UA"/>
        </w:rPr>
        <w:t xml:space="preserve"> допомоги працівникам </w:t>
      </w:r>
      <w:r w:rsidR="00206A4E" w:rsidRPr="000A3B6E">
        <w:rPr>
          <w:sz w:val="23"/>
          <w:szCs w:val="23"/>
          <w:lang w:val="uk-UA"/>
        </w:rPr>
        <w:t>ТОВ</w:t>
      </w:r>
      <w:r w:rsidRPr="000A3B6E">
        <w:rPr>
          <w:sz w:val="23"/>
          <w:szCs w:val="23"/>
          <w:lang w:val="uk-UA"/>
        </w:rPr>
        <w:t>«</w:t>
      </w:r>
      <w:r w:rsidR="00206A4E" w:rsidRPr="000A3B6E">
        <w:rPr>
          <w:sz w:val="23"/>
          <w:szCs w:val="23"/>
          <w:lang w:val="uk-UA"/>
        </w:rPr>
        <w:t>КОЛОС</w:t>
      </w:r>
      <w:r w:rsidRPr="000A3B6E">
        <w:rPr>
          <w:sz w:val="23"/>
          <w:szCs w:val="23"/>
          <w:lang w:val="uk-UA"/>
        </w:rPr>
        <w:t>» (додаток1).</w:t>
      </w:r>
    </w:p>
    <w:p w:rsidR="00886213" w:rsidRPr="000A3B6E" w:rsidRDefault="00886213" w:rsidP="00BB0FD2">
      <w:pPr>
        <w:ind w:firstLine="567"/>
        <w:jc w:val="both"/>
        <w:rPr>
          <w:i/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 xml:space="preserve">2. Призначити </w:t>
      </w:r>
      <w:r w:rsidR="00206A4E" w:rsidRPr="000A3B6E">
        <w:rPr>
          <w:iCs/>
          <w:sz w:val="23"/>
          <w:szCs w:val="23"/>
          <w:lang w:val="uk-UA"/>
        </w:rPr>
        <w:t>П</w:t>
      </w:r>
      <w:r w:rsidR="00312BB4">
        <w:rPr>
          <w:iCs/>
          <w:sz w:val="23"/>
          <w:szCs w:val="23"/>
          <w:lang w:val="uk-UA"/>
        </w:rPr>
        <w:t>ЕТРЕНКО</w:t>
      </w:r>
      <w:r w:rsidR="00206A4E" w:rsidRPr="000A3B6E">
        <w:rPr>
          <w:iCs/>
          <w:sz w:val="23"/>
          <w:szCs w:val="23"/>
          <w:lang w:val="uk-UA"/>
        </w:rPr>
        <w:t xml:space="preserve"> Миколу</w:t>
      </w:r>
      <w:r w:rsidR="00BB0FD2" w:rsidRPr="000A3B6E">
        <w:rPr>
          <w:iCs/>
          <w:sz w:val="23"/>
          <w:szCs w:val="23"/>
          <w:lang w:val="uk-UA"/>
        </w:rPr>
        <w:t xml:space="preserve">, </w:t>
      </w:r>
      <w:r w:rsidR="00206A4E" w:rsidRPr="000A3B6E">
        <w:rPr>
          <w:iCs/>
          <w:sz w:val="23"/>
          <w:szCs w:val="23"/>
          <w:lang w:val="uk-UA"/>
        </w:rPr>
        <w:t>слюсаря-ремонтника</w:t>
      </w:r>
      <w:r w:rsidR="00BB0FD2" w:rsidRPr="000A3B6E">
        <w:rPr>
          <w:iCs/>
          <w:sz w:val="23"/>
          <w:szCs w:val="23"/>
          <w:lang w:val="uk-UA"/>
        </w:rPr>
        <w:t>,</w:t>
      </w:r>
      <w:r w:rsidRPr="000A3B6E">
        <w:rPr>
          <w:sz w:val="23"/>
          <w:szCs w:val="23"/>
          <w:lang w:val="uk-UA"/>
        </w:rPr>
        <w:t>відповідальною особою запридбання лікарських засобів дляаптечки</w:t>
      </w:r>
      <w:r w:rsidRPr="000A3B6E">
        <w:rPr>
          <w:iCs/>
          <w:sz w:val="23"/>
          <w:szCs w:val="23"/>
          <w:lang w:val="uk-UA"/>
        </w:rPr>
        <w:t>.</w:t>
      </w:r>
    </w:p>
    <w:p w:rsidR="00886213" w:rsidRPr="000A3B6E" w:rsidRDefault="00886213" w:rsidP="00BB0FD2">
      <w:pPr>
        <w:ind w:firstLine="567"/>
        <w:jc w:val="both"/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 xml:space="preserve">3. Відповідальній особі </w:t>
      </w:r>
      <w:r w:rsidR="00312BB4">
        <w:rPr>
          <w:iCs/>
          <w:sz w:val="23"/>
          <w:szCs w:val="23"/>
          <w:lang w:val="uk-UA"/>
        </w:rPr>
        <w:t>ПЕТРЕНКО</w:t>
      </w:r>
      <w:r w:rsidR="00206A4E" w:rsidRPr="000A3B6E">
        <w:rPr>
          <w:iCs/>
          <w:sz w:val="23"/>
          <w:szCs w:val="23"/>
          <w:lang w:val="uk-UA"/>
        </w:rPr>
        <w:t xml:space="preserve"> Миколі</w:t>
      </w:r>
      <w:r w:rsidR="00BB0FD2" w:rsidRPr="000A3B6E">
        <w:rPr>
          <w:iCs/>
          <w:sz w:val="23"/>
          <w:szCs w:val="23"/>
          <w:lang w:val="uk-UA"/>
        </w:rPr>
        <w:t>:</w:t>
      </w:r>
    </w:p>
    <w:p w:rsidR="00886213" w:rsidRPr="000A3B6E" w:rsidRDefault="00206A4E" w:rsidP="00BB0FD2">
      <w:pPr>
        <w:ind w:firstLine="567"/>
        <w:jc w:val="both"/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>-з</w:t>
      </w:r>
      <w:r w:rsidR="00886213" w:rsidRPr="000A3B6E">
        <w:rPr>
          <w:sz w:val="23"/>
          <w:szCs w:val="23"/>
          <w:lang w:val="uk-UA"/>
        </w:rPr>
        <w:t xml:space="preserve">абезпечити структурні підрозділи </w:t>
      </w:r>
      <w:r w:rsidRPr="000A3B6E">
        <w:rPr>
          <w:sz w:val="23"/>
          <w:szCs w:val="23"/>
          <w:lang w:val="uk-UA"/>
        </w:rPr>
        <w:t>ТОВ</w:t>
      </w:r>
      <w:r w:rsidR="00886213" w:rsidRPr="000A3B6E">
        <w:rPr>
          <w:sz w:val="23"/>
          <w:szCs w:val="23"/>
          <w:lang w:val="uk-UA"/>
        </w:rPr>
        <w:t>«</w:t>
      </w:r>
      <w:r w:rsidRPr="000A3B6E">
        <w:rPr>
          <w:sz w:val="23"/>
          <w:szCs w:val="23"/>
          <w:lang w:val="uk-UA"/>
        </w:rPr>
        <w:t>КОЛОС</w:t>
      </w:r>
      <w:r w:rsidR="00886213" w:rsidRPr="000A3B6E">
        <w:rPr>
          <w:sz w:val="23"/>
          <w:szCs w:val="23"/>
          <w:lang w:val="uk-UA"/>
        </w:rPr>
        <w:t xml:space="preserve">» успеціально відведених дляцього загальнодоступних місцях аптечками </w:t>
      </w:r>
      <w:proofErr w:type="spellStart"/>
      <w:r w:rsidR="00886213" w:rsidRPr="000A3B6E">
        <w:rPr>
          <w:sz w:val="23"/>
          <w:szCs w:val="23"/>
          <w:lang w:val="uk-UA"/>
        </w:rPr>
        <w:t>домедичної</w:t>
      </w:r>
      <w:proofErr w:type="spellEnd"/>
      <w:r w:rsidR="00886213" w:rsidRPr="000A3B6E">
        <w:rPr>
          <w:sz w:val="23"/>
          <w:szCs w:val="23"/>
          <w:lang w:val="uk-UA"/>
        </w:rPr>
        <w:t xml:space="preserve"> допомоги до</w:t>
      </w:r>
      <w:r w:rsidRPr="000A3B6E">
        <w:rPr>
          <w:sz w:val="23"/>
          <w:szCs w:val="23"/>
          <w:lang w:val="uk-UA"/>
        </w:rPr>
        <w:t>10</w:t>
      </w:r>
      <w:r w:rsidR="00312BB4">
        <w:rPr>
          <w:sz w:val="23"/>
          <w:szCs w:val="23"/>
          <w:lang w:val="uk-UA"/>
        </w:rPr>
        <w:t xml:space="preserve">жовтня </w:t>
      </w:r>
      <w:r w:rsidR="00886213" w:rsidRPr="000A3B6E">
        <w:rPr>
          <w:sz w:val="23"/>
          <w:szCs w:val="23"/>
          <w:lang w:val="uk-UA"/>
        </w:rPr>
        <w:t>20</w:t>
      </w:r>
      <w:r w:rsidR="00D40541" w:rsidRPr="000A3B6E">
        <w:rPr>
          <w:sz w:val="23"/>
          <w:szCs w:val="23"/>
          <w:lang w:val="uk-UA"/>
        </w:rPr>
        <w:t>2</w:t>
      </w:r>
      <w:r w:rsidRPr="000A3B6E">
        <w:rPr>
          <w:sz w:val="23"/>
          <w:szCs w:val="23"/>
          <w:lang w:val="uk-UA"/>
        </w:rPr>
        <w:t>5</w:t>
      </w:r>
      <w:r w:rsidR="00886213" w:rsidRPr="000A3B6E">
        <w:rPr>
          <w:sz w:val="23"/>
          <w:szCs w:val="23"/>
          <w:lang w:val="uk-UA"/>
        </w:rPr>
        <w:t>р</w:t>
      </w:r>
      <w:r w:rsidR="00BB0FD2" w:rsidRPr="000A3B6E">
        <w:rPr>
          <w:sz w:val="23"/>
          <w:szCs w:val="23"/>
          <w:lang w:val="uk-UA"/>
        </w:rPr>
        <w:t>оку</w:t>
      </w:r>
      <w:r w:rsidR="00886213" w:rsidRPr="000A3B6E">
        <w:rPr>
          <w:sz w:val="23"/>
          <w:szCs w:val="23"/>
          <w:lang w:val="uk-UA"/>
        </w:rPr>
        <w:t>.</w:t>
      </w:r>
    </w:p>
    <w:p w:rsidR="00886213" w:rsidRPr="000A3B6E" w:rsidRDefault="00206A4E" w:rsidP="00BB0FD2">
      <w:pPr>
        <w:ind w:firstLine="567"/>
        <w:jc w:val="both"/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>-з</w:t>
      </w:r>
      <w:r w:rsidR="00886213" w:rsidRPr="000A3B6E">
        <w:rPr>
          <w:sz w:val="23"/>
          <w:szCs w:val="23"/>
          <w:lang w:val="uk-UA"/>
        </w:rPr>
        <w:t>гідно з поданими заявками закуповувати лікарські засоби дляїх заміни уразі закінчення строку придатності абодлявідновлення кількості— запотреби</w:t>
      </w:r>
      <w:r w:rsidRPr="000A3B6E">
        <w:rPr>
          <w:sz w:val="23"/>
          <w:szCs w:val="23"/>
          <w:lang w:val="uk-UA"/>
        </w:rPr>
        <w:t>;</w:t>
      </w:r>
    </w:p>
    <w:p w:rsidR="00886213" w:rsidRPr="000A3B6E" w:rsidRDefault="00206A4E" w:rsidP="00BB0FD2">
      <w:pPr>
        <w:ind w:firstLine="567"/>
        <w:jc w:val="both"/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>-о</w:t>
      </w:r>
      <w:r w:rsidR="00886213" w:rsidRPr="000A3B6E">
        <w:rPr>
          <w:sz w:val="23"/>
          <w:szCs w:val="23"/>
          <w:lang w:val="uk-UA"/>
        </w:rPr>
        <w:t>рганізувати списання використаних медичних препаратів абопрепаратів, які</w:t>
      </w:r>
      <w:r w:rsidR="002979D4" w:rsidRPr="000A3B6E">
        <w:rPr>
          <w:sz w:val="23"/>
          <w:szCs w:val="23"/>
          <w:lang w:val="uk-UA"/>
        </w:rPr>
        <w:t> </w:t>
      </w:r>
      <w:r w:rsidR="00886213" w:rsidRPr="000A3B6E">
        <w:rPr>
          <w:sz w:val="23"/>
          <w:szCs w:val="23"/>
          <w:lang w:val="uk-UA"/>
        </w:rPr>
        <w:t>втратили строк придатності</w:t>
      </w:r>
      <w:r w:rsidRPr="000A3B6E">
        <w:rPr>
          <w:sz w:val="23"/>
          <w:szCs w:val="23"/>
          <w:lang w:val="uk-UA"/>
        </w:rPr>
        <w:t>;</w:t>
      </w:r>
    </w:p>
    <w:p w:rsidR="00886213" w:rsidRPr="000A3B6E" w:rsidRDefault="00886213" w:rsidP="00BB0FD2">
      <w:pPr>
        <w:ind w:firstLine="567"/>
        <w:jc w:val="both"/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>4. Керівникам структурних підрозділів:</w:t>
      </w:r>
    </w:p>
    <w:p w:rsidR="00886213" w:rsidRPr="000A3B6E" w:rsidRDefault="00206A4E" w:rsidP="00BB0FD2">
      <w:pPr>
        <w:ind w:firstLine="567"/>
        <w:jc w:val="both"/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>-о</w:t>
      </w:r>
      <w:r w:rsidR="00886213" w:rsidRPr="000A3B6E">
        <w:rPr>
          <w:sz w:val="23"/>
          <w:szCs w:val="23"/>
          <w:lang w:val="uk-UA"/>
        </w:rPr>
        <w:t>формляти заявки на придбання лікарських засобів відповіднодопункту1— за</w:t>
      </w:r>
      <w:r w:rsidR="002979D4" w:rsidRPr="000A3B6E">
        <w:rPr>
          <w:sz w:val="23"/>
          <w:szCs w:val="23"/>
          <w:lang w:val="uk-UA"/>
        </w:rPr>
        <w:t> </w:t>
      </w:r>
      <w:r w:rsidR="00886213" w:rsidRPr="000A3B6E">
        <w:rPr>
          <w:sz w:val="23"/>
          <w:szCs w:val="23"/>
          <w:lang w:val="uk-UA"/>
        </w:rPr>
        <w:t>потреби.</w:t>
      </w:r>
    </w:p>
    <w:p w:rsidR="00886213" w:rsidRPr="000A3B6E" w:rsidRDefault="00206A4E" w:rsidP="00BB0FD2">
      <w:pPr>
        <w:ind w:firstLine="567"/>
        <w:jc w:val="both"/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>-п</w:t>
      </w:r>
      <w:r w:rsidR="00886213" w:rsidRPr="000A3B6E">
        <w:rPr>
          <w:sz w:val="23"/>
          <w:szCs w:val="23"/>
          <w:lang w:val="uk-UA"/>
        </w:rPr>
        <w:t>оінформувати кожного працівника в підрозділі промісце розташування аптечки таїї склад до</w:t>
      </w:r>
      <w:r w:rsidRPr="000A3B6E">
        <w:rPr>
          <w:sz w:val="23"/>
          <w:szCs w:val="23"/>
          <w:lang w:val="uk-UA"/>
        </w:rPr>
        <w:t>20</w:t>
      </w:r>
      <w:r w:rsidR="00312BB4">
        <w:rPr>
          <w:sz w:val="23"/>
          <w:szCs w:val="23"/>
          <w:lang w:val="uk-UA"/>
        </w:rPr>
        <w:t>жовтня</w:t>
      </w:r>
      <w:r w:rsidR="002979D4" w:rsidRPr="000A3B6E">
        <w:rPr>
          <w:sz w:val="23"/>
          <w:szCs w:val="23"/>
          <w:lang w:val="uk-UA"/>
        </w:rPr>
        <w:t xml:space="preserve"> 202</w:t>
      </w:r>
      <w:r w:rsidRPr="000A3B6E">
        <w:rPr>
          <w:sz w:val="23"/>
          <w:szCs w:val="23"/>
          <w:lang w:val="uk-UA"/>
        </w:rPr>
        <w:t>5</w:t>
      </w:r>
      <w:r w:rsidR="002979D4" w:rsidRPr="000A3B6E">
        <w:rPr>
          <w:sz w:val="23"/>
          <w:szCs w:val="23"/>
          <w:lang w:val="uk-UA"/>
        </w:rPr>
        <w:t>року</w:t>
      </w:r>
      <w:r w:rsidR="00886213" w:rsidRPr="000A3B6E">
        <w:rPr>
          <w:sz w:val="23"/>
          <w:szCs w:val="23"/>
          <w:lang w:val="uk-UA"/>
        </w:rPr>
        <w:t>.</w:t>
      </w:r>
    </w:p>
    <w:p w:rsidR="00886213" w:rsidRPr="000A3B6E" w:rsidRDefault="00206A4E" w:rsidP="00BB0FD2">
      <w:pPr>
        <w:ind w:firstLine="567"/>
        <w:jc w:val="both"/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>-за</w:t>
      </w:r>
      <w:r w:rsidR="00886213" w:rsidRPr="000A3B6E">
        <w:rPr>
          <w:sz w:val="23"/>
          <w:szCs w:val="23"/>
          <w:lang w:val="uk-UA"/>
        </w:rPr>
        <w:t xml:space="preserve"> потреби вжити заходів, щоб надати допомогу працівникам </w:t>
      </w:r>
      <w:proofErr w:type="spellStart"/>
      <w:r w:rsidR="00886213" w:rsidRPr="000A3B6E">
        <w:rPr>
          <w:sz w:val="23"/>
          <w:szCs w:val="23"/>
          <w:lang w:val="uk-UA"/>
        </w:rPr>
        <w:t>іззастосуванням</w:t>
      </w:r>
      <w:proofErr w:type="spellEnd"/>
      <w:r w:rsidR="00886213" w:rsidRPr="000A3B6E">
        <w:rPr>
          <w:sz w:val="23"/>
          <w:szCs w:val="23"/>
          <w:lang w:val="uk-UA"/>
        </w:rPr>
        <w:t xml:space="preserve"> аптечки </w:t>
      </w:r>
      <w:proofErr w:type="spellStart"/>
      <w:r w:rsidR="00886213" w:rsidRPr="000A3B6E">
        <w:rPr>
          <w:sz w:val="23"/>
          <w:szCs w:val="23"/>
          <w:lang w:val="uk-UA"/>
        </w:rPr>
        <w:t>домедичної</w:t>
      </w:r>
      <w:proofErr w:type="spellEnd"/>
      <w:r w:rsidR="00886213" w:rsidRPr="000A3B6E">
        <w:rPr>
          <w:sz w:val="23"/>
          <w:szCs w:val="23"/>
          <w:lang w:val="uk-UA"/>
        </w:rPr>
        <w:t xml:space="preserve"> допомоги.</w:t>
      </w:r>
    </w:p>
    <w:p w:rsidR="00886213" w:rsidRPr="000A3B6E" w:rsidRDefault="00206A4E" w:rsidP="00BB0FD2">
      <w:pPr>
        <w:ind w:firstLine="567"/>
        <w:jc w:val="both"/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>- к</w:t>
      </w:r>
      <w:r w:rsidR="00886213" w:rsidRPr="000A3B6E">
        <w:rPr>
          <w:sz w:val="23"/>
          <w:szCs w:val="23"/>
          <w:lang w:val="uk-UA"/>
        </w:rPr>
        <w:t>онтролювати збереженість аптечки таїї відповідність санітарно-гігієнічним вимогам</w:t>
      </w:r>
      <w:r w:rsidR="002979D4" w:rsidRPr="000A3B6E">
        <w:rPr>
          <w:sz w:val="23"/>
          <w:szCs w:val="23"/>
          <w:lang w:val="uk-UA"/>
        </w:rPr>
        <w:t>.Н</w:t>
      </w:r>
      <w:r w:rsidR="00886213" w:rsidRPr="000A3B6E">
        <w:rPr>
          <w:sz w:val="23"/>
          <w:szCs w:val="23"/>
          <w:lang w:val="uk-UA"/>
        </w:rPr>
        <w:t>едопускати, щобмедичні препарати використовували безпідставно абоне</w:t>
      </w:r>
      <w:r w:rsidR="002979D4" w:rsidRPr="000A3B6E">
        <w:rPr>
          <w:sz w:val="23"/>
          <w:szCs w:val="23"/>
          <w:lang w:val="uk-UA"/>
        </w:rPr>
        <w:t> </w:t>
      </w:r>
      <w:r w:rsidR="00886213" w:rsidRPr="000A3B6E">
        <w:rPr>
          <w:sz w:val="23"/>
          <w:szCs w:val="23"/>
          <w:lang w:val="uk-UA"/>
        </w:rPr>
        <w:t>за</w:t>
      </w:r>
      <w:r w:rsidR="002979D4" w:rsidRPr="000A3B6E">
        <w:rPr>
          <w:sz w:val="23"/>
          <w:szCs w:val="23"/>
          <w:lang w:val="uk-UA"/>
        </w:rPr>
        <w:t> </w:t>
      </w:r>
      <w:r w:rsidR="00886213" w:rsidRPr="000A3B6E">
        <w:rPr>
          <w:sz w:val="23"/>
          <w:szCs w:val="23"/>
          <w:lang w:val="uk-UA"/>
        </w:rPr>
        <w:t>інструкцією.</w:t>
      </w:r>
    </w:p>
    <w:p w:rsidR="00886213" w:rsidRPr="000A3B6E" w:rsidRDefault="00206A4E" w:rsidP="00BB0FD2">
      <w:pPr>
        <w:ind w:firstLine="567"/>
        <w:jc w:val="both"/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>-к</w:t>
      </w:r>
      <w:r w:rsidR="00886213" w:rsidRPr="000A3B6E">
        <w:rPr>
          <w:sz w:val="23"/>
          <w:szCs w:val="23"/>
          <w:lang w:val="uk-UA"/>
        </w:rPr>
        <w:t>омплектувати аптечку лікарськими засобами відповіднодопереліку, зазначеного упункті1.</w:t>
      </w:r>
    </w:p>
    <w:p w:rsidR="00886213" w:rsidRPr="000A3B6E" w:rsidRDefault="00206A4E" w:rsidP="00BB0FD2">
      <w:pPr>
        <w:ind w:firstLine="567"/>
        <w:jc w:val="both"/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>-с</w:t>
      </w:r>
      <w:r w:rsidR="00886213" w:rsidRPr="000A3B6E">
        <w:rPr>
          <w:sz w:val="23"/>
          <w:szCs w:val="23"/>
          <w:lang w:val="uk-UA"/>
        </w:rPr>
        <w:t>класти перелік із зазначенням строку придатності кожного медичного препарату,</w:t>
      </w:r>
      <w:r w:rsidR="00EB37CD" w:rsidRPr="000A3B6E">
        <w:rPr>
          <w:sz w:val="23"/>
          <w:szCs w:val="23"/>
          <w:lang w:val="uk-UA"/>
        </w:rPr>
        <w:t xml:space="preserve"> регулярно переглядати аптечку й</w:t>
      </w:r>
      <w:r w:rsidR="00886213" w:rsidRPr="000A3B6E">
        <w:rPr>
          <w:sz w:val="23"/>
          <w:szCs w:val="23"/>
          <w:lang w:val="uk-UA"/>
        </w:rPr>
        <w:t>своєчасно замінювати медичні препарати з</w:t>
      </w:r>
      <w:r w:rsidR="002979D4" w:rsidRPr="000A3B6E">
        <w:rPr>
          <w:sz w:val="23"/>
          <w:szCs w:val="23"/>
          <w:lang w:val="uk-UA"/>
        </w:rPr>
        <w:t> </w:t>
      </w:r>
      <w:r w:rsidR="00886213" w:rsidRPr="000A3B6E">
        <w:rPr>
          <w:sz w:val="23"/>
          <w:szCs w:val="23"/>
          <w:lang w:val="uk-UA"/>
        </w:rPr>
        <w:t>вичерпаним строком придатності.</w:t>
      </w:r>
    </w:p>
    <w:p w:rsidR="00886213" w:rsidRPr="000A3B6E" w:rsidRDefault="00206A4E" w:rsidP="00BB0FD2">
      <w:pPr>
        <w:ind w:firstLine="567"/>
        <w:jc w:val="both"/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>-</w:t>
      </w:r>
      <w:r w:rsidR="00EB37CD" w:rsidRPr="000A3B6E">
        <w:rPr>
          <w:sz w:val="23"/>
          <w:szCs w:val="23"/>
          <w:lang w:val="uk-UA"/>
        </w:rPr>
        <w:t xml:space="preserve">. </w:t>
      </w:r>
      <w:r w:rsidRPr="000A3B6E">
        <w:rPr>
          <w:sz w:val="23"/>
          <w:szCs w:val="23"/>
          <w:lang w:val="uk-UA"/>
        </w:rPr>
        <w:t>п</w:t>
      </w:r>
      <w:r w:rsidR="00EB37CD" w:rsidRPr="000A3B6E">
        <w:rPr>
          <w:sz w:val="23"/>
          <w:szCs w:val="23"/>
          <w:lang w:val="uk-UA"/>
        </w:rPr>
        <w:t>оповнювати аптечку за</w:t>
      </w:r>
      <w:r w:rsidR="00886213" w:rsidRPr="000A3B6E">
        <w:rPr>
          <w:sz w:val="23"/>
          <w:szCs w:val="23"/>
          <w:lang w:val="uk-UA"/>
        </w:rPr>
        <w:t xml:space="preserve"> її</w:t>
      </w:r>
      <w:r w:rsidR="00EB37CD" w:rsidRPr="000A3B6E">
        <w:rPr>
          <w:sz w:val="23"/>
          <w:szCs w:val="23"/>
          <w:lang w:val="uk-UA"/>
        </w:rPr>
        <w:t xml:space="preserve"> використання</w:t>
      </w:r>
      <w:r w:rsidR="00886213" w:rsidRPr="000A3B6E">
        <w:rPr>
          <w:sz w:val="23"/>
          <w:szCs w:val="23"/>
          <w:lang w:val="uk-UA"/>
        </w:rPr>
        <w:t xml:space="preserve"> абопіслязакінчення строку придатності медичних препаратів.</w:t>
      </w:r>
    </w:p>
    <w:p w:rsidR="00886213" w:rsidRPr="000A3B6E" w:rsidRDefault="00206A4E" w:rsidP="00BB0FD2">
      <w:pPr>
        <w:ind w:firstLine="567"/>
        <w:jc w:val="both"/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>5</w:t>
      </w:r>
      <w:r w:rsidR="00886213" w:rsidRPr="000A3B6E">
        <w:rPr>
          <w:sz w:val="23"/>
          <w:szCs w:val="23"/>
          <w:lang w:val="uk-UA"/>
        </w:rPr>
        <w:t>. Контроль за виконанням цього наказу залишаю засобою.</w:t>
      </w:r>
    </w:p>
    <w:p w:rsidR="00886213" w:rsidRPr="000A3B6E" w:rsidRDefault="00B41A5A" w:rsidP="00B41A5A">
      <w:pPr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 xml:space="preserve">Директор                         </w:t>
      </w:r>
      <w:r w:rsidR="00206A4E" w:rsidRPr="000A3B6E">
        <w:rPr>
          <w:sz w:val="23"/>
          <w:szCs w:val="23"/>
          <w:lang w:val="uk-UA"/>
        </w:rPr>
        <w:t xml:space="preserve">_________________ Дмитро </w:t>
      </w:r>
      <w:r w:rsidR="00312BB4">
        <w:rPr>
          <w:sz w:val="23"/>
          <w:szCs w:val="23"/>
          <w:lang w:val="uk-UA"/>
        </w:rPr>
        <w:t>ПАВЛОВ</w:t>
      </w:r>
    </w:p>
    <w:p w:rsidR="00886213" w:rsidRPr="000A3B6E" w:rsidRDefault="00206A4E" w:rsidP="00886213">
      <w:pPr>
        <w:tabs>
          <w:tab w:val="left" w:pos="1080"/>
        </w:tabs>
        <w:jc w:val="both"/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 xml:space="preserve">                                           (підпис керівника)</w:t>
      </w:r>
    </w:p>
    <w:p w:rsidR="00206A4E" w:rsidRPr="000A3B6E" w:rsidRDefault="00206A4E" w:rsidP="00206A4E">
      <w:pPr>
        <w:rPr>
          <w:sz w:val="23"/>
          <w:szCs w:val="23"/>
          <w:lang w:val="uk-UA"/>
        </w:rPr>
      </w:pPr>
    </w:p>
    <w:p w:rsidR="00206A4E" w:rsidRPr="000A3B6E" w:rsidRDefault="00206A4E" w:rsidP="00206A4E">
      <w:pPr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>З наказом ознайомлений(а) та згодний(а):</w:t>
      </w:r>
    </w:p>
    <w:p w:rsidR="00206A4E" w:rsidRPr="000A3B6E" w:rsidRDefault="00206A4E" w:rsidP="00206A4E">
      <w:pPr>
        <w:rPr>
          <w:sz w:val="23"/>
          <w:szCs w:val="23"/>
          <w:lang w:val="uk-UA"/>
        </w:rPr>
      </w:pPr>
    </w:p>
    <w:p w:rsidR="00206A4E" w:rsidRPr="000A3B6E" w:rsidRDefault="00206A4E" w:rsidP="00206A4E">
      <w:pPr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 xml:space="preserve">«01» </w:t>
      </w:r>
      <w:r w:rsidR="00312BB4">
        <w:rPr>
          <w:sz w:val="23"/>
          <w:szCs w:val="23"/>
          <w:lang w:val="uk-UA"/>
        </w:rPr>
        <w:t>жовтня</w:t>
      </w:r>
      <w:r w:rsidRPr="000A3B6E">
        <w:rPr>
          <w:sz w:val="23"/>
          <w:szCs w:val="23"/>
          <w:lang w:val="uk-UA"/>
        </w:rPr>
        <w:t xml:space="preserve"> 2025 року _________________ Микола</w:t>
      </w:r>
      <w:r w:rsidR="00312BB4">
        <w:rPr>
          <w:sz w:val="23"/>
          <w:szCs w:val="23"/>
          <w:lang w:val="uk-UA"/>
        </w:rPr>
        <w:t xml:space="preserve"> ПЕТРЕНКО</w:t>
      </w:r>
    </w:p>
    <w:p w:rsidR="00703AB2" w:rsidRPr="000A3B6E" w:rsidRDefault="00206A4E" w:rsidP="00206A4E">
      <w:pPr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lastRenderedPageBreak/>
        <w:t xml:space="preserve">                                      (підпис працівника)</w:t>
      </w:r>
    </w:p>
    <w:p w:rsidR="00215C22" w:rsidRPr="000A3B6E" w:rsidRDefault="00215C22" w:rsidP="000A3B6E">
      <w:pPr>
        <w:jc w:val="right"/>
        <w:rPr>
          <w:sz w:val="28"/>
          <w:szCs w:val="28"/>
          <w:lang w:val="uk-UA"/>
        </w:rPr>
      </w:pPr>
      <w:r w:rsidRPr="000A3B6E">
        <w:rPr>
          <w:sz w:val="28"/>
          <w:szCs w:val="28"/>
          <w:lang w:val="uk-UA"/>
        </w:rPr>
        <w:t>Додаток 1</w:t>
      </w:r>
      <w:r w:rsidR="000A3B6E" w:rsidRPr="000A3B6E">
        <w:rPr>
          <w:sz w:val="28"/>
          <w:szCs w:val="28"/>
          <w:lang w:val="uk-UA"/>
        </w:rPr>
        <w:t xml:space="preserve"> до Наказу №20 від 01.</w:t>
      </w:r>
      <w:r w:rsidR="00312BB4">
        <w:rPr>
          <w:sz w:val="28"/>
          <w:szCs w:val="28"/>
          <w:lang w:val="uk-UA"/>
        </w:rPr>
        <w:t>10</w:t>
      </w:r>
      <w:r w:rsidR="000A3B6E" w:rsidRPr="000A3B6E">
        <w:rPr>
          <w:sz w:val="28"/>
          <w:szCs w:val="28"/>
          <w:lang w:val="uk-UA"/>
        </w:rPr>
        <w:t>.2025 р.</w:t>
      </w:r>
    </w:p>
    <w:p w:rsidR="00215C22" w:rsidRPr="000A3B6E" w:rsidRDefault="00215C22" w:rsidP="000A3B6E">
      <w:pPr>
        <w:jc w:val="center"/>
        <w:rPr>
          <w:sz w:val="28"/>
          <w:szCs w:val="28"/>
          <w:lang w:val="uk-UA"/>
        </w:rPr>
      </w:pPr>
      <w:r w:rsidRPr="000A3B6E">
        <w:rPr>
          <w:sz w:val="28"/>
          <w:szCs w:val="28"/>
          <w:lang w:val="uk-UA"/>
        </w:rPr>
        <w:t>Склад аптечки</w:t>
      </w:r>
    </w:p>
    <w:tbl>
      <w:tblPr>
        <w:tblStyle w:val="a4"/>
        <w:tblW w:w="7738" w:type="dxa"/>
        <w:tblLook w:val="04A0"/>
      </w:tblPr>
      <w:tblGrid>
        <w:gridCol w:w="5382"/>
        <w:gridCol w:w="2324"/>
        <w:gridCol w:w="32"/>
      </w:tblGrid>
      <w:tr w:rsidR="000A3B6E" w:rsidRPr="000A3B6E" w:rsidTr="000A3B6E">
        <w:trPr>
          <w:gridAfter w:val="1"/>
          <w:wAfter w:w="32" w:type="dxa"/>
        </w:trPr>
        <w:tc>
          <w:tcPr>
            <w:tcW w:w="5382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Позиція</w:t>
            </w:r>
          </w:p>
        </w:tc>
        <w:tc>
          <w:tcPr>
            <w:tcW w:w="2324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Кількість</w:t>
            </w:r>
          </w:p>
        </w:tc>
      </w:tr>
      <w:tr w:rsidR="000A3B6E" w:rsidRPr="000A3B6E" w:rsidTr="000A3B6E">
        <w:tc>
          <w:tcPr>
            <w:tcW w:w="7738" w:type="dxa"/>
            <w:gridSpan w:val="3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Вироби медично призначення</w:t>
            </w:r>
          </w:p>
        </w:tc>
      </w:tr>
      <w:tr w:rsidR="000A3B6E" w:rsidRPr="000A3B6E" w:rsidTr="000A3B6E">
        <w:trPr>
          <w:gridAfter w:val="1"/>
          <w:wAfter w:w="32" w:type="dxa"/>
        </w:trPr>
        <w:tc>
          <w:tcPr>
            <w:tcW w:w="5382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Ножиці </w:t>
            </w:r>
          </w:p>
        </w:tc>
        <w:tc>
          <w:tcPr>
            <w:tcW w:w="2324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1 од</w:t>
            </w:r>
          </w:p>
        </w:tc>
      </w:tr>
      <w:tr w:rsidR="000A3B6E" w:rsidRPr="000A3B6E" w:rsidTr="000A3B6E">
        <w:trPr>
          <w:gridAfter w:val="1"/>
          <w:wAfter w:w="32" w:type="dxa"/>
        </w:trPr>
        <w:tc>
          <w:tcPr>
            <w:tcW w:w="5382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Пінцет</w:t>
            </w:r>
          </w:p>
        </w:tc>
        <w:tc>
          <w:tcPr>
            <w:tcW w:w="2324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2 од</w:t>
            </w:r>
          </w:p>
        </w:tc>
      </w:tr>
      <w:tr w:rsidR="000A3B6E" w:rsidRPr="000A3B6E" w:rsidTr="000A3B6E">
        <w:trPr>
          <w:gridAfter w:val="1"/>
          <w:wAfter w:w="32" w:type="dxa"/>
        </w:trPr>
        <w:tc>
          <w:tcPr>
            <w:tcW w:w="5382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Англійська шпилька</w:t>
            </w:r>
          </w:p>
        </w:tc>
        <w:tc>
          <w:tcPr>
            <w:tcW w:w="2324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 xml:space="preserve">6 </w:t>
            </w:r>
            <w:proofErr w:type="spellStart"/>
            <w:r w:rsidRPr="000A3B6E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</w:tr>
      <w:tr w:rsidR="000A3B6E" w:rsidRPr="000A3B6E" w:rsidTr="000A3B6E">
        <w:trPr>
          <w:gridAfter w:val="1"/>
          <w:wAfter w:w="32" w:type="dxa"/>
        </w:trPr>
        <w:tc>
          <w:tcPr>
            <w:tcW w:w="5382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Одноразові рукавички</w:t>
            </w:r>
          </w:p>
        </w:tc>
        <w:tc>
          <w:tcPr>
            <w:tcW w:w="2324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4 пари</w:t>
            </w:r>
          </w:p>
        </w:tc>
      </w:tr>
      <w:tr w:rsidR="000A3B6E" w:rsidRPr="000A3B6E" w:rsidTr="000A3B6E">
        <w:trPr>
          <w:gridAfter w:val="1"/>
          <w:wAfter w:w="32" w:type="dxa"/>
        </w:trPr>
        <w:tc>
          <w:tcPr>
            <w:tcW w:w="5382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Джгут</w:t>
            </w:r>
          </w:p>
        </w:tc>
        <w:tc>
          <w:tcPr>
            <w:tcW w:w="2324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1 од</w:t>
            </w:r>
          </w:p>
        </w:tc>
      </w:tr>
      <w:tr w:rsidR="000A3B6E" w:rsidRPr="000A3B6E" w:rsidTr="000A3B6E">
        <w:trPr>
          <w:gridAfter w:val="1"/>
          <w:wAfter w:w="32" w:type="dxa"/>
        </w:trPr>
        <w:tc>
          <w:tcPr>
            <w:tcW w:w="5382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Одноразові шприці:</w:t>
            </w:r>
          </w:p>
        </w:tc>
        <w:tc>
          <w:tcPr>
            <w:tcW w:w="2324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</w:p>
        </w:tc>
      </w:tr>
      <w:tr w:rsidR="000A3B6E" w:rsidRPr="000A3B6E" w:rsidTr="000A3B6E">
        <w:trPr>
          <w:gridAfter w:val="1"/>
          <w:wAfter w:w="32" w:type="dxa"/>
        </w:trPr>
        <w:tc>
          <w:tcPr>
            <w:tcW w:w="5382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Шприц 2 мл</w:t>
            </w:r>
          </w:p>
        </w:tc>
        <w:tc>
          <w:tcPr>
            <w:tcW w:w="2324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4 од</w:t>
            </w:r>
          </w:p>
        </w:tc>
      </w:tr>
      <w:tr w:rsidR="000A3B6E" w:rsidRPr="000A3B6E" w:rsidTr="000A3B6E">
        <w:trPr>
          <w:gridAfter w:val="1"/>
          <w:wAfter w:w="32" w:type="dxa"/>
        </w:trPr>
        <w:tc>
          <w:tcPr>
            <w:tcW w:w="5382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Шприц 5 мл</w:t>
            </w:r>
          </w:p>
        </w:tc>
        <w:tc>
          <w:tcPr>
            <w:tcW w:w="2324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2 од.</w:t>
            </w:r>
          </w:p>
        </w:tc>
      </w:tr>
      <w:tr w:rsidR="000A3B6E" w:rsidRPr="000A3B6E" w:rsidTr="000A3B6E">
        <w:trPr>
          <w:gridAfter w:val="1"/>
          <w:wAfter w:w="32" w:type="dxa"/>
        </w:trPr>
        <w:tc>
          <w:tcPr>
            <w:tcW w:w="5382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Шприц 10 мл</w:t>
            </w:r>
          </w:p>
        </w:tc>
        <w:tc>
          <w:tcPr>
            <w:tcW w:w="2324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1 од.</w:t>
            </w:r>
          </w:p>
        </w:tc>
      </w:tr>
      <w:tr w:rsidR="000A3B6E" w:rsidRPr="000A3B6E" w:rsidTr="000A3B6E">
        <w:trPr>
          <w:gridAfter w:val="1"/>
          <w:wAfter w:w="32" w:type="dxa"/>
        </w:trPr>
        <w:tc>
          <w:tcPr>
            <w:tcW w:w="5382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 xml:space="preserve">Бинт стерильний 5 м х 10 см   </w:t>
            </w:r>
          </w:p>
        </w:tc>
        <w:tc>
          <w:tcPr>
            <w:tcW w:w="2324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1 од</w:t>
            </w:r>
          </w:p>
        </w:tc>
      </w:tr>
      <w:tr w:rsidR="000A3B6E" w:rsidRPr="000A3B6E" w:rsidTr="000A3B6E">
        <w:trPr>
          <w:gridAfter w:val="1"/>
          <w:wAfter w:w="32" w:type="dxa"/>
        </w:trPr>
        <w:tc>
          <w:tcPr>
            <w:tcW w:w="5382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Лейкопластир в рулоні 5 см х 5 м</w:t>
            </w:r>
          </w:p>
        </w:tc>
        <w:tc>
          <w:tcPr>
            <w:tcW w:w="2324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1 од</w:t>
            </w:r>
          </w:p>
        </w:tc>
      </w:tr>
      <w:tr w:rsidR="000A3B6E" w:rsidRPr="000A3B6E" w:rsidTr="000A3B6E">
        <w:trPr>
          <w:gridAfter w:val="1"/>
          <w:wAfter w:w="32" w:type="dxa"/>
        </w:trPr>
        <w:tc>
          <w:tcPr>
            <w:tcW w:w="5382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Антисептичні серветки</w:t>
            </w:r>
          </w:p>
        </w:tc>
        <w:tc>
          <w:tcPr>
            <w:tcW w:w="2324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 xml:space="preserve">10 </w:t>
            </w:r>
            <w:proofErr w:type="spellStart"/>
            <w:r w:rsidRPr="000A3B6E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</w:tr>
      <w:tr w:rsidR="000A3B6E" w:rsidRPr="000A3B6E" w:rsidTr="000A3B6E">
        <w:trPr>
          <w:gridAfter w:val="1"/>
          <w:wAfter w:w="32" w:type="dxa"/>
        </w:trPr>
        <w:tc>
          <w:tcPr>
            <w:tcW w:w="5382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Косинка медична перев'язочна 50 см х 50 см</w:t>
            </w:r>
          </w:p>
        </w:tc>
        <w:tc>
          <w:tcPr>
            <w:tcW w:w="2324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1 од.</w:t>
            </w:r>
          </w:p>
        </w:tc>
      </w:tr>
      <w:tr w:rsidR="000A3B6E" w:rsidRPr="000A3B6E" w:rsidTr="000A3B6E">
        <w:tc>
          <w:tcPr>
            <w:tcW w:w="7738" w:type="dxa"/>
            <w:gridSpan w:val="3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Лікарські препарати</w:t>
            </w:r>
          </w:p>
        </w:tc>
      </w:tr>
      <w:tr w:rsidR="000A3B6E" w:rsidRPr="000A3B6E" w:rsidTr="000A3B6E">
        <w:trPr>
          <w:gridAfter w:val="1"/>
          <w:wAfter w:w="32" w:type="dxa"/>
        </w:trPr>
        <w:tc>
          <w:tcPr>
            <w:tcW w:w="5382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Розчин йоду 5% -10 мл</w:t>
            </w:r>
          </w:p>
        </w:tc>
        <w:tc>
          <w:tcPr>
            <w:tcW w:w="2324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0A3B6E">
              <w:rPr>
                <w:sz w:val="24"/>
                <w:szCs w:val="24"/>
                <w:lang w:val="uk-UA"/>
              </w:rPr>
              <w:t>фл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>.</w:t>
            </w:r>
          </w:p>
        </w:tc>
      </w:tr>
      <w:tr w:rsidR="000A3B6E" w:rsidRPr="000A3B6E" w:rsidTr="000A3B6E">
        <w:trPr>
          <w:gridAfter w:val="1"/>
          <w:wAfter w:w="32" w:type="dxa"/>
        </w:trPr>
        <w:tc>
          <w:tcPr>
            <w:tcW w:w="5382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proofErr w:type="spellStart"/>
            <w:r w:rsidRPr="000A3B6E">
              <w:rPr>
                <w:sz w:val="24"/>
                <w:szCs w:val="24"/>
                <w:lang w:val="uk-UA"/>
              </w:rPr>
              <w:t>Хлоргексидин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 xml:space="preserve"> (антисептик)</w:t>
            </w:r>
          </w:p>
        </w:tc>
        <w:tc>
          <w:tcPr>
            <w:tcW w:w="2324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0A3B6E">
              <w:rPr>
                <w:sz w:val="24"/>
                <w:szCs w:val="24"/>
                <w:lang w:val="uk-UA"/>
              </w:rPr>
              <w:t>фл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>.</w:t>
            </w:r>
          </w:p>
        </w:tc>
      </w:tr>
      <w:tr w:rsidR="000A3B6E" w:rsidRPr="000A3B6E" w:rsidTr="000A3B6E">
        <w:trPr>
          <w:gridAfter w:val="1"/>
          <w:wAfter w:w="32" w:type="dxa"/>
        </w:trPr>
        <w:tc>
          <w:tcPr>
            <w:tcW w:w="5382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proofErr w:type="spellStart"/>
            <w:r w:rsidRPr="000A3B6E">
              <w:rPr>
                <w:sz w:val="24"/>
                <w:szCs w:val="24"/>
                <w:lang w:val="uk-UA"/>
              </w:rPr>
              <w:t>Пантенол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 xml:space="preserve"> мазь 50 мг (</w:t>
            </w:r>
            <w:proofErr w:type="spellStart"/>
            <w:r w:rsidRPr="000A3B6E">
              <w:rPr>
                <w:sz w:val="24"/>
                <w:szCs w:val="24"/>
                <w:lang w:val="uk-UA"/>
              </w:rPr>
              <w:t>протиопіковий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 xml:space="preserve"> засіб)</w:t>
            </w:r>
          </w:p>
        </w:tc>
        <w:tc>
          <w:tcPr>
            <w:tcW w:w="2324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1 туб.</w:t>
            </w:r>
          </w:p>
        </w:tc>
      </w:tr>
      <w:tr w:rsidR="000A3B6E" w:rsidRPr="000A3B6E" w:rsidTr="000A3B6E">
        <w:trPr>
          <w:gridAfter w:val="1"/>
          <w:wAfter w:w="32" w:type="dxa"/>
        </w:trPr>
        <w:tc>
          <w:tcPr>
            <w:tcW w:w="5382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proofErr w:type="spellStart"/>
            <w:r w:rsidRPr="000A3B6E">
              <w:rPr>
                <w:sz w:val="24"/>
                <w:szCs w:val="24"/>
                <w:lang w:val="uk-UA"/>
              </w:rPr>
              <w:t>Регідрон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 xml:space="preserve"> порошок доз. по 18.9 г №20 (</w:t>
            </w:r>
            <w:r w:rsidR="000A3B6E" w:rsidRPr="000A3B6E">
              <w:rPr>
                <w:sz w:val="24"/>
                <w:szCs w:val="24"/>
                <w:lang w:val="uk-UA"/>
              </w:rPr>
              <w:t>засіб</w:t>
            </w:r>
            <w:r w:rsidRPr="000A3B6E">
              <w:rPr>
                <w:sz w:val="24"/>
                <w:szCs w:val="24"/>
                <w:lang w:val="uk-UA"/>
              </w:rPr>
              <w:t xml:space="preserve"> для пероральної </w:t>
            </w:r>
            <w:proofErr w:type="spellStart"/>
            <w:r w:rsidRPr="000A3B6E">
              <w:rPr>
                <w:sz w:val="24"/>
                <w:szCs w:val="24"/>
                <w:lang w:val="uk-UA"/>
              </w:rPr>
              <w:t>регідратації</w:t>
            </w:r>
            <w:proofErr w:type="spellEnd"/>
            <w:r w:rsidR="000A3B6E" w:rsidRPr="000A3B6E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324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0A3B6E">
              <w:rPr>
                <w:sz w:val="24"/>
                <w:szCs w:val="24"/>
                <w:lang w:val="uk-UA"/>
              </w:rPr>
              <w:t>упак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>.</w:t>
            </w:r>
          </w:p>
        </w:tc>
      </w:tr>
      <w:tr w:rsidR="000A3B6E" w:rsidRPr="000A3B6E" w:rsidTr="000A3B6E">
        <w:trPr>
          <w:gridAfter w:val="1"/>
          <w:wAfter w:w="32" w:type="dxa"/>
        </w:trPr>
        <w:tc>
          <w:tcPr>
            <w:tcW w:w="5382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proofErr w:type="spellStart"/>
            <w:r w:rsidRPr="000A3B6E">
              <w:rPr>
                <w:sz w:val="24"/>
                <w:szCs w:val="24"/>
                <w:lang w:val="uk-UA"/>
              </w:rPr>
              <w:t>Сорбекс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 xml:space="preserve"> капсули по 0.25 г №20 </w:t>
            </w:r>
          </w:p>
        </w:tc>
        <w:tc>
          <w:tcPr>
            <w:tcW w:w="2324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0A3B6E">
              <w:rPr>
                <w:sz w:val="24"/>
                <w:szCs w:val="24"/>
                <w:lang w:val="uk-UA"/>
              </w:rPr>
              <w:t>упак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>.</w:t>
            </w:r>
          </w:p>
        </w:tc>
      </w:tr>
      <w:tr w:rsidR="000A3B6E" w:rsidRPr="000A3B6E" w:rsidTr="000A3B6E">
        <w:trPr>
          <w:gridAfter w:val="1"/>
          <w:wAfter w:w="32" w:type="dxa"/>
        </w:trPr>
        <w:tc>
          <w:tcPr>
            <w:tcW w:w="5382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proofErr w:type="spellStart"/>
            <w:r w:rsidRPr="000A3B6E">
              <w:rPr>
                <w:sz w:val="24"/>
                <w:szCs w:val="24"/>
                <w:lang w:val="uk-UA"/>
              </w:rPr>
              <w:t>Парацетамол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 xml:space="preserve"> по 500 мг №10</w:t>
            </w:r>
          </w:p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(анальгетик-антипіретик)</w:t>
            </w:r>
          </w:p>
        </w:tc>
        <w:tc>
          <w:tcPr>
            <w:tcW w:w="2324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0A3B6E">
              <w:rPr>
                <w:sz w:val="24"/>
                <w:szCs w:val="24"/>
                <w:lang w:val="uk-UA"/>
              </w:rPr>
              <w:t>упак</w:t>
            </w:r>
            <w:proofErr w:type="spellEnd"/>
          </w:p>
        </w:tc>
      </w:tr>
      <w:tr w:rsidR="000A3B6E" w:rsidRPr="000A3B6E" w:rsidTr="000A3B6E">
        <w:trPr>
          <w:gridAfter w:val="1"/>
          <w:wAfter w:w="32" w:type="dxa"/>
        </w:trPr>
        <w:tc>
          <w:tcPr>
            <w:tcW w:w="5382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proofErr w:type="spellStart"/>
            <w:r w:rsidRPr="000A3B6E">
              <w:rPr>
                <w:sz w:val="24"/>
                <w:szCs w:val="24"/>
                <w:lang w:val="uk-UA"/>
              </w:rPr>
              <w:t>Цетрин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 xml:space="preserve"> таблетки, в/плів. </w:t>
            </w:r>
            <w:proofErr w:type="spellStart"/>
            <w:r w:rsidRPr="000A3B6E">
              <w:rPr>
                <w:sz w:val="24"/>
                <w:szCs w:val="24"/>
                <w:lang w:val="uk-UA"/>
              </w:rPr>
              <w:t>обол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>. по 10 мг №20 (10х2)(</w:t>
            </w:r>
            <w:proofErr w:type="spellStart"/>
            <w:r w:rsidRPr="000A3B6E">
              <w:rPr>
                <w:sz w:val="24"/>
                <w:szCs w:val="24"/>
                <w:lang w:val="uk-UA"/>
              </w:rPr>
              <w:t>антигістамінний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 xml:space="preserve"> препарат)</w:t>
            </w:r>
          </w:p>
        </w:tc>
        <w:tc>
          <w:tcPr>
            <w:tcW w:w="2324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0A3B6E">
              <w:rPr>
                <w:sz w:val="24"/>
                <w:szCs w:val="24"/>
                <w:lang w:val="uk-UA"/>
              </w:rPr>
              <w:t>упак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>.</w:t>
            </w:r>
          </w:p>
        </w:tc>
      </w:tr>
      <w:tr w:rsidR="000A3B6E" w:rsidRPr="000A3B6E" w:rsidTr="000A3B6E">
        <w:trPr>
          <w:gridAfter w:val="1"/>
          <w:wAfter w:w="32" w:type="dxa"/>
        </w:trPr>
        <w:tc>
          <w:tcPr>
            <w:tcW w:w="5382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 xml:space="preserve">Валідол таблетки </w:t>
            </w:r>
            <w:proofErr w:type="spellStart"/>
            <w:r w:rsidRPr="000A3B6E">
              <w:rPr>
                <w:sz w:val="24"/>
                <w:szCs w:val="24"/>
                <w:lang w:val="uk-UA"/>
              </w:rPr>
              <w:t>сублінгв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>. по 0.06 г №50 (10х5)</w:t>
            </w:r>
            <w:r w:rsidR="000A3B6E" w:rsidRPr="000A3B6E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="000A3B6E" w:rsidRPr="000A3B6E">
              <w:rPr>
                <w:sz w:val="24"/>
                <w:szCs w:val="24"/>
                <w:lang w:val="uk-UA"/>
              </w:rPr>
              <w:t>серцево-судиннас</w:t>
            </w:r>
            <w:proofErr w:type="spellEnd"/>
            <w:r w:rsidR="000A3B6E" w:rsidRPr="000A3B6E">
              <w:rPr>
                <w:sz w:val="24"/>
                <w:szCs w:val="24"/>
                <w:lang w:val="uk-UA"/>
              </w:rPr>
              <w:t xml:space="preserve"> система)</w:t>
            </w:r>
          </w:p>
        </w:tc>
        <w:tc>
          <w:tcPr>
            <w:tcW w:w="2324" w:type="dxa"/>
          </w:tcPr>
          <w:p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0A3B6E">
              <w:rPr>
                <w:sz w:val="24"/>
                <w:szCs w:val="24"/>
                <w:lang w:val="uk-UA"/>
              </w:rPr>
              <w:t>упак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>.</w:t>
            </w:r>
          </w:p>
        </w:tc>
      </w:tr>
      <w:tr w:rsidR="000A3B6E" w:rsidRPr="000A3B6E" w:rsidTr="000A3B6E">
        <w:trPr>
          <w:gridAfter w:val="1"/>
          <w:wAfter w:w="32" w:type="dxa"/>
        </w:trPr>
        <w:tc>
          <w:tcPr>
            <w:tcW w:w="5382" w:type="dxa"/>
          </w:tcPr>
          <w:p w:rsidR="000A3B6E" w:rsidRPr="000A3B6E" w:rsidRDefault="000A3B6E" w:rsidP="000A3B6E">
            <w:pPr>
              <w:rPr>
                <w:sz w:val="24"/>
                <w:szCs w:val="24"/>
                <w:lang w:val="uk-UA"/>
              </w:rPr>
            </w:pPr>
            <w:proofErr w:type="spellStart"/>
            <w:r w:rsidRPr="000A3B6E">
              <w:rPr>
                <w:sz w:val="24"/>
                <w:szCs w:val="24"/>
                <w:lang w:val="uk-UA"/>
              </w:rPr>
              <w:t>Лоперамід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 xml:space="preserve"> таблетки по 2 мг №20 (10х2)</w:t>
            </w:r>
          </w:p>
          <w:p w:rsidR="0052739F" w:rsidRPr="000A3B6E" w:rsidRDefault="000A3B6E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0A3B6E">
              <w:rPr>
                <w:sz w:val="24"/>
                <w:szCs w:val="24"/>
                <w:lang w:val="uk-UA"/>
              </w:rPr>
              <w:t>протидіарейний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 xml:space="preserve"> препарат)</w:t>
            </w:r>
          </w:p>
        </w:tc>
        <w:tc>
          <w:tcPr>
            <w:tcW w:w="2324" w:type="dxa"/>
          </w:tcPr>
          <w:p w:rsidR="0052739F" w:rsidRPr="000A3B6E" w:rsidRDefault="000A3B6E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0A3B6E">
              <w:rPr>
                <w:sz w:val="24"/>
                <w:szCs w:val="24"/>
                <w:lang w:val="uk-UA"/>
              </w:rPr>
              <w:t>упак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>.</w:t>
            </w:r>
          </w:p>
        </w:tc>
      </w:tr>
      <w:tr w:rsidR="000A3B6E" w:rsidRPr="000A3B6E" w:rsidTr="000A3B6E">
        <w:trPr>
          <w:gridAfter w:val="1"/>
          <w:wAfter w:w="32" w:type="dxa"/>
        </w:trPr>
        <w:tc>
          <w:tcPr>
            <w:tcW w:w="5382" w:type="dxa"/>
          </w:tcPr>
          <w:p w:rsidR="000A3B6E" w:rsidRPr="000A3B6E" w:rsidRDefault="000A3B6E" w:rsidP="000A3B6E">
            <w:pPr>
              <w:rPr>
                <w:sz w:val="24"/>
                <w:szCs w:val="24"/>
                <w:lang w:val="uk-UA"/>
              </w:rPr>
            </w:pPr>
            <w:proofErr w:type="spellStart"/>
            <w:r w:rsidRPr="000A3B6E">
              <w:rPr>
                <w:sz w:val="24"/>
                <w:szCs w:val="24"/>
                <w:lang w:val="uk-UA"/>
              </w:rPr>
              <w:t>Персен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 xml:space="preserve"> таблетки, в/о №40 (10х4)</w:t>
            </w:r>
          </w:p>
          <w:p w:rsidR="0052739F" w:rsidRPr="000A3B6E" w:rsidRDefault="000A3B6E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 xml:space="preserve"> (седативний препарат)</w:t>
            </w:r>
          </w:p>
        </w:tc>
        <w:tc>
          <w:tcPr>
            <w:tcW w:w="2324" w:type="dxa"/>
          </w:tcPr>
          <w:p w:rsidR="0052739F" w:rsidRPr="000A3B6E" w:rsidRDefault="000A3B6E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0A3B6E">
              <w:rPr>
                <w:sz w:val="24"/>
                <w:szCs w:val="24"/>
                <w:lang w:val="uk-UA"/>
              </w:rPr>
              <w:t>упак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>.</w:t>
            </w:r>
          </w:p>
        </w:tc>
      </w:tr>
    </w:tbl>
    <w:p w:rsidR="00215C22" w:rsidRPr="000A3B6E" w:rsidRDefault="00215C22" w:rsidP="000A3B6E">
      <w:pPr>
        <w:rPr>
          <w:sz w:val="24"/>
          <w:szCs w:val="24"/>
          <w:lang w:val="uk-UA"/>
        </w:rPr>
      </w:pPr>
    </w:p>
    <w:sectPr w:rsidR="00215C22" w:rsidRPr="000A3B6E" w:rsidSect="00AA7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0736"/>
    <w:multiLevelType w:val="multilevel"/>
    <w:tmpl w:val="A92E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ignoreMixedContent/>
  <w:compat/>
  <w:rsids>
    <w:rsidRoot w:val="00886213"/>
    <w:rsid w:val="000A3B6E"/>
    <w:rsid w:val="001E6750"/>
    <w:rsid w:val="00206A4E"/>
    <w:rsid w:val="00215C22"/>
    <w:rsid w:val="00281995"/>
    <w:rsid w:val="002979D4"/>
    <w:rsid w:val="00312BB4"/>
    <w:rsid w:val="00406B7C"/>
    <w:rsid w:val="00457431"/>
    <w:rsid w:val="0052739F"/>
    <w:rsid w:val="00703AB2"/>
    <w:rsid w:val="00886213"/>
    <w:rsid w:val="00AA70ED"/>
    <w:rsid w:val="00AE2507"/>
    <w:rsid w:val="00B41A5A"/>
    <w:rsid w:val="00BB0FD2"/>
    <w:rsid w:val="00BE6349"/>
    <w:rsid w:val="00C17D7B"/>
    <w:rsid w:val="00C279BD"/>
    <w:rsid w:val="00C67D03"/>
    <w:rsid w:val="00D40541"/>
    <w:rsid w:val="00EB3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5C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15C22"/>
    <w:pPr>
      <w:widowControl/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6A4E"/>
    <w:pPr>
      <w:widowControl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docdata">
    <w:name w:val="docdata"/>
    <w:aliases w:val="docy,v5,3929,baiaagaaboqcaaadlgsaaau8c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206A4E"/>
    <w:pPr>
      <w:widowControl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215C22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table" w:styleId="a4">
    <w:name w:val="Table Grid"/>
    <w:basedOn w:val="a1"/>
    <w:uiPriority w:val="59"/>
    <w:rsid w:val="00215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15C2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nav-item">
    <w:name w:val="nav-item"/>
    <w:basedOn w:val="a"/>
    <w:rsid w:val="0052739F"/>
    <w:pPr>
      <w:widowControl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691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26995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6903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058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5005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7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3191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oleksandr</dc:creator>
  <cp:lastModifiedBy>lukiyanova</cp:lastModifiedBy>
  <cp:revision>2</cp:revision>
  <dcterms:created xsi:type="dcterms:W3CDTF">2025-10-22T10:59:00Z</dcterms:created>
  <dcterms:modified xsi:type="dcterms:W3CDTF">2025-10-22T10:59:00Z</dcterms:modified>
</cp:coreProperties>
</file>