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06" w:rsidRPr="00D77006" w:rsidRDefault="00D77006" w:rsidP="00D77006">
      <w:pPr>
        <w:spacing w:after="200" w:line="276" w:lineRule="auto"/>
        <w:rPr>
          <w:rFonts w:ascii="Times New Roman" w:eastAsia="Calibri" w:hAnsi="Times New Roman" w:cs="Times New Roman"/>
          <w:b/>
          <w:i/>
          <w:color w:val="1F497D"/>
          <w:kern w:val="0"/>
          <w:sz w:val="24"/>
          <w:szCs w:val="24"/>
          <w:lang w:val="uk-UA"/>
        </w:rPr>
      </w:pPr>
    </w:p>
    <w:p w:rsidR="00D77006" w:rsidRPr="00D77006" w:rsidRDefault="00D77006" w:rsidP="00D77006">
      <w:pPr>
        <w:spacing w:after="200" w:line="276" w:lineRule="auto"/>
        <w:rPr>
          <w:rFonts w:ascii="Times New Roman" w:eastAsia="Calibri" w:hAnsi="Times New Roman" w:cs="Times New Roman"/>
          <w:b/>
          <w:i/>
          <w:color w:val="000000" w:themeColor="text1"/>
          <w:kern w:val="0"/>
          <w:sz w:val="24"/>
          <w:szCs w:val="24"/>
          <w:lang w:val="uk-UA"/>
        </w:rPr>
      </w:pPr>
      <w:r w:rsidRPr="00D77006">
        <w:rPr>
          <w:rFonts w:ascii="Times New Roman" w:eastAsia="Calibri" w:hAnsi="Times New Roman" w:cs="Times New Roman"/>
          <w:b/>
          <w:i/>
          <w:color w:val="000000" w:themeColor="text1"/>
          <w:kern w:val="0"/>
          <w:sz w:val="24"/>
          <w:szCs w:val="24"/>
          <w:lang w:val="uk-UA"/>
        </w:rPr>
        <w:t>Зразок написання пояснень для розблокування ПН</w:t>
      </w:r>
      <w:r w:rsidRPr="00D77006">
        <w:rPr>
          <w:rFonts w:ascii="Times New Roman" w:eastAsia="Calibri" w:hAnsi="Times New Roman" w:cs="Times New Roman"/>
          <w:b/>
          <w:i/>
          <w:color w:val="000000" w:themeColor="text1"/>
          <w:kern w:val="0"/>
          <w:sz w:val="24"/>
          <w:szCs w:val="24"/>
        </w:rPr>
        <w:t>/</w:t>
      </w:r>
      <w:r w:rsidRPr="00D77006">
        <w:rPr>
          <w:rFonts w:ascii="Times New Roman" w:eastAsia="Calibri" w:hAnsi="Times New Roman" w:cs="Times New Roman"/>
          <w:b/>
          <w:i/>
          <w:color w:val="000000" w:themeColor="text1"/>
          <w:kern w:val="0"/>
          <w:sz w:val="24"/>
          <w:szCs w:val="24"/>
          <w:lang w:val="uk-UA"/>
        </w:rPr>
        <w:t>РК</w:t>
      </w:r>
    </w:p>
    <w:p w:rsidR="00D77006" w:rsidRPr="00D77006" w:rsidRDefault="00D77006" w:rsidP="00D77006">
      <w:pPr>
        <w:spacing w:after="0" w:line="240" w:lineRule="auto"/>
        <w:rPr>
          <w:rFonts w:ascii="Times New Roman" w:eastAsia="Calibri" w:hAnsi="Times New Roman" w:cs="Times New Roman"/>
          <w:kern w:val="0"/>
          <w:lang w:val="uk-UA"/>
        </w:rPr>
      </w:pPr>
    </w:p>
    <w:tbl>
      <w:tblPr>
        <w:tblpPr w:leftFromText="36" w:rightFromText="36" w:vertAnchor="text" w:tblpXSpec="right" w:tblpYSpec="center"/>
        <w:tblW w:w="5000" w:type="pct"/>
        <w:jc w:val="right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823"/>
        <w:gridCol w:w="4544"/>
      </w:tblGrid>
      <w:tr w:rsidR="00D77006" w:rsidRPr="00D77006" w:rsidTr="001C07A9">
        <w:trPr>
          <w:jc w:val="right"/>
        </w:trPr>
        <w:tc>
          <w:tcPr>
            <w:tcW w:w="4962" w:type="dxa"/>
            <w:shd w:val="clear" w:color="auto" w:fill="FFFFFF"/>
          </w:tcPr>
          <w:p w:rsidR="00D77006" w:rsidRPr="00D77006" w:rsidRDefault="00D77006" w:rsidP="00D770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</w:pPr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Кому:</w:t>
            </w:r>
          </w:p>
        </w:tc>
        <w:tc>
          <w:tcPr>
            <w:tcW w:w="4676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</w:pPr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 xml:space="preserve">Комісії регіонального </w:t>
            </w:r>
            <w:proofErr w:type="gramStart"/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р</w:t>
            </w:r>
            <w:proofErr w:type="gramEnd"/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івня- комісії з питань зупинення реєстрації податкової накладної/розрахунку коригування</w:t>
            </w:r>
          </w:p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</w:pPr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в Єдиному реє</w:t>
            </w:r>
            <w:proofErr w:type="gramStart"/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стр</w:t>
            </w:r>
            <w:proofErr w:type="gramEnd"/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і податкових накладних</w:t>
            </w:r>
          </w:p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</w:pPr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Головного управління ДПС у _________</w:t>
            </w:r>
          </w:p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lang w:eastAsia="uk-UA"/>
              </w:rPr>
            </w:pPr>
          </w:p>
        </w:tc>
      </w:tr>
      <w:tr w:rsidR="00D77006" w:rsidRPr="00D77006" w:rsidTr="001C07A9">
        <w:trPr>
          <w:trHeight w:val="2016"/>
          <w:jc w:val="right"/>
        </w:trPr>
        <w:tc>
          <w:tcPr>
            <w:tcW w:w="4962" w:type="dxa"/>
            <w:shd w:val="clear" w:color="auto" w:fill="FFFFFF"/>
          </w:tcPr>
          <w:p w:rsidR="00D77006" w:rsidRPr="00D77006" w:rsidRDefault="00D77006" w:rsidP="00D770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</w:pPr>
          </w:p>
          <w:p w:rsidR="00D77006" w:rsidRPr="00D77006" w:rsidRDefault="00D77006" w:rsidP="00D7700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</w:pPr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Від:</w:t>
            </w:r>
          </w:p>
        </w:tc>
        <w:tc>
          <w:tcPr>
            <w:tcW w:w="4676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</w:pPr>
          </w:p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kern w:val="0"/>
              </w:rPr>
            </w:pPr>
            <w:proofErr w:type="gramStart"/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ТОВ</w:t>
            </w:r>
            <w:proofErr w:type="gramEnd"/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/ПП/тощо</w:t>
            </w:r>
          </w:p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</w:pPr>
            <w:r w:rsidRPr="00D77006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</w:rPr>
              <w:t>«___________________»</w:t>
            </w:r>
          </w:p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lang w:eastAsia="uk-UA"/>
              </w:rPr>
            </w:pPr>
            <w:proofErr w:type="gramStart"/>
            <w:r w:rsidRPr="00D77006">
              <w:rPr>
                <w:rFonts w:ascii="Times New Roman" w:eastAsia="Times New Roman" w:hAnsi="Times New Roman" w:cs="Times New Roman"/>
                <w:iCs/>
                <w:kern w:val="0"/>
                <w:lang w:eastAsia="uk-UA"/>
              </w:rPr>
              <w:t>м</w:t>
            </w:r>
            <w:proofErr w:type="gramEnd"/>
            <w:r w:rsidRPr="00D77006">
              <w:rPr>
                <w:rFonts w:ascii="Times New Roman" w:eastAsia="Times New Roman" w:hAnsi="Times New Roman" w:cs="Times New Roman"/>
                <w:iCs/>
                <w:kern w:val="0"/>
                <w:lang w:eastAsia="uk-UA"/>
              </w:rPr>
              <w:t xml:space="preserve">ісцезнаходження:_______________ </w:t>
            </w:r>
          </w:p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lang w:eastAsia="uk-UA"/>
              </w:rPr>
            </w:pPr>
            <w:r w:rsidRPr="00D77006">
              <w:rPr>
                <w:rFonts w:ascii="Times New Roman" w:eastAsia="Times New Roman" w:hAnsi="Times New Roman" w:cs="Times New Roman"/>
                <w:kern w:val="0"/>
                <w:lang w:eastAsia="uk-UA"/>
              </w:rPr>
              <w:t>код за Є</w:t>
            </w:r>
            <w:proofErr w:type="gramStart"/>
            <w:r w:rsidRPr="00D77006">
              <w:rPr>
                <w:rFonts w:ascii="Times New Roman" w:eastAsia="Times New Roman" w:hAnsi="Times New Roman" w:cs="Times New Roman"/>
                <w:kern w:val="0"/>
                <w:lang w:eastAsia="uk-UA"/>
              </w:rPr>
              <w:t>ДР</w:t>
            </w:r>
            <w:proofErr w:type="gramEnd"/>
            <w:r w:rsidRPr="00D77006">
              <w:rPr>
                <w:rFonts w:ascii="Times New Roman" w:eastAsia="Times New Roman" w:hAnsi="Times New Roman" w:cs="Times New Roman"/>
                <w:kern w:val="0"/>
                <w:lang w:eastAsia="uk-UA"/>
              </w:rPr>
              <w:t>:_____________</w:t>
            </w:r>
          </w:p>
          <w:p w:rsidR="00D77006" w:rsidRPr="00D77006" w:rsidRDefault="00D77006" w:rsidP="00D77006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lang w:eastAsia="uk-UA"/>
              </w:rPr>
            </w:pPr>
            <w:r w:rsidRPr="00D77006">
              <w:rPr>
                <w:rFonts w:ascii="Times New Roman" w:eastAsia="Times New Roman" w:hAnsi="Times New Roman" w:cs="Times New Roman"/>
                <w:kern w:val="0"/>
                <w:lang w:eastAsia="uk-UA"/>
              </w:rPr>
              <w:t>І</w:t>
            </w:r>
            <w:proofErr w:type="gramStart"/>
            <w:r w:rsidRPr="00D77006">
              <w:rPr>
                <w:rFonts w:ascii="Times New Roman" w:eastAsia="Times New Roman" w:hAnsi="Times New Roman" w:cs="Times New Roman"/>
                <w:kern w:val="0"/>
                <w:lang w:eastAsia="uk-UA"/>
              </w:rPr>
              <w:t>ПН</w:t>
            </w:r>
            <w:proofErr w:type="gramEnd"/>
            <w:r w:rsidRPr="00D77006">
              <w:rPr>
                <w:rFonts w:ascii="Times New Roman" w:eastAsia="Times New Roman" w:hAnsi="Times New Roman" w:cs="Times New Roman"/>
                <w:kern w:val="0"/>
                <w:lang w:eastAsia="uk-UA"/>
              </w:rPr>
              <w:t>:__________________</w:t>
            </w:r>
          </w:p>
        </w:tc>
      </w:tr>
    </w:tbl>
    <w:p w:rsidR="00D77006" w:rsidRPr="00D77006" w:rsidRDefault="00D77006" w:rsidP="00D77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ПОЯСНЕННЯ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br/>
        <w:t xml:space="preserve">до Повідомлення про подання пояснень та копій документів щодо податкових накладних/розрахунків коригування, реєстрацію яких зупинено 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стосовно зупинення реєстрації податкової накладної № __ від __.__.202_ 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в Єдиному реє</w:t>
      </w:r>
      <w:proofErr w:type="gramStart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стр</w:t>
      </w:r>
      <w:proofErr w:type="gramEnd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і податкових накладних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br/>
      </w:r>
    </w:p>
    <w:p w:rsidR="00D77006" w:rsidRPr="00D77006" w:rsidRDefault="00D77006" w:rsidP="00D770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uk-UA"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>Відповідно до приписів п. 201.10 ст. 201 Податкового кодексу України Т</w:t>
      </w:r>
      <w:r w:rsidRPr="00D77006">
        <w:rPr>
          <w:rFonts w:ascii="Times New Roman" w:eastAsia="Times New Roman" w:hAnsi="Times New Roman" w:cs="Times New Roman"/>
          <w:kern w:val="0"/>
          <w:lang w:val="uk-UA" w:eastAsia="uk-UA"/>
        </w:rPr>
        <w:t xml:space="preserve">овариством з обмеженою відповідальністю </w:t>
      </w:r>
      <w:r w:rsidRPr="00D77006">
        <w:rPr>
          <w:rFonts w:ascii="Times New Roman" w:eastAsia="Times New Roman" w:hAnsi="Times New Roman" w:cs="Times New Roman"/>
          <w:bCs/>
          <w:kern w:val="0"/>
          <w:lang w:val="uk-UA" w:eastAsia="uk-UA"/>
        </w:rPr>
        <w:t xml:space="preserve">«___________» </w:t>
      </w:r>
      <w:r w:rsidRPr="00D77006">
        <w:rPr>
          <w:rFonts w:ascii="Times New Roman" w:eastAsia="Times New Roman" w:hAnsi="Times New Roman" w:cs="Times New Roman"/>
          <w:kern w:val="0"/>
          <w:lang w:val="uk-UA" w:eastAsia="uk-UA"/>
        </w:rPr>
        <w:t xml:space="preserve">(надалі –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val="uk-UA" w:eastAsia="uk-UA"/>
        </w:rPr>
        <w:t>«__________</w:t>
      </w:r>
      <w:r w:rsidRPr="00D77006">
        <w:rPr>
          <w:rFonts w:ascii="Times New Roman" w:eastAsia="Times New Roman" w:hAnsi="Times New Roman" w:cs="Times New Roman"/>
          <w:b/>
          <w:bCs/>
          <w:i/>
          <w:kern w:val="0"/>
          <w:lang w:val="uk-UA" w:eastAsia="uk-UA"/>
        </w:rPr>
        <w:t>», «Товариство»</w:t>
      </w:r>
      <w:r w:rsidRPr="00D77006">
        <w:rPr>
          <w:rFonts w:ascii="Times New Roman" w:eastAsia="Times New Roman" w:hAnsi="Times New Roman" w:cs="Times New Roman"/>
          <w:kern w:val="0"/>
          <w:lang w:val="uk-UA" w:eastAsia="uk-UA"/>
        </w:rPr>
        <w:t xml:space="preserve">) було складено Податкову накладну № __ від __.__.202_ (надалі –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val="uk-UA" w:eastAsia="uk-UA"/>
        </w:rPr>
        <w:t>«</w:t>
      </w: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val="uk-UA" w:eastAsia="uk-UA"/>
        </w:rPr>
        <w:t>ПН</w:t>
      </w:r>
      <w:proofErr w:type="gramEnd"/>
      <w:r w:rsidRPr="00D77006">
        <w:rPr>
          <w:rFonts w:ascii="Times New Roman" w:eastAsia="Times New Roman" w:hAnsi="Times New Roman" w:cs="Times New Roman"/>
          <w:b/>
          <w:i/>
          <w:kern w:val="0"/>
          <w:lang w:val="uk-UA" w:eastAsia="uk-UA"/>
        </w:rPr>
        <w:t xml:space="preserve"> № __»</w:t>
      </w:r>
      <w:r w:rsidRPr="00D77006">
        <w:rPr>
          <w:rFonts w:ascii="Times New Roman" w:eastAsia="Times New Roman" w:hAnsi="Times New Roman" w:cs="Times New Roman"/>
          <w:kern w:val="0"/>
          <w:lang w:val="uk-UA" w:eastAsia="uk-UA"/>
        </w:rPr>
        <w:t xml:space="preserve">) та направлено для реєстрації в Єдиному реєстрі податкових накладних (надалі –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val="uk-UA" w:eastAsia="uk-UA"/>
        </w:rPr>
        <w:t>«ЄРПН»</w:t>
      </w:r>
      <w:r w:rsidRPr="00D77006">
        <w:rPr>
          <w:rFonts w:ascii="Times New Roman" w:eastAsia="Times New Roman" w:hAnsi="Times New Roman" w:cs="Times New Roman"/>
          <w:kern w:val="0"/>
          <w:lang w:val="uk-UA" w:eastAsia="uk-UA"/>
        </w:rPr>
        <w:t>).</w:t>
      </w:r>
    </w:p>
    <w:p w:rsidR="00D77006" w:rsidRPr="00D77006" w:rsidRDefault="00D77006" w:rsidP="00D770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uk-UA" w:eastAsia="uk-UA"/>
        </w:rPr>
      </w:pPr>
    </w:p>
    <w:p w:rsidR="00D77006" w:rsidRPr="00D77006" w:rsidRDefault="00D77006" w:rsidP="00D770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/копія </w:t>
      </w:r>
      <w:proofErr w:type="gramStart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ПН</w:t>
      </w:r>
      <w:proofErr w:type="gramEnd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пояснень/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2025 року до вказаної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ПН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.202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було отримано квитанцію (надалі –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«Квитанція»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), згідно якої: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uk-UA"/>
        </w:rPr>
        <w:t xml:space="preserve">“ДОКУМЕНТ ПРИЙНЯТО. </w:t>
      </w:r>
      <w:r w:rsidRPr="00D77006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0"/>
          <w:lang w:eastAsia="uk-UA"/>
        </w:rPr>
        <w:t xml:space="preserve">РЕЄСТРАЦІЯ ЗУПИНЕНА. </w:t>
      </w:r>
    </w:p>
    <w:p w:rsidR="00D77006" w:rsidRPr="00D77006" w:rsidRDefault="00D77006" w:rsidP="00D7700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 w:themeColor="text1"/>
          <w:kern w:val="0"/>
        </w:rPr>
      </w:pPr>
      <w:r w:rsidRPr="00D77006">
        <w:rPr>
          <w:rFonts w:ascii="Times New Roman" w:eastAsia="Calibri" w:hAnsi="Times New Roman" w:cs="Times New Roman"/>
          <w:i/>
          <w:color w:val="000000" w:themeColor="text1"/>
          <w:kern w:val="0"/>
        </w:rPr>
        <w:t xml:space="preserve">Відповідно </w:t>
      </w:r>
      <w:proofErr w:type="gramStart"/>
      <w:r w:rsidRPr="00D77006">
        <w:rPr>
          <w:rFonts w:ascii="Times New Roman" w:eastAsia="Calibri" w:hAnsi="Times New Roman" w:cs="Times New Roman"/>
          <w:i/>
          <w:color w:val="000000" w:themeColor="text1"/>
          <w:kern w:val="0"/>
        </w:rPr>
        <w:t>до</w:t>
      </w:r>
      <w:proofErr w:type="gramEnd"/>
      <w:r w:rsidRPr="00D77006">
        <w:rPr>
          <w:rFonts w:ascii="Times New Roman" w:eastAsia="Calibri" w:hAnsi="Times New Roman" w:cs="Times New Roman"/>
          <w:i/>
          <w:color w:val="000000" w:themeColor="text1"/>
          <w:kern w:val="0"/>
        </w:rPr>
        <w:t xml:space="preserve"> </w:t>
      </w:r>
      <w:r w:rsidRPr="00D77006">
        <w:rPr>
          <w:rFonts w:ascii="Times New Roman" w:eastAsia="Calibri" w:hAnsi="Times New Roman" w:cs="Times New Roman"/>
          <w:i/>
          <w:color w:val="000000" w:themeColor="text1"/>
          <w:kern w:val="0"/>
          <w:lang w:val="uk-UA"/>
        </w:rPr>
        <w:t xml:space="preserve">… </w:t>
      </w:r>
      <w:r w:rsidRPr="00D77006">
        <w:rPr>
          <w:rFonts w:ascii="Times New Roman" w:eastAsia="Calibri" w:hAnsi="Times New Roman" w:cs="Times New Roman"/>
          <w:i/>
          <w:color w:val="000000" w:themeColor="text1"/>
          <w:kern w:val="0"/>
        </w:rPr>
        <w:t>”</w:t>
      </w:r>
      <w:r w:rsidRPr="00D77006">
        <w:rPr>
          <w:rFonts w:ascii="Times New Roman" w:eastAsia="Calibri" w:hAnsi="Times New Roman" w:cs="Times New Roman"/>
          <w:color w:val="000000" w:themeColor="text1"/>
          <w:kern w:val="0"/>
        </w:rPr>
        <w:t>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</w:p>
    <w:p w:rsidR="00D77006" w:rsidRPr="00D77006" w:rsidRDefault="00D77006" w:rsidP="00D770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/копія Квитанції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пояснень/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Ц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>і письмові пояснення подаються Товариством на виконання п. 4 Порядку прийняття рішень про реєстрацію/відмову в реєстрації податкових накладних/розрахунків коригування в Єдиному реєстрі податкових накладних, затвердженого Наказом Міністерства фінансів України від 12 грудня 2019 року № 520.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Щодо специфіки діяльності Товариства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val="uk-UA" w:eastAsia="uk-UA"/>
        </w:rPr>
        <w:t>Товариство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є юридичною особою приватного права, яку було створено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. Основним видом діяльності товариства є код КВЕД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____________________________________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>Засновником Товариства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є:</w:t>
      </w:r>
      <w:proofErr w:type="gramEnd"/>
    </w:p>
    <w:p w:rsidR="00D77006" w:rsidRPr="00D77006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із розміром внеску до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статутного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фонду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 000,00 грн (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%);</w:t>
      </w:r>
    </w:p>
    <w:p w:rsidR="00D77006" w:rsidRPr="00D77006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lastRenderedPageBreak/>
        <w:t>Кінцевим бенефіціарним власником (контролером) Товариства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є:</w:t>
      </w:r>
      <w:proofErr w:type="gramEnd"/>
    </w:p>
    <w:p w:rsidR="00D77006" w:rsidRPr="00D77006" w:rsidRDefault="00D77006" w:rsidP="00D7700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</w:rPr>
      </w:pPr>
    </w:p>
    <w:p w:rsidR="00D77006" w:rsidRPr="00D77006" w:rsidRDefault="00D77006" w:rsidP="00D77006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. Адреса: Україна,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,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____________________________________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uk-UA"/>
        </w:rPr>
      </w:pPr>
      <w:proofErr w:type="gramStart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Проф</w:t>
      </w:r>
      <w:proofErr w:type="gramEnd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ільними видами діяльності Товариства є:</w:t>
      </w:r>
    </w:p>
    <w:p w:rsidR="00D77006" w:rsidRPr="00D77006" w:rsidRDefault="00D77006" w:rsidP="00D7700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 (основний).</w:t>
      </w:r>
    </w:p>
    <w:p w:rsidR="00D77006" w:rsidRPr="00D77006" w:rsidRDefault="00D77006" w:rsidP="00D77006">
      <w:pPr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Додаткові: </w:t>
      </w:r>
    </w:p>
    <w:p w:rsidR="00D77006" w:rsidRPr="00D77006" w:rsidRDefault="00D77006" w:rsidP="00D7700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; </w:t>
      </w:r>
    </w:p>
    <w:p w:rsidR="00D77006" w:rsidRPr="00D77006" w:rsidRDefault="00D77006" w:rsidP="00D7700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; </w:t>
      </w:r>
    </w:p>
    <w:p w:rsidR="00D77006" w:rsidRPr="00D77006" w:rsidRDefault="00D77006" w:rsidP="00D7700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; </w:t>
      </w:r>
    </w:p>
    <w:p w:rsidR="00D77006" w:rsidRPr="00D77006" w:rsidRDefault="00D77006" w:rsidP="00D770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/копія відомостей із Є</w:t>
      </w:r>
      <w:proofErr w:type="gramStart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ДР</w:t>
      </w:r>
      <w:proofErr w:type="gramEnd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стосовно Товариства – додатки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__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та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пояснень/</w:t>
      </w:r>
    </w:p>
    <w:p w:rsidR="00D77006" w:rsidRPr="00D77006" w:rsidRDefault="00D77006" w:rsidP="00D770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Для здійснення діяльності Товариство 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орендує частину приміщення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та приміщення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, </w:t>
      </w:r>
      <w:r w:rsidRPr="00D77006"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  <w:t xml:space="preserve">загальною площею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</w:t>
      </w:r>
      <w:r w:rsidRPr="00D77006"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  <w:t xml:space="preserve"> кв.м.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в корпусі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за адресою: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(цільове призначення приміщення – </w:t>
      </w:r>
      <w:proofErr w:type="gramStart"/>
      <w:r w:rsidRPr="00D77006"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  <w:t>для</w:t>
      </w:r>
      <w:proofErr w:type="gramEnd"/>
      <w:r w:rsidRPr="00D77006"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  <w:t xml:space="preserve">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)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. 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Вказані 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обставин</w:t>
      </w:r>
      <w:proofErr w:type="gramStart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и(</w:t>
      </w:r>
      <w:proofErr w:type="gramEnd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наявності орендованого приміщення та оплату за його користування) підтверджується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, зокрема: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Договором оренди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Актом прийому-передачі приміщення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 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Заключною випискою </w:t>
      </w:r>
      <w:proofErr w:type="gramStart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за</w:t>
      </w:r>
      <w:proofErr w:type="gramEnd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пері</w:t>
      </w:r>
      <w:proofErr w:type="gramStart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од</w:t>
      </w:r>
      <w:proofErr w:type="gramEnd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із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по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__________________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АТ КБ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» по банківському рахунку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Заключною випискою </w:t>
      </w:r>
      <w:proofErr w:type="gramStart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за</w:t>
      </w:r>
      <w:proofErr w:type="gramEnd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пері</w:t>
      </w:r>
      <w:proofErr w:type="gramStart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од</w:t>
      </w:r>
      <w:proofErr w:type="gramEnd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із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по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__________________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АТ КБ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» по банківському рахунку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</w:t>
      </w:r>
      <w:r w:rsidRPr="00D77006">
        <w:rPr>
          <w:rFonts w:ascii="Times New Roman" w:eastAsia="Times New Roman" w:hAnsi="Times New Roman" w:cs="Times New Roman"/>
          <w:i/>
          <w:kern w:val="0"/>
          <w:lang w:val="uk-UA" w:eastAsia="uk-UA"/>
        </w:rPr>
        <w:t>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>Окрім цього, Товариством стосовно цього об’єкту оренди була подана Форма № 20-ОПП, яка була прийнята контролюючим органом.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Вказані 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обставин</w:t>
      </w:r>
      <w:proofErr w:type="gramStart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и(</w:t>
      </w:r>
      <w:proofErr w:type="gramEnd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подання та прийняття Форми № 20-ОПП) підтверджується: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Повідомленням про об’єкти оподаткування або об’єкти, </w:t>
      </w:r>
      <w:proofErr w:type="gramStart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пов’язан</w:t>
      </w:r>
      <w:proofErr w:type="gramEnd"/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і з оподаткуванням або через які провадиться діяльність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Квитанцією № 2, реєстраційний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Із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Calibri" w:hAnsi="Times New Roman" w:cs="Times New Roman"/>
          <w:kern w:val="0"/>
        </w:rPr>
        <w:t xml:space="preserve"> 202_ року Товариством введений штатний розпис в кількості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</w:t>
      </w: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</w:t>
      </w:r>
      <w:r w:rsidRPr="00D77006">
        <w:rPr>
          <w:rFonts w:ascii="Times New Roman" w:eastAsia="Calibri" w:hAnsi="Times New Roman" w:cs="Times New Roman"/>
          <w:kern w:val="0"/>
        </w:rPr>
        <w:t>-</w:t>
      </w:r>
      <w:proofErr w:type="gramEnd"/>
      <w:r w:rsidRPr="00D77006">
        <w:rPr>
          <w:rFonts w:ascii="Times New Roman" w:eastAsia="Calibri" w:hAnsi="Times New Roman" w:cs="Times New Roman"/>
          <w:kern w:val="0"/>
        </w:rPr>
        <w:t xml:space="preserve">х штатних одиниць з місячним фондом заробітної плати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kern w:val="0"/>
        </w:rPr>
        <w:t xml:space="preserve"> грн. 00 коп.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kern w:val="0"/>
        </w:rPr>
        <w:t xml:space="preserve">Вказана обставина </w:t>
      </w:r>
      <w:proofErr w:type="gramStart"/>
      <w:r w:rsidRPr="00D77006">
        <w:rPr>
          <w:rFonts w:ascii="Times New Roman" w:eastAsia="Calibri" w:hAnsi="Times New Roman" w:cs="Times New Roman"/>
          <w:kern w:val="0"/>
        </w:rPr>
        <w:t>п</w:t>
      </w:r>
      <w:proofErr w:type="gramEnd"/>
      <w:r w:rsidRPr="00D77006">
        <w:rPr>
          <w:rFonts w:ascii="Times New Roman" w:eastAsia="Calibri" w:hAnsi="Times New Roman" w:cs="Times New Roman"/>
          <w:kern w:val="0"/>
        </w:rPr>
        <w:t>ідтверджується: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Наказом №-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пояснень.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i/>
          <w:color w:val="000000" w:themeColor="text1"/>
          <w:kern w:val="0"/>
        </w:rPr>
        <w:t xml:space="preserve">Штатним розписом з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пояснень.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Cs/>
          <w:i/>
          <w:color w:val="222222"/>
          <w:kern w:val="0"/>
          <w:sz w:val="24"/>
          <w:szCs w:val="24"/>
        </w:rPr>
        <w:t>Відомості про нарахування заробітної сплати за</w:t>
      </w:r>
      <w:r w:rsidRPr="00D77006">
        <w:rPr>
          <w:rFonts w:ascii="Times New Roman" w:eastAsia="Times New Roman" w:hAnsi="Times New Roman" w:cs="Times New Roman"/>
          <w:bCs/>
          <w:i/>
          <w:color w:val="222222"/>
          <w:kern w:val="0"/>
          <w:sz w:val="24"/>
          <w:szCs w:val="24"/>
          <w:lang w:val="uk-UA"/>
        </w:rPr>
        <w:t>_______</w:t>
      </w:r>
      <w:r w:rsidRPr="00D77006">
        <w:rPr>
          <w:rFonts w:ascii="Times New Roman" w:eastAsia="Times New Roman" w:hAnsi="Times New Roman" w:cs="Times New Roman"/>
          <w:bCs/>
          <w:i/>
          <w:color w:val="222222"/>
          <w:kern w:val="0"/>
          <w:sz w:val="24"/>
          <w:szCs w:val="24"/>
        </w:rPr>
        <w:t>.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Cs/>
          <w:i/>
          <w:color w:val="222222"/>
          <w:kern w:val="0"/>
          <w:sz w:val="24"/>
          <w:szCs w:val="24"/>
        </w:rPr>
        <w:t>Звітність з ПДФО/та Є</w:t>
      </w:r>
      <w:proofErr w:type="gramStart"/>
      <w:r w:rsidRPr="00D77006">
        <w:rPr>
          <w:rFonts w:ascii="Times New Roman" w:eastAsia="Times New Roman" w:hAnsi="Times New Roman" w:cs="Times New Roman"/>
          <w:bCs/>
          <w:i/>
          <w:color w:val="222222"/>
          <w:kern w:val="0"/>
          <w:sz w:val="24"/>
          <w:szCs w:val="24"/>
        </w:rPr>
        <w:t>СВ</w:t>
      </w:r>
      <w:proofErr w:type="gramEnd"/>
      <w:r w:rsidRPr="00D77006">
        <w:rPr>
          <w:rFonts w:ascii="Times New Roman" w:eastAsia="Times New Roman" w:hAnsi="Times New Roman" w:cs="Times New Roman"/>
          <w:bCs/>
          <w:i/>
          <w:color w:val="222222"/>
          <w:kern w:val="0"/>
          <w:sz w:val="24"/>
          <w:szCs w:val="24"/>
        </w:rPr>
        <w:t xml:space="preserve"> за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пояснень.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Cs/>
          <w:i/>
          <w:color w:val="222222"/>
          <w:kern w:val="0"/>
          <w:sz w:val="24"/>
          <w:szCs w:val="24"/>
        </w:rPr>
        <w:t xml:space="preserve">Платіжні документи, що </w:t>
      </w:r>
      <w:proofErr w:type="gramStart"/>
      <w:r w:rsidRPr="00D77006">
        <w:rPr>
          <w:rFonts w:ascii="Times New Roman" w:eastAsia="Times New Roman" w:hAnsi="Times New Roman" w:cs="Times New Roman"/>
          <w:bCs/>
          <w:i/>
          <w:color w:val="222222"/>
          <w:kern w:val="0"/>
          <w:sz w:val="24"/>
          <w:szCs w:val="24"/>
        </w:rPr>
        <w:t>п</w:t>
      </w:r>
      <w:proofErr w:type="gramEnd"/>
      <w:r w:rsidRPr="00D77006">
        <w:rPr>
          <w:rFonts w:ascii="Times New Roman" w:eastAsia="Times New Roman" w:hAnsi="Times New Roman" w:cs="Times New Roman"/>
          <w:bCs/>
          <w:i/>
          <w:color w:val="222222"/>
          <w:kern w:val="0"/>
          <w:sz w:val="24"/>
          <w:szCs w:val="24"/>
        </w:rPr>
        <w:t xml:space="preserve">ідтверджують сплату ПДФО, ВЗ та ЄСВ за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пояснень.</w:t>
      </w:r>
    </w:p>
    <w:p w:rsidR="00D77006" w:rsidRPr="00D77006" w:rsidRDefault="00D77006" w:rsidP="00D77006">
      <w:pPr>
        <w:shd w:val="clear" w:color="auto" w:fill="FFFFFF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>Окрім цього, Товариство на постійній основі користується послугами Товариства з обмеженою відповідальністю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», яке </w:t>
      </w:r>
      <w:r w:rsidRPr="00D77006"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  <w:t xml:space="preserve">надає Товариству послуги з виготовлення комплекту деталей з металу, зокрема: </w:t>
      </w:r>
    </w:p>
    <w:p w:rsidR="00D77006" w:rsidRPr="00D77006" w:rsidRDefault="00D77006" w:rsidP="00D7700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п</w:t>
      </w:r>
      <w:proofErr w:type="gramEnd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ідставок; </w:t>
      </w:r>
    </w:p>
    <w:p w:rsidR="00D77006" w:rsidRPr="00D77006" w:rsidRDefault="00D77006" w:rsidP="00D7700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п</w:t>
      </w:r>
      <w:proofErr w:type="gramEnd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ічних заслонок;</w:t>
      </w:r>
    </w:p>
    <w:p w:rsidR="00D77006" w:rsidRPr="00D77006" w:rsidRDefault="00D77006" w:rsidP="00D7700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lastRenderedPageBreak/>
        <w:t>платформ;</w:t>
      </w:r>
    </w:p>
    <w:p w:rsidR="00D77006" w:rsidRPr="00D77006" w:rsidRDefault="00D77006" w:rsidP="00D7700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вхідного вікна виготовлення грилей та печей хлібопекарських, 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  <w:t>які Товариство у подальшому використовує як складові частини готових виробів, що реалізує у адресу своїх контрагентів (покупці</w:t>
      </w:r>
      <w:proofErr w:type="gramStart"/>
      <w:r w:rsidRPr="00D77006"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  <w:t>в</w:t>
      </w:r>
      <w:proofErr w:type="gramEnd"/>
      <w:r w:rsidRPr="00D77006">
        <w:rPr>
          <w:rFonts w:ascii="Times New Roman" w:eastAsia="Times New Roman" w:hAnsi="Times New Roman" w:cs="Times New Roman"/>
          <w:b/>
          <w:kern w:val="0"/>
          <w:u w:val="single"/>
          <w:lang w:eastAsia="uk-UA"/>
        </w:rPr>
        <w:t xml:space="preserve"> готової продукції (грилів, печей, тощо) Товариства).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</w:rPr>
      </w:pPr>
      <w:r w:rsidRPr="00D77006">
        <w:rPr>
          <w:rFonts w:ascii="Times New Roman" w:eastAsia="Calibri" w:hAnsi="Times New Roman" w:cs="Times New Roman"/>
          <w:i/>
          <w:kern w:val="0"/>
        </w:rPr>
        <w:t xml:space="preserve">Вказана обставина (наявності взаємовідносин із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), зокрема, </w:t>
      </w:r>
      <w:proofErr w:type="gramStart"/>
      <w:r w:rsidRPr="00D77006">
        <w:rPr>
          <w:rFonts w:ascii="Times New Roman" w:eastAsia="Calibri" w:hAnsi="Times New Roman" w:cs="Times New Roman"/>
          <w:i/>
          <w:kern w:val="0"/>
        </w:rPr>
        <w:t>п</w:t>
      </w:r>
      <w:proofErr w:type="gramEnd"/>
      <w:r w:rsidRPr="00D77006">
        <w:rPr>
          <w:rFonts w:ascii="Times New Roman" w:eastAsia="Calibri" w:hAnsi="Times New Roman" w:cs="Times New Roman"/>
          <w:i/>
          <w:kern w:val="0"/>
        </w:rPr>
        <w:t>ідтверджується: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Договором про надання послуг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 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Актом надання послуг з переробки № ______ від 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Платіжною інструкцією № ______ від 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Актом надання послуг з переробки № ______ від ______ 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Платіжною інструкцією № ______ від ______ 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Окрім цього, для виготовлення продукції Товариство здійснює закупівлю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р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>ізної металопродукції у Товариства з обмеженою відповідальністю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».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</w:rPr>
      </w:pPr>
      <w:r w:rsidRPr="00D77006">
        <w:rPr>
          <w:rFonts w:ascii="Times New Roman" w:eastAsia="Calibri" w:hAnsi="Times New Roman" w:cs="Times New Roman"/>
          <w:i/>
          <w:kern w:val="0"/>
        </w:rPr>
        <w:t xml:space="preserve">Вказана обставина (наявності взаємовідносин із </w:t>
      </w:r>
      <w:proofErr w:type="gramStart"/>
      <w:r w:rsidRPr="00D77006">
        <w:rPr>
          <w:rFonts w:ascii="Times New Roman" w:eastAsia="Calibri" w:hAnsi="Times New Roman" w:cs="Times New Roman"/>
          <w:i/>
          <w:kern w:val="0"/>
        </w:rPr>
        <w:t>ТОВ</w:t>
      </w:r>
      <w:proofErr w:type="gramEnd"/>
      <w:r w:rsidRPr="00D77006">
        <w:rPr>
          <w:rFonts w:ascii="Times New Roman" w:eastAsia="Calibri" w:hAnsi="Times New Roman" w:cs="Times New Roman"/>
          <w:i/>
          <w:kern w:val="0"/>
        </w:rPr>
        <w:t xml:space="preserve">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»</w:t>
      </w:r>
      <w:r w:rsidRPr="00D77006">
        <w:rPr>
          <w:rFonts w:ascii="Times New Roman" w:eastAsia="Calibri" w:hAnsi="Times New Roman" w:cs="Times New Roman"/>
          <w:i/>
          <w:kern w:val="0"/>
        </w:rPr>
        <w:t>), зокрема, підтверджується: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Договором поставки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від 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______ 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Видатковою накладною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 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Видатковою накладною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Видатковою накладною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Платіжною інструкцією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8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Платіжною інструкцією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</w:t>
      </w:r>
      <w:r w:rsidRPr="00D77006">
        <w:rPr>
          <w:rFonts w:ascii="Times New Roman" w:eastAsia="Times New Roman" w:hAnsi="Times New Roman" w:cs="Times New Roman"/>
          <w:i/>
          <w:kern w:val="0"/>
          <w:lang w:val="uk-UA" w:eastAsia="uk-UA"/>
        </w:rPr>
        <w:t>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Також для здійснення своєї господарської діяльності Товариство використовує основні засоби, які були закуплені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у трет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>іх осіб, зокрема:</w:t>
      </w:r>
    </w:p>
    <w:p w:rsidR="00D77006" w:rsidRPr="00D77006" w:rsidRDefault="00D77006" w:rsidP="00D7700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Апарат для </w:t>
      </w: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аргоно-дугового</w:t>
      </w:r>
      <w:proofErr w:type="gramEnd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 зварювання __________________;</w:t>
      </w:r>
    </w:p>
    <w:p w:rsidR="00D77006" w:rsidRPr="00D77006" w:rsidRDefault="00D77006" w:rsidP="00D7700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Апарат зварювальний напівавтоматичний __________________;</w:t>
      </w:r>
    </w:p>
    <w:p w:rsidR="00D77006" w:rsidRPr="00D77006" w:rsidRDefault="00D77006" w:rsidP="00D7700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Стр</w:t>
      </w:r>
      <w:proofErr w:type="gramEnd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ічкова пилка по металу __________________; </w:t>
      </w:r>
    </w:p>
    <w:p w:rsidR="00D77006" w:rsidRPr="00D77006" w:rsidRDefault="00D77006" w:rsidP="00D7700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Штабелер гідравлічний 1500 кг, ______, довжина вил 1,1м колір-жовтий / ____________.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i/>
          <w:kern w:val="0"/>
        </w:rPr>
        <w:t xml:space="preserve">Вказана обставина, зокрема, </w:t>
      </w:r>
      <w:proofErr w:type="gramStart"/>
      <w:r w:rsidRPr="00D77006">
        <w:rPr>
          <w:rFonts w:ascii="Times New Roman" w:eastAsia="Calibri" w:hAnsi="Times New Roman" w:cs="Times New Roman"/>
          <w:i/>
          <w:kern w:val="0"/>
        </w:rPr>
        <w:t>п</w:t>
      </w:r>
      <w:proofErr w:type="gramEnd"/>
      <w:r w:rsidRPr="00D77006">
        <w:rPr>
          <w:rFonts w:ascii="Times New Roman" w:eastAsia="Calibri" w:hAnsi="Times New Roman" w:cs="Times New Roman"/>
          <w:i/>
          <w:kern w:val="0"/>
        </w:rPr>
        <w:t xml:space="preserve">ідтверджується оборотно-сальдовою відомістю по рахунку 10 Товариства 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пояснень, а також копіями наступних документів, що підтверджують придбання відповідних засобів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77006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Окрім цього, Товариство отримало сертифікат відповідності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відповідно до якого була </w:t>
      </w:r>
      <w:r w:rsidRPr="00D7700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сертифікована продукція Товариства</w:t>
      </w:r>
      <w:r w:rsidRPr="00D77006">
        <w:rPr>
          <w:rFonts w:ascii="Times New Roman" w:eastAsia="Calibri" w:hAnsi="Times New Roman" w:cs="Times New Roman"/>
          <w:kern w:val="0"/>
          <w:sz w:val="24"/>
          <w:szCs w:val="24"/>
        </w:rPr>
        <w:t>, а саме</w:t>
      </w:r>
      <w:proofErr w:type="gramStart"/>
      <w:r w:rsidRPr="00D77006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  <w:r w:rsidRPr="00D7700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“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 w:rsidRPr="00D77006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proofErr w:type="gramEnd"/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77006">
        <w:rPr>
          <w:rFonts w:ascii="Times New Roman" w:eastAsia="Calibri" w:hAnsi="Times New Roman" w:cs="Times New Roman"/>
          <w:kern w:val="0"/>
          <w:sz w:val="24"/>
          <w:szCs w:val="24"/>
        </w:rPr>
        <w:t xml:space="preserve">Зокрема, </w:t>
      </w:r>
      <w:r w:rsidRPr="00D7700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до списку сертифікованої продукції Товариства </w:t>
      </w:r>
      <w:proofErr w:type="gramStart"/>
      <w:r w:rsidRPr="00D7700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включен</w:t>
      </w:r>
      <w:proofErr w:type="gramEnd"/>
      <w:r w:rsidRPr="00D7700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і:</w:t>
      </w:r>
    </w:p>
    <w:p w:rsidR="00D77006" w:rsidRPr="00D77006" w:rsidRDefault="00D77006" w:rsidP="00D77006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;</w:t>
      </w:r>
    </w:p>
    <w:p w:rsidR="00D77006" w:rsidRPr="00D77006" w:rsidRDefault="00D77006" w:rsidP="00D77006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;</w:t>
      </w:r>
    </w:p>
    <w:p w:rsidR="00D77006" w:rsidRPr="00D77006" w:rsidRDefault="00D77006" w:rsidP="00D77006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;</w:t>
      </w:r>
    </w:p>
    <w:p w:rsidR="00D77006" w:rsidRPr="00D77006" w:rsidRDefault="00D77006" w:rsidP="00D77006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i/>
          <w:kern w:val="0"/>
          <w:sz w:val="24"/>
          <w:szCs w:val="24"/>
        </w:rPr>
        <w:lastRenderedPageBreak/>
        <w:t xml:space="preserve">Вказана обставина </w:t>
      </w:r>
      <w:proofErr w:type="gramStart"/>
      <w:r w:rsidRPr="00D77006">
        <w:rPr>
          <w:rFonts w:ascii="Times New Roman" w:eastAsia="Calibri" w:hAnsi="Times New Roman" w:cs="Times New Roman"/>
          <w:i/>
          <w:kern w:val="0"/>
          <w:sz w:val="24"/>
          <w:szCs w:val="24"/>
        </w:rPr>
        <w:t>п</w:t>
      </w:r>
      <w:proofErr w:type="gramEnd"/>
      <w:r w:rsidRPr="00D77006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ідтверджується копією Сертифіката відповідності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з додатком  – </w:t>
      </w:r>
      <w:r w:rsidRPr="00D7700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uk-UA"/>
        </w:rPr>
        <w:t xml:space="preserve"> до цих пояснень.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Щодо суті операції між Товариством та ТОВАРИСТВОМ </w:t>
      </w:r>
      <w:proofErr w:type="gramStart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З</w:t>
      </w:r>
      <w:proofErr w:type="gramEnd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 ОБМЕЖЕНОЮ ВІДПОВІДАЛЬНІСТЮ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».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року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між </w:t>
      </w:r>
      <w:proofErr w:type="gramStart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»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та 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ТОВАРИСТВОМ З ОБМЕЖЕНОЮ ВІДПОВІДАЛЬНІСТЮ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»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(надалі – ТОВ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») було укладено Договір поставки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(надалі - Договір).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Відповідно до п. 1.1 Договору </w:t>
      </w:r>
      <w:proofErr w:type="gramStart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» взяло на себе зобов’язання перед ТОВ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» із постачання обладнання, а ТОВ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» перед ТОВ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» - оплачувати таке обладнання.  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У подальшому,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між сторонами Договору було </w:t>
      </w:r>
      <w:proofErr w:type="gramStart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п</w:t>
      </w:r>
      <w:proofErr w:type="gramEnd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ідписано Додаткову угоду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до Договору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, відповідно до умов якої сторони 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погодили поставку обладнання, що зазначена у відповідній додатковій угоді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, а саме:</w:t>
      </w:r>
    </w:p>
    <w:p w:rsidR="00D77006" w:rsidRPr="00D77006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;</w:t>
      </w:r>
    </w:p>
    <w:p w:rsidR="00D77006" w:rsidRPr="00D77006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;</w:t>
      </w:r>
    </w:p>
    <w:p w:rsidR="00D77006" w:rsidRPr="00D77006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;</w:t>
      </w:r>
    </w:p>
    <w:p w:rsidR="00D77006" w:rsidRPr="00D77006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proofErr w:type="gramStart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» 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здійснило оплату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 на рахунок ТОВ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» 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у розмірі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 грн з ПДВ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, що була передбачена вказаною вище специфікацією (</w:t>
      </w:r>
      <w:r w:rsidRPr="00D77006">
        <w:rPr>
          <w:rFonts w:ascii="Times New Roman" w:eastAsia="Calibri" w:hAnsi="Times New Roman" w:cs="Times New Roman"/>
          <w:kern w:val="0"/>
        </w:rPr>
        <w:t xml:space="preserve">Заключна виписка по рахунку Товариства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kern w:val="0"/>
        </w:rPr>
        <w:t xml:space="preserve"> за період з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kern w:val="0"/>
        </w:rPr>
        <w:t xml:space="preserve"> по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kern w:val="0"/>
        </w:rPr>
        <w:t xml:space="preserve">, платіжна інструкція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Calibri" w:hAnsi="Times New Roman" w:cs="Times New Roman"/>
          <w:kern w:val="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).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На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п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ідставі вищезазначеної події (отримання оплати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) була складена та направлена для реєстрації податкова накладна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(відповідно, 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перша подія – отримання коштів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).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У подальшому Товариство передало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» виготовлені ним вироби, а саме:</w:t>
      </w:r>
    </w:p>
    <w:p w:rsidR="00D77006" w:rsidRPr="00D77006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;</w:t>
      </w:r>
    </w:p>
    <w:p w:rsidR="00D77006" w:rsidRPr="00D77006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;</w:t>
      </w:r>
    </w:p>
    <w:p w:rsidR="00D77006" w:rsidRPr="00D77006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;</w:t>
      </w:r>
    </w:p>
    <w:p w:rsidR="00D77006" w:rsidRPr="00D77006" w:rsidRDefault="00D77006" w:rsidP="00D77006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kern w:val="0"/>
        </w:rPr>
        <w:t xml:space="preserve">Вказаний </w:t>
      </w:r>
      <w:r w:rsidRPr="00D77006">
        <w:rPr>
          <w:rFonts w:ascii="Times New Roman" w:eastAsia="Calibri" w:hAnsi="Times New Roman" w:cs="Times New Roman"/>
          <w:b/>
          <w:kern w:val="0"/>
        </w:rPr>
        <w:t xml:space="preserve">виріб було передано </w:t>
      </w:r>
      <w:proofErr w:type="gramStart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>»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відповідно до 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видаткової накладної 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br/>
        <w:t xml:space="preserve">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уповноваженій особі ТОВ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» (комірнику —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) 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відповідно до довіреності ТОВ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»№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. 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kern w:val="0"/>
        </w:rPr>
        <w:t xml:space="preserve"> податкова </w:t>
      </w:r>
      <w:proofErr w:type="gramStart"/>
      <w:r w:rsidRPr="00D77006">
        <w:rPr>
          <w:rFonts w:ascii="Times New Roman" w:eastAsia="Calibri" w:hAnsi="Times New Roman" w:cs="Times New Roman"/>
          <w:kern w:val="0"/>
        </w:rPr>
        <w:t>накладна</w:t>
      </w:r>
      <w:proofErr w:type="gramEnd"/>
      <w:r w:rsidRPr="00D77006">
        <w:rPr>
          <w:rFonts w:ascii="Times New Roman" w:eastAsia="Calibri" w:hAnsi="Times New Roman" w:cs="Times New Roman"/>
          <w:kern w:val="0"/>
        </w:rPr>
        <w:t xml:space="preserve">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kern w:val="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kern w:val="0"/>
        </w:rPr>
        <w:t xml:space="preserve"> була зареєстрована у ЄРПН.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D77006">
        <w:rPr>
          <w:rFonts w:ascii="Times New Roman" w:eastAsia="Calibri" w:hAnsi="Times New Roman" w:cs="Times New Roman"/>
          <w:kern w:val="0"/>
        </w:rPr>
        <w:t xml:space="preserve">Вказана обставина </w:t>
      </w:r>
      <w:proofErr w:type="gramStart"/>
      <w:r w:rsidRPr="00D77006">
        <w:rPr>
          <w:rFonts w:ascii="Times New Roman" w:eastAsia="Calibri" w:hAnsi="Times New Roman" w:cs="Times New Roman"/>
          <w:kern w:val="0"/>
        </w:rPr>
        <w:t>п</w:t>
      </w:r>
      <w:proofErr w:type="gramEnd"/>
      <w:r w:rsidRPr="00D77006">
        <w:rPr>
          <w:rFonts w:ascii="Times New Roman" w:eastAsia="Calibri" w:hAnsi="Times New Roman" w:cs="Times New Roman"/>
          <w:kern w:val="0"/>
        </w:rPr>
        <w:t>ідтверджується, зокрема:</w:t>
      </w:r>
    </w:p>
    <w:p w:rsidR="00D77006" w:rsidRPr="00D77006" w:rsidRDefault="00D77006" w:rsidP="00D77006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</w:rPr>
      </w:pP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</w:rPr>
        <w:t xml:space="preserve">копією Податкової накладної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</w:rPr>
        <w:t>;</w:t>
      </w:r>
    </w:p>
    <w:p w:rsidR="00D77006" w:rsidRPr="00D77006" w:rsidRDefault="00D77006" w:rsidP="00D77006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</w:rPr>
      </w:pP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</w:rPr>
        <w:t xml:space="preserve">копією квитанції про реєстрацію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</w:rPr>
        <w:t xml:space="preserve"> про реєстрацію ПН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</w:rPr>
        <w:t xml:space="preserve">. 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D77006">
        <w:rPr>
          <w:rFonts w:ascii="Times New Roman" w:eastAsia="Calibri" w:hAnsi="Times New Roman" w:cs="Times New Roman"/>
          <w:kern w:val="0"/>
        </w:rPr>
        <w:t xml:space="preserve">У подальшому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kern w:val="0"/>
        </w:rPr>
        <w:t xml:space="preserve">, </w:t>
      </w:r>
      <w:r w:rsidRPr="00D77006">
        <w:rPr>
          <w:rFonts w:ascii="Times New Roman" w:eastAsia="Calibri" w:hAnsi="Times New Roman" w:cs="Times New Roman"/>
          <w:b/>
          <w:bCs/>
          <w:kern w:val="0"/>
        </w:rPr>
        <w:t xml:space="preserve">відповідно до умов Договору та 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Додаткової угоди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до Договору </w:t>
      </w:r>
      <w:proofErr w:type="gramStart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» здійснило оплату на рахунок ТОВ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» у розмірі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грн з ПДВ, що була передбачена вказаною вище специфікацією (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Заключна виписка по рахунку Товариства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за період з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kern w:val="0"/>
          <w:lang w:eastAsia="uk-UA"/>
        </w:rPr>
        <w:t xml:space="preserve"> по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).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</w:rPr>
      </w:pPr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t xml:space="preserve">Вказана </w:t>
      </w:r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eastAsia="uk-UA"/>
        </w:rPr>
        <w:t xml:space="preserve">оплата була здійснена </w:t>
      </w:r>
      <w:proofErr w:type="gramStart"/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eastAsia="uk-UA"/>
        </w:rPr>
        <w:t xml:space="preserve">» на підставі пункту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eastAsia="uk-UA"/>
        </w:rPr>
        <w:t xml:space="preserve">Додаткової угоди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eastAsia="uk-UA"/>
        </w:rPr>
        <w:t xml:space="preserve"> до Договору</w:t>
      </w:r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t>, відповідно умов до якого оплата за обладнання здійснюється Покупцем (ТОВ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t>»): “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eastAsia="uk-UA"/>
        </w:rPr>
        <w:t xml:space="preserve">% перед відвантаженням замовлення, що становить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eastAsia="uk-UA"/>
        </w:rPr>
        <w:t xml:space="preserve"> грн” — відвантаження ж у подальшому було здійснене відповідно </w:t>
      </w:r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val="uk-UA" w:eastAsia="uk-UA"/>
        </w:rPr>
        <w:t>до накладної №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t xml:space="preserve">. 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</w:rPr>
      </w:pPr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lastRenderedPageBreak/>
        <w:t xml:space="preserve">На </w:t>
      </w:r>
      <w:proofErr w:type="gramStart"/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t>п</w:t>
      </w:r>
      <w:proofErr w:type="gramEnd"/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t xml:space="preserve">ідставі вищезазначеної події (отримання другої частини оплати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t xml:space="preserve">) </w:t>
      </w:r>
      <w:r w:rsidRPr="00D77006">
        <w:rPr>
          <w:rFonts w:ascii="Times New Roman" w:eastAsia="Times New Roman" w:hAnsi="Times New Roman" w:cs="Times New Roman"/>
          <w:b/>
          <w:bCs/>
          <w:kern w:val="0"/>
          <w:u w:val="single"/>
          <w:lang w:eastAsia="uk-UA"/>
        </w:rPr>
        <w:t xml:space="preserve">була складена та направлена для реєстрації податкова накладна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t xml:space="preserve"> (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:lang w:eastAsia="uk-UA"/>
        </w:rPr>
        <w:t>відповідно подія – отримання коштів</w:t>
      </w:r>
      <w:r w:rsidRPr="00D77006">
        <w:rPr>
          <w:rFonts w:ascii="Times New Roman" w:eastAsia="Times New Roman" w:hAnsi="Times New Roman" w:cs="Times New Roman"/>
          <w:kern w:val="0"/>
          <w:u w:val="single"/>
          <w:lang w:eastAsia="uk-UA"/>
        </w:rPr>
        <w:t>).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Пунктом 5 Порядку № 520 </w:t>
      </w:r>
      <w:r w:rsidRPr="00D77006">
        <w:rPr>
          <w:rFonts w:ascii="Times New Roman" w:eastAsia="Times New Roman" w:hAnsi="Times New Roman" w:cs="Times New Roman"/>
          <w:kern w:val="0"/>
          <w:lang w:val="uk-UA" w:eastAsia="uk-UA"/>
        </w:rPr>
        <w:t>виз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начено перелік документів, необхідних для розгляду питання прийняття комісією регіонального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р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>івня рішення про реєстрацію / відмову в реєстрації податкової накладної / розрахунку коригування в Реєстрі, реєстрацію яких зупинено в Реєстрі, може включати: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>договори, зокрема зовнішньоекономічні контракти, з додатками до них;</w:t>
      </w:r>
    </w:p>
    <w:p w:rsidR="00D77006" w:rsidRPr="00D77006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договори, довіреності, акти керівного органу платника податку, якими оформлено повноваження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осіб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>, які одержують продукцію в інтересах платника податку для здійснення операції;</w:t>
      </w:r>
    </w:p>
    <w:p w:rsidR="00D77006" w:rsidRPr="00D77006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>первинні документи щодо постачання/придбання товарів/послуг, зберігання і транспортування, навантаження, розвантаження продукції, складські документи (інвентаризаційні описи), у тому числі рахунки-фактури/інвойси, акти приймання-передачі товарі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в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(робіт, послуг) з урахуванням наявності певних типових форм і галузевої специфіки, накладні;</w:t>
      </w:r>
    </w:p>
    <w:p w:rsidR="00D77006" w:rsidRPr="00D77006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>розрахункові документи та/або банківські виписки з особових рахункі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в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>;</w:t>
      </w:r>
    </w:p>
    <w:p w:rsidR="00D77006" w:rsidRPr="00D77006" w:rsidRDefault="00D77006" w:rsidP="00D77006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документи щодо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п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>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Отже, </w:t>
      </w:r>
      <w:proofErr w:type="gramStart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»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надає копії наступних документів для розгляду питання прийняття комісією регіонального рівня рішення про реєстрацію ПН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в ЄРПН, реєстрацію якої зупинено в ЄРПН: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Догові</w:t>
      </w: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р</w:t>
      </w:r>
      <w:proofErr w:type="gramEnd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 поставки № __________від __________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Додаткова угода № __________ </w:t>
      </w: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до</w:t>
      </w:r>
      <w:proofErr w:type="gramEnd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 </w:t>
      </w: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Договору</w:t>
      </w:r>
      <w:proofErr w:type="gramEnd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 поставки № __________ від __________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Заключна виписка по рахунку Товариства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</w:t>
      </w:r>
      <w:proofErr w:type="gramStart"/>
      <w:r w:rsidRPr="00D77006">
        <w:rPr>
          <w:rFonts w:ascii="Times New Roman" w:eastAsia="Calibri" w:hAnsi="Times New Roman" w:cs="Times New Roman"/>
          <w:b/>
          <w:i/>
          <w:kern w:val="0"/>
        </w:rPr>
        <w:t>за</w:t>
      </w:r>
      <w:proofErr w:type="gramEnd"/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період з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по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bCs/>
          <w:i/>
          <w:kern w:val="0"/>
          <w:lang w:eastAsia="uk-UA"/>
        </w:rPr>
        <w:t xml:space="preserve">Платіжна </w:t>
      </w:r>
      <w:r w:rsidRPr="00D77006">
        <w:rPr>
          <w:rFonts w:ascii="Times New Roman" w:eastAsia="Calibri" w:hAnsi="Times New Roman" w:cs="Times New Roman"/>
          <w:b/>
          <w:bCs/>
          <w:i/>
          <w:kern w:val="0"/>
        </w:rPr>
        <w:t xml:space="preserve">інструкція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b/>
          <w:bCs/>
          <w:i/>
          <w:kern w:val="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 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Видаткову накладну № __________ від __________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Довіреність </w:t>
      </w:r>
      <w:proofErr w:type="gramStart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 «__________» № __________ від __________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</w:t>
      </w: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Рахунок № __________ від __________</w:t>
      </w:r>
      <w:r w:rsidRPr="00D77006">
        <w:rPr>
          <w:rFonts w:ascii="Times New Roman" w:eastAsia="Calibri" w:hAnsi="Times New Roman" w:cs="Times New Roman"/>
          <w:i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  <w:b/>
          <w:bCs/>
          <w:kern w:val="0"/>
        </w:rPr>
      </w:pPr>
      <w:r w:rsidRPr="00D77006">
        <w:rPr>
          <w:rFonts w:ascii="Times New Roman" w:eastAsia="Times New Roman" w:hAnsi="Times New Roman" w:cs="Times New Roman"/>
          <w:b/>
          <w:bCs/>
          <w:i/>
          <w:kern w:val="0"/>
          <w:lang w:eastAsia="uk-UA"/>
        </w:rPr>
        <w:t xml:space="preserve">Податкова накладна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kern w:val="0"/>
          <w:lang w:eastAsia="uk-UA"/>
        </w:rPr>
        <w:t xml:space="preserve">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i/>
          <w:iCs/>
          <w:kern w:val="0"/>
        </w:rPr>
      </w:pP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Квитанція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 про реєстрацію </w:t>
      </w:r>
      <w:proofErr w:type="gramStart"/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ПН</w:t>
      </w:r>
      <w:proofErr w:type="gramEnd"/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kern w:val="0"/>
        </w:rPr>
      </w:pP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Заключн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</w:rPr>
        <w:t>а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 виписка по рахунку Товариства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 </w:t>
      </w:r>
      <w:proofErr w:type="gramStart"/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>за</w:t>
      </w:r>
      <w:proofErr w:type="gramEnd"/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 період з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по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Calibri" w:hAnsi="Times New Roman" w:cs="Times New Roman"/>
          <w:b/>
          <w:bCs/>
          <w:i/>
          <w:iCs/>
          <w:kern w:val="0"/>
        </w:rPr>
        <w:t xml:space="preserve">– 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до цих пояснень – додаток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/>
          <w:bCs/>
          <w:i/>
          <w:iCs/>
          <w:kern w:val="0"/>
          <w:lang w:eastAsia="uk-UA"/>
        </w:rPr>
        <w:t xml:space="preserve"> до цих пояснень;</w:t>
      </w:r>
    </w:p>
    <w:p w:rsidR="00D77006" w:rsidRPr="00D77006" w:rsidRDefault="00D77006" w:rsidP="00D77006">
      <w:pPr>
        <w:shd w:val="clear" w:color="auto" w:fill="FFFFFF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Окрім цього, Товариство надає наступні документи, що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п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>ідтверджують закупівлю необхідних матеріалів та послуг для виконання своїх зобов'язань в адресу ТОВ “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”, а також додаткових основних засобів — 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додатки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 до цих пояснень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>:</w:t>
      </w:r>
    </w:p>
    <w:p w:rsidR="00D77006" w:rsidRPr="00D77006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Копія видаткової накладної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>— купівля пилки та пильного полотна;</w:t>
      </w:r>
    </w:p>
    <w:p w:rsidR="00D77006" w:rsidRPr="00D77006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Копія видаткової накладної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>— купівля зварювального апарату;</w:t>
      </w:r>
    </w:p>
    <w:p w:rsidR="00D77006" w:rsidRPr="00D77006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lastRenderedPageBreak/>
        <w:t xml:space="preserve">Копія видаткової накладної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>— купівля інструменту;</w:t>
      </w:r>
    </w:p>
    <w:p w:rsidR="00D77006" w:rsidRPr="00D77006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Копія видаткової накладної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>— купівля візка гідравлічного;</w:t>
      </w:r>
    </w:p>
    <w:p w:rsidR="00D77006" w:rsidRPr="00D77006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Копія акту надання послуг з переробки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>— отримання послуг із переробки;</w:t>
      </w:r>
    </w:p>
    <w:p w:rsidR="00D77006" w:rsidRPr="00D77006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Копія видаткової накладної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>— купівля металу;</w:t>
      </w:r>
    </w:p>
    <w:p w:rsidR="00D77006" w:rsidRPr="00D77006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Копія платіжної інструкції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>— докази оплати;</w:t>
      </w:r>
    </w:p>
    <w:p w:rsidR="00D77006" w:rsidRPr="00D77006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Копія платіжної інструкції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>— докази оплати;</w:t>
      </w:r>
    </w:p>
    <w:p w:rsidR="00D77006" w:rsidRPr="00D77006" w:rsidRDefault="00D77006" w:rsidP="00D77006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Копія платіжної інструкції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eastAsia="uk-UA"/>
        </w:rPr>
        <w:t>— докази оплати</w:t>
      </w:r>
      <w:r w:rsidRPr="00D77006">
        <w:rPr>
          <w:rFonts w:ascii="Times New Roman" w:eastAsia="Times New Roman" w:hAnsi="Times New Roman" w:cs="Times New Roman"/>
          <w:i/>
          <w:iCs/>
          <w:kern w:val="0"/>
          <w:lang w:val="uk-UA" w:eastAsia="uk-UA"/>
        </w:rPr>
        <w:t>.</w:t>
      </w:r>
    </w:p>
    <w:p w:rsidR="00D77006" w:rsidRPr="00D77006" w:rsidRDefault="00D77006" w:rsidP="00D7700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Додатково повідомляємо, що </w:t>
      </w:r>
      <w:proofErr w:type="gramStart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»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систематично здійснюється діяльність із постачання аналогічних виробів іншим суб’єктам господарювання.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Більше того, за результатами здійснення відповідних розрахунків/постачання виробів </w:t>
      </w:r>
      <w:proofErr w:type="gramStart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ТОВ</w:t>
      </w:r>
      <w:proofErr w:type="gramEnd"/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</w:t>
      </w:r>
      <w:r w:rsidRPr="00D77006">
        <w:rPr>
          <w:rFonts w:ascii="Times New Roman" w:eastAsia="Times New Roman" w:hAnsi="Times New Roman" w:cs="Times New Roman"/>
          <w:bCs/>
          <w:kern w:val="0"/>
          <w:lang w:eastAsia="uk-UA"/>
        </w:rPr>
        <w:t>»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подавалися на реєстрацію відповідні податкові накладні, які, за наслідком їх опрацювання були зареєстровані у ЄРПН.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Вказані обставини </w:t>
      </w:r>
      <w:proofErr w:type="gramStart"/>
      <w:r w:rsidRPr="00D77006">
        <w:rPr>
          <w:rFonts w:ascii="Times New Roman" w:eastAsia="Times New Roman" w:hAnsi="Times New Roman" w:cs="Times New Roman"/>
          <w:kern w:val="0"/>
          <w:lang w:eastAsia="uk-UA"/>
        </w:rPr>
        <w:t>п</w:t>
      </w:r>
      <w:proofErr w:type="gramEnd"/>
      <w:r w:rsidRPr="00D77006">
        <w:rPr>
          <w:rFonts w:ascii="Times New Roman" w:eastAsia="Times New Roman" w:hAnsi="Times New Roman" w:cs="Times New Roman"/>
          <w:kern w:val="0"/>
          <w:lang w:eastAsia="uk-UA"/>
        </w:rPr>
        <w:t>ідтверджуються, зокрема, копіями наступних податкових накладних із квитанціями про їх реєстрацію: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Податкова накладна № __________ від __________ 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–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додаток № __________ до цих пояснень;</w:t>
      </w:r>
    </w:p>
    <w:p w:rsidR="00D77006" w:rsidRPr="00D77006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Податкова накладна № __________ від __________ 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–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додаток № __________ до цих пояснень;</w:t>
      </w:r>
    </w:p>
    <w:p w:rsidR="00D77006" w:rsidRPr="00D77006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Податкова накладна № __________ від __________ 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–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додаток № __________ до цих пояснень;</w:t>
      </w:r>
    </w:p>
    <w:p w:rsidR="00D77006" w:rsidRPr="00D77006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Податкова накладна № __________ від __________ 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–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додаток № __________ до цих пояснень;</w:t>
      </w:r>
    </w:p>
    <w:p w:rsidR="00D77006" w:rsidRPr="00D77006" w:rsidRDefault="00D77006" w:rsidP="00D77006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after="0" w:line="240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 xml:space="preserve">Податкова накладна № __________ від __________ </w:t>
      </w:r>
      <w:r w:rsidRPr="00D77006">
        <w:rPr>
          <w:rFonts w:ascii="Times New Roman" w:eastAsia="Calibri" w:hAnsi="Times New Roman" w:cs="Times New Roman"/>
          <w:b/>
          <w:i/>
          <w:kern w:val="0"/>
        </w:rPr>
        <w:t xml:space="preserve"> –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додаток № __________ до цих пояснень.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Враховуючи викладене, керуючись положеннями Порядку прийняття </w:t>
      </w:r>
      <w:proofErr w:type="gramStart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р</w:t>
      </w:r>
      <w:proofErr w:type="gramEnd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ішень про реєстрацію/ відмову в реєстрації податкових накладних/ розрахунків коригування в Єдиному реєстрі податкових накладних, затвердженого Наказ Міністерства фінансів України 12 грудня 2019 року № 520, -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ПРОСИМО: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Зареєструвати Податкову накладну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.202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 в Єдиному реє</w:t>
      </w:r>
      <w:proofErr w:type="gramStart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стр</w:t>
      </w:r>
      <w:proofErr w:type="gramEnd"/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і податкових накладних.</w:t>
      </w:r>
    </w:p>
    <w:p w:rsidR="00D77006" w:rsidRPr="00D77006" w:rsidRDefault="00D77006" w:rsidP="00D77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i/>
          <w:kern w:val="0"/>
          <w:lang w:eastAsia="uk-UA"/>
        </w:rPr>
        <w:t>Додатки:</w:t>
      </w:r>
    </w:p>
    <w:p w:rsidR="00D77006" w:rsidRPr="00D77006" w:rsidRDefault="00D77006" w:rsidP="00D77006">
      <w:pPr>
        <w:numPr>
          <w:ilvl w:val="0"/>
          <w:numId w:val="9"/>
        </w:num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  <w:r w:rsidRPr="00D77006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Копія податкової накладної №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 xml:space="preserve"> від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uk-UA"/>
        </w:rPr>
        <w:t>.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uk-UA"/>
        </w:rPr>
        <w:t>.202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</w:t>
      </w: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uk-UA"/>
        </w:rPr>
      </w:pPr>
    </w:p>
    <w:p w:rsidR="00D77006" w:rsidRPr="00D77006" w:rsidRDefault="00D77006" w:rsidP="00D770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Директор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 xml:space="preserve"> «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Times New Roman" w:hAnsi="Times New Roman" w:cs="Times New Roman"/>
          <w:b/>
          <w:bCs/>
          <w:kern w:val="0"/>
          <w:lang w:eastAsia="uk-UA"/>
        </w:rPr>
        <w:t>»</w:t>
      </w:r>
      <w:r w:rsidRPr="00D77006">
        <w:rPr>
          <w:rFonts w:ascii="Times New Roman" w:eastAsia="Times New Roman" w:hAnsi="Times New Roman" w:cs="Times New Roman"/>
          <w:kern w:val="0"/>
        </w:rPr>
        <w:t xml:space="preserve">      ____________________          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_________________________________</w:t>
      </w:r>
    </w:p>
    <w:p w:rsidR="00D77006" w:rsidRPr="00D77006" w:rsidRDefault="00D77006" w:rsidP="00D77006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</w:p>
    <w:p w:rsidR="00D77006" w:rsidRPr="00D77006" w:rsidRDefault="00D77006" w:rsidP="00D77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</w:rPr>
      </w:pP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____________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202</w:t>
      </w:r>
      <w:r w:rsidRPr="00D77006">
        <w:rPr>
          <w:rFonts w:ascii="Times New Roman" w:eastAsia="Times New Roman" w:hAnsi="Times New Roman" w:cs="Times New Roman"/>
          <w:b/>
          <w:i/>
          <w:kern w:val="0"/>
          <w:lang w:eastAsia="uk-UA"/>
        </w:rPr>
        <w:t>___</w:t>
      </w:r>
      <w:r w:rsidRPr="00D77006">
        <w:rPr>
          <w:rFonts w:ascii="Times New Roman" w:eastAsia="Times New Roman" w:hAnsi="Times New Roman" w:cs="Times New Roman"/>
          <w:kern w:val="0"/>
          <w:lang w:eastAsia="uk-UA"/>
        </w:rPr>
        <w:t xml:space="preserve"> року</w:t>
      </w:r>
    </w:p>
    <w:p w:rsidR="00D77006" w:rsidRPr="00D77006" w:rsidRDefault="00D77006" w:rsidP="00D77006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</w:p>
    <w:p w:rsidR="00D77006" w:rsidRPr="00D77006" w:rsidRDefault="00D77006" w:rsidP="00D77006">
      <w:pPr>
        <w:spacing w:after="0" w:line="240" w:lineRule="auto"/>
        <w:ind w:firstLine="680"/>
        <w:jc w:val="center"/>
        <w:rPr>
          <w:rFonts w:ascii="Calibri" w:eastAsia="Calibri" w:hAnsi="Calibri" w:cs="Times New Roman"/>
          <w:kern w:val="0"/>
          <w:lang w:val="uk-UA"/>
        </w:rPr>
      </w:pPr>
    </w:p>
    <w:p w:rsidR="004A3E3E" w:rsidRDefault="004A3E3E"/>
    <w:sectPr w:rsidR="004A3E3E" w:rsidSect="0026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DAD"/>
    <w:multiLevelType w:val="multilevel"/>
    <w:tmpl w:val="7CA411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4DA264A"/>
    <w:multiLevelType w:val="multilevel"/>
    <w:tmpl w:val="28EEA3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6" w:hanging="396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">
    <w:nsid w:val="15F934AB"/>
    <w:multiLevelType w:val="multilevel"/>
    <w:tmpl w:val="5E4E4A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056A8E"/>
    <w:multiLevelType w:val="multilevel"/>
    <w:tmpl w:val="45A41F68"/>
    <w:lvl w:ilvl="0">
      <w:start w:val="1"/>
      <w:numFmt w:val="bullet"/>
      <w:lvlText w:val=""/>
      <w:lvlJc w:val="left"/>
      <w:pPr>
        <w:tabs>
          <w:tab w:val="num" w:pos="56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9FA0EBF"/>
    <w:multiLevelType w:val="multilevel"/>
    <w:tmpl w:val="C35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F877C62"/>
    <w:multiLevelType w:val="multilevel"/>
    <w:tmpl w:val="3970C6A0"/>
    <w:lvl w:ilvl="0">
      <w:start w:val="1"/>
      <w:numFmt w:val="bullet"/>
      <w:lvlText w:val=""/>
      <w:lvlJc w:val="left"/>
      <w:pPr>
        <w:tabs>
          <w:tab w:val="num" w:pos="20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C03A31"/>
    <w:multiLevelType w:val="multilevel"/>
    <w:tmpl w:val="332A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4445D8"/>
    <w:multiLevelType w:val="multilevel"/>
    <w:tmpl w:val="628E80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601F2F"/>
    <w:multiLevelType w:val="multilevel"/>
    <w:tmpl w:val="27766500"/>
    <w:lvl w:ilvl="0">
      <w:start w:val="1"/>
      <w:numFmt w:val="bullet"/>
      <w:lvlText w:val=""/>
      <w:lvlJc w:val="left"/>
      <w:pPr>
        <w:tabs>
          <w:tab w:val="num" w:pos="-76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5FC6713F"/>
    <w:multiLevelType w:val="multilevel"/>
    <w:tmpl w:val="AF444D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74E6DDB"/>
    <w:multiLevelType w:val="multilevel"/>
    <w:tmpl w:val="6ACEE020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6C262D21"/>
    <w:multiLevelType w:val="multilevel"/>
    <w:tmpl w:val="2488B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C7C2163"/>
    <w:multiLevelType w:val="multilevel"/>
    <w:tmpl w:val="29620B8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F737150"/>
    <w:multiLevelType w:val="multilevel"/>
    <w:tmpl w:val="D0CA4E5C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78E4194D"/>
    <w:multiLevelType w:val="multilevel"/>
    <w:tmpl w:val="C038987E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7D5C10CC"/>
    <w:multiLevelType w:val="multilevel"/>
    <w:tmpl w:val="3A8424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5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7006"/>
    <w:rsid w:val="00231227"/>
    <w:rsid w:val="00260854"/>
    <w:rsid w:val="0044508D"/>
    <w:rsid w:val="004A3E3E"/>
    <w:rsid w:val="0072070C"/>
    <w:rsid w:val="008856F5"/>
    <w:rsid w:val="009A4987"/>
    <w:rsid w:val="00B5733A"/>
    <w:rsid w:val="00D14982"/>
    <w:rsid w:val="00D21A46"/>
    <w:rsid w:val="00D77006"/>
    <w:rsid w:val="00E9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4"/>
  </w:style>
  <w:style w:type="paragraph" w:styleId="1">
    <w:name w:val="heading 1"/>
    <w:basedOn w:val="a"/>
    <w:next w:val="a"/>
    <w:link w:val="10"/>
    <w:uiPriority w:val="9"/>
    <w:qFormat/>
    <w:rsid w:val="00D7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0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0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0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0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0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0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0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0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0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0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12320</Characters>
  <Application>Microsoft Office Word</Application>
  <DocSecurity>0</DocSecurity>
  <Lines>102</Lines>
  <Paragraphs>28</Paragraphs>
  <ScaleCrop>false</ScaleCrop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lukiyanova</cp:lastModifiedBy>
  <cp:revision>2</cp:revision>
  <dcterms:created xsi:type="dcterms:W3CDTF">2025-08-06T10:06:00Z</dcterms:created>
  <dcterms:modified xsi:type="dcterms:W3CDTF">2025-08-06T10:06:00Z</dcterms:modified>
</cp:coreProperties>
</file>