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FC" w:rsidRPr="00482075" w:rsidRDefault="003463CE">
      <w:pPr>
        <w:pStyle w:val="a3"/>
        <w:spacing w:before="80"/>
        <w:ind w:left="6382" w:right="764"/>
        <w:rPr>
          <w:spacing w:val="-2"/>
          <w:sz w:val="40"/>
          <w:szCs w:val="40"/>
        </w:rPr>
      </w:pPr>
      <w:r w:rsidRPr="00482075">
        <w:rPr>
          <w:spacing w:val="-2"/>
          <w:sz w:val="40"/>
          <w:szCs w:val="40"/>
        </w:rPr>
        <w:t>Інспектора відділу кадрів</w:t>
      </w:r>
    </w:p>
    <w:p w:rsidR="003463CE" w:rsidRPr="00482075" w:rsidRDefault="003463CE">
      <w:pPr>
        <w:pStyle w:val="a3"/>
        <w:spacing w:before="80"/>
        <w:ind w:left="6382" w:right="764"/>
        <w:rPr>
          <w:sz w:val="40"/>
          <w:szCs w:val="40"/>
        </w:rPr>
      </w:pPr>
      <w:r w:rsidRPr="00482075">
        <w:rPr>
          <w:spacing w:val="-2"/>
          <w:sz w:val="40"/>
          <w:szCs w:val="40"/>
        </w:rPr>
        <w:t>Ілони КОТЕНКО</w:t>
      </w:r>
    </w:p>
    <w:p w:rsidR="00AF2AFC" w:rsidRPr="00482075" w:rsidRDefault="00AF2AFC">
      <w:pPr>
        <w:pStyle w:val="a3"/>
        <w:spacing w:before="275"/>
        <w:rPr>
          <w:sz w:val="40"/>
          <w:szCs w:val="40"/>
        </w:rPr>
      </w:pPr>
    </w:p>
    <w:p w:rsidR="00AF2AFC" w:rsidRPr="00482075" w:rsidRDefault="009C5E59">
      <w:pPr>
        <w:pStyle w:val="a4"/>
        <w:rPr>
          <w:sz w:val="40"/>
          <w:szCs w:val="40"/>
        </w:rPr>
      </w:pPr>
      <w:r w:rsidRPr="00482075">
        <w:rPr>
          <w:spacing w:val="-2"/>
          <w:sz w:val="40"/>
          <w:szCs w:val="40"/>
        </w:rPr>
        <w:t>ЗАЯВА</w:t>
      </w:r>
    </w:p>
    <w:p w:rsidR="00AF2AFC" w:rsidRPr="00482075" w:rsidRDefault="009C5E59">
      <w:pPr>
        <w:pStyle w:val="a3"/>
        <w:spacing w:before="276"/>
        <w:ind w:left="2" w:firstLine="707"/>
        <w:rPr>
          <w:sz w:val="40"/>
          <w:szCs w:val="40"/>
        </w:rPr>
      </w:pPr>
      <w:r w:rsidRPr="00482075">
        <w:rPr>
          <w:sz w:val="40"/>
          <w:szCs w:val="40"/>
        </w:rPr>
        <w:t>Прошу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надати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мені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відпустку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у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зв’язку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з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вагітністю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та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пологами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>з</w:t>
      </w:r>
      <w:r w:rsidR="00482075">
        <w:rPr>
          <w:sz w:val="40"/>
          <w:szCs w:val="40"/>
        </w:rPr>
        <w:t xml:space="preserve"> </w:t>
      </w:r>
      <w:r w:rsidR="003463CE" w:rsidRPr="00482075">
        <w:rPr>
          <w:sz w:val="40"/>
          <w:szCs w:val="40"/>
        </w:rPr>
        <w:t>09</w:t>
      </w:r>
      <w:r w:rsidRPr="00482075">
        <w:rPr>
          <w:sz w:val="40"/>
          <w:szCs w:val="40"/>
        </w:rPr>
        <w:t>.0</w:t>
      </w:r>
      <w:r w:rsidR="003463CE" w:rsidRPr="00482075">
        <w:rPr>
          <w:sz w:val="40"/>
          <w:szCs w:val="40"/>
        </w:rPr>
        <w:t>1</w:t>
      </w:r>
      <w:r w:rsidRPr="00482075">
        <w:rPr>
          <w:sz w:val="40"/>
          <w:szCs w:val="40"/>
        </w:rPr>
        <w:t>.202</w:t>
      </w:r>
      <w:r w:rsidR="003463CE" w:rsidRPr="00482075">
        <w:rPr>
          <w:sz w:val="40"/>
          <w:szCs w:val="40"/>
        </w:rPr>
        <w:t>6</w:t>
      </w:r>
      <w:r w:rsidR="00482075">
        <w:rPr>
          <w:sz w:val="40"/>
          <w:szCs w:val="40"/>
        </w:rPr>
        <w:t xml:space="preserve"> </w:t>
      </w:r>
      <w:r w:rsidRPr="00482075">
        <w:rPr>
          <w:sz w:val="40"/>
          <w:szCs w:val="40"/>
        </w:rPr>
        <w:t xml:space="preserve">по </w:t>
      </w:r>
      <w:r w:rsidR="003463CE" w:rsidRPr="00482075">
        <w:rPr>
          <w:sz w:val="40"/>
          <w:szCs w:val="40"/>
        </w:rPr>
        <w:t>14</w:t>
      </w:r>
      <w:r w:rsidRPr="00482075">
        <w:rPr>
          <w:sz w:val="40"/>
          <w:szCs w:val="40"/>
        </w:rPr>
        <w:t>.0</w:t>
      </w:r>
      <w:r w:rsidR="003463CE" w:rsidRPr="00482075">
        <w:rPr>
          <w:sz w:val="40"/>
          <w:szCs w:val="40"/>
        </w:rPr>
        <w:t>5</w:t>
      </w:r>
      <w:r w:rsidRPr="00482075">
        <w:rPr>
          <w:sz w:val="40"/>
          <w:szCs w:val="40"/>
        </w:rPr>
        <w:t>.202</w:t>
      </w:r>
      <w:r w:rsidR="003463CE" w:rsidRPr="00482075">
        <w:rPr>
          <w:sz w:val="40"/>
          <w:szCs w:val="40"/>
        </w:rPr>
        <w:t>6</w:t>
      </w:r>
      <w:r w:rsidRPr="00482075">
        <w:rPr>
          <w:sz w:val="40"/>
          <w:szCs w:val="40"/>
        </w:rPr>
        <w:t xml:space="preserve"> на 126 календарних днів.</w:t>
      </w:r>
    </w:p>
    <w:p w:rsidR="00AF2AFC" w:rsidRPr="00482075" w:rsidRDefault="00AF2AFC">
      <w:pPr>
        <w:pStyle w:val="a3"/>
        <w:rPr>
          <w:sz w:val="40"/>
          <w:szCs w:val="40"/>
        </w:rPr>
      </w:pPr>
    </w:p>
    <w:p w:rsidR="00AF2AFC" w:rsidRPr="00482075" w:rsidRDefault="00AF2AFC">
      <w:pPr>
        <w:pStyle w:val="a3"/>
        <w:rPr>
          <w:sz w:val="40"/>
          <w:szCs w:val="40"/>
        </w:rPr>
      </w:pPr>
    </w:p>
    <w:p w:rsidR="00AF2AFC" w:rsidRPr="00482075" w:rsidRDefault="009C5E59">
      <w:pPr>
        <w:tabs>
          <w:tab w:val="left" w:pos="8499"/>
        </w:tabs>
        <w:ind w:left="2"/>
        <w:rPr>
          <w:i/>
          <w:sz w:val="40"/>
          <w:szCs w:val="40"/>
        </w:rPr>
      </w:pPr>
      <w:r w:rsidRPr="00482075">
        <w:rPr>
          <w:spacing w:val="-2"/>
          <w:sz w:val="40"/>
          <w:szCs w:val="40"/>
        </w:rPr>
        <w:t>0</w:t>
      </w:r>
      <w:r w:rsidR="003463CE" w:rsidRPr="00482075">
        <w:rPr>
          <w:spacing w:val="-2"/>
          <w:sz w:val="40"/>
          <w:szCs w:val="40"/>
        </w:rPr>
        <w:t>9</w:t>
      </w:r>
      <w:r w:rsidRPr="00482075">
        <w:rPr>
          <w:spacing w:val="-2"/>
          <w:sz w:val="40"/>
          <w:szCs w:val="40"/>
        </w:rPr>
        <w:t>.0</w:t>
      </w:r>
      <w:r w:rsidR="003463CE" w:rsidRPr="00482075">
        <w:rPr>
          <w:spacing w:val="-2"/>
          <w:sz w:val="40"/>
          <w:szCs w:val="40"/>
        </w:rPr>
        <w:t>1</w:t>
      </w:r>
      <w:r w:rsidRPr="00482075">
        <w:rPr>
          <w:spacing w:val="-2"/>
          <w:sz w:val="40"/>
          <w:szCs w:val="40"/>
        </w:rPr>
        <w:t>.202</w:t>
      </w:r>
      <w:r w:rsidR="003463CE" w:rsidRPr="00482075">
        <w:rPr>
          <w:spacing w:val="-2"/>
          <w:sz w:val="40"/>
          <w:szCs w:val="40"/>
        </w:rPr>
        <w:t>6</w:t>
      </w:r>
      <w:r w:rsidRPr="00482075">
        <w:rPr>
          <w:sz w:val="40"/>
          <w:szCs w:val="40"/>
        </w:rPr>
        <w:tab/>
      </w:r>
      <w:r w:rsidR="003463CE" w:rsidRPr="00482075">
        <w:rPr>
          <w:i/>
          <w:spacing w:val="-4"/>
          <w:sz w:val="40"/>
          <w:szCs w:val="40"/>
        </w:rPr>
        <w:t>Котенко</w:t>
      </w:r>
    </w:p>
    <w:sectPr w:rsidR="00AF2AFC" w:rsidRPr="00482075" w:rsidSect="00296640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5F" w:rsidRDefault="001D7B5F">
      <w:r>
        <w:separator/>
      </w:r>
    </w:p>
  </w:endnote>
  <w:endnote w:type="continuationSeparator" w:id="1">
    <w:p w:rsidR="001D7B5F" w:rsidRDefault="001D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5F" w:rsidRDefault="001D7B5F">
      <w:r>
        <w:separator/>
      </w:r>
    </w:p>
  </w:footnote>
  <w:footnote w:type="continuationSeparator" w:id="1">
    <w:p w:rsidR="001D7B5F" w:rsidRDefault="001D7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FC" w:rsidRDefault="00296640">
    <w:pPr>
      <w:pStyle w:val="a3"/>
      <w:spacing w:line="14" w:lineRule="auto"/>
      <w:rPr>
        <w:sz w:val="20"/>
      </w:rPr>
    </w:pPr>
    <w:r w:rsidRPr="0029664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403.1pt;margin-top:56.1pt;width:142.2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" filled="f" stroked="f">
          <v:textbox inset="0,0,0,0">
            <w:txbxContent>
              <w:p w:rsidR="00AF2AFC" w:rsidRDefault="009C5E59">
                <w:pPr>
                  <w:pStyle w:val="a3"/>
                  <w:spacing w:before="10"/>
                  <w:ind w:left="20" w:right="18"/>
                </w:pPr>
                <w:r>
                  <w:t>Директору</w:t>
                </w:r>
                <w:r w:rsidR="00482075">
                  <w:t xml:space="preserve"> </w:t>
                </w:r>
                <w:r>
                  <w:t>ТОВ</w:t>
                </w:r>
                <w:r w:rsidR="00482075">
                  <w:t xml:space="preserve"> </w:t>
                </w:r>
                <w:r>
                  <w:t>«</w:t>
                </w:r>
                <w:proofErr w:type="spellStart"/>
                <w:r w:rsidR="003463CE">
                  <w:t>Галкос</w:t>
                </w:r>
                <w:proofErr w:type="spellEnd"/>
                <w:r>
                  <w:t xml:space="preserve">» </w:t>
                </w:r>
                <w:r w:rsidR="003463CE"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F2AFC"/>
    <w:rsid w:val="001D7B5F"/>
    <w:rsid w:val="00296640"/>
    <w:rsid w:val="003463CE"/>
    <w:rsid w:val="00482075"/>
    <w:rsid w:val="00617494"/>
    <w:rsid w:val="007F3E64"/>
    <w:rsid w:val="00845AD4"/>
    <w:rsid w:val="00880F29"/>
    <w:rsid w:val="00970FF0"/>
    <w:rsid w:val="009C5E59"/>
    <w:rsid w:val="00AF2AFC"/>
    <w:rsid w:val="00EE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4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6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640"/>
    <w:rPr>
      <w:sz w:val="24"/>
      <w:szCs w:val="24"/>
    </w:rPr>
  </w:style>
  <w:style w:type="paragraph" w:styleId="a4">
    <w:name w:val="Title"/>
    <w:basedOn w:val="a"/>
    <w:uiPriority w:val="10"/>
    <w:qFormat/>
    <w:rsid w:val="00296640"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96640"/>
  </w:style>
  <w:style w:type="paragraph" w:customStyle="1" w:styleId="TableParagraph">
    <w:name w:val="Table Paragraph"/>
    <w:basedOn w:val="a"/>
    <w:uiPriority w:val="1"/>
    <w:qFormat/>
    <w:rsid w:val="00296640"/>
  </w:style>
  <w:style w:type="paragraph" w:styleId="a6">
    <w:name w:val="header"/>
    <w:basedOn w:val="a"/>
    <w:link w:val="a7"/>
    <w:uiPriority w:val="99"/>
    <w:unhideWhenUsed/>
    <w:rsid w:val="003463C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3C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463C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3C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відпустку по вагітності та пологах</dc:title>
  <dc:creator>Казначей</dc:creator>
  <cp:lastModifiedBy>lukiyanova</cp:lastModifiedBy>
  <cp:revision>3</cp:revision>
  <dcterms:created xsi:type="dcterms:W3CDTF">2026-01-30T09:56:00Z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