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BB" w:rsidRPr="00B66373" w:rsidRDefault="00817FBB" w:rsidP="00817FBB">
      <w:pPr>
        <w:pStyle w:val="ShiftAlt"/>
        <w:rPr>
          <w:sz w:val="28"/>
          <w:szCs w:val="28"/>
        </w:rPr>
      </w:pPr>
    </w:p>
    <w:p w:rsidR="00B66373" w:rsidRPr="00B66373" w:rsidRDefault="00B66373" w:rsidP="00817FBB">
      <w:pPr>
        <w:pStyle w:val="ShiftAlt"/>
        <w:rPr>
          <w:sz w:val="28"/>
          <w:szCs w:val="28"/>
        </w:rPr>
      </w:pPr>
    </w:p>
    <w:p w:rsidR="00817FBB" w:rsidRPr="00B66373" w:rsidRDefault="00B66373" w:rsidP="00817FBB">
      <w:pPr>
        <w:pStyle w:val="ShiftAlt"/>
        <w:jc w:val="right"/>
        <w:rPr>
          <w:sz w:val="28"/>
          <w:szCs w:val="28"/>
        </w:rPr>
      </w:pPr>
      <w:r w:rsidRPr="00B66373">
        <w:rPr>
          <w:sz w:val="28"/>
          <w:szCs w:val="28"/>
        </w:rPr>
        <w:t>Директору ТОВ «КОЛОС»</w:t>
      </w:r>
    </w:p>
    <w:p w:rsidR="00817FBB" w:rsidRPr="00B66373" w:rsidRDefault="00B66373" w:rsidP="00817FBB">
      <w:pPr>
        <w:pStyle w:val="ShiftAlt"/>
        <w:jc w:val="right"/>
        <w:rPr>
          <w:sz w:val="28"/>
          <w:szCs w:val="28"/>
        </w:rPr>
      </w:pPr>
      <w:r w:rsidRPr="00B66373">
        <w:rPr>
          <w:sz w:val="28"/>
          <w:szCs w:val="28"/>
        </w:rPr>
        <w:t>Дмитру Павлову</w:t>
      </w:r>
    </w:p>
    <w:p w:rsidR="00817FBB" w:rsidRPr="00B66373" w:rsidRDefault="00817FBB" w:rsidP="00817FBB">
      <w:pPr>
        <w:pStyle w:val="ShiftAlt"/>
        <w:jc w:val="right"/>
        <w:rPr>
          <w:sz w:val="28"/>
          <w:szCs w:val="28"/>
        </w:rPr>
      </w:pPr>
    </w:p>
    <w:p w:rsidR="00B66373" w:rsidRPr="00B66373" w:rsidRDefault="00B66373" w:rsidP="00817FBB">
      <w:pPr>
        <w:pStyle w:val="ShiftAlt"/>
        <w:jc w:val="right"/>
        <w:rPr>
          <w:rFonts w:cs="Times New Roman"/>
          <w:sz w:val="28"/>
          <w:szCs w:val="28"/>
        </w:rPr>
      </w:pPr>
      <w:r w:rsidRPr="00B66373">
        <w:rPr>
          <w:rFonts w:cs="Times New Roman"/>
          <w:sz w:val="28"/>
          <w:szCs w:val="28"/>
        </w:rPr>
        <w:t xml:space="preserve">Майстра дільниці </w:t>
      </w:r>
    </w:p>
    <w:p w:rsidR="00817FBB" w:rsidRPr="00B66373" w:rsidRDefault="00B66373" w:rsidP="00817FBB">
      <w:pPr>
        <w:pStyle w:val="ShiftAlt"/>
        <w:jc w:val="right"/>
        <w:rPr>
          <w:sz w:val="28"/>
          <w:szCs w:val="28"/>
        </w:rPr>
      </w:pPr>
      <w:r w:rsidRPr="00B66373">
        <w:rPr>
          <w:rFonts w:cs="Times New Roman"/>
          <w:sz w:val="28"/>
          <w:szCs w:val="28"/>
        </w:rPr>
        <w:t>Петра Макарова</w:t>
      </w:r>
    </w:p>
    <w:p w:rsidR="00817FBB" w:rsidRPr="00B66373" w:rsidRDefault="00817FBB" w:rsidP="00817FBB">
      <w:pPr>
        <w:pStyle w:val="ShiftAlt"/>
        <w:rPr>
          <w:sz w:val="28"/>
          <w:szCs w:val="28"/>
        </w:rPr>
      </w:pPr>
    </w:p>
    <w:p w:rsidR="00817FBB" w:rsidRPr="00B66373" w:rsidRDefault="00817FBB" w:rsidP="00817FBB">
      <w:pPr>
        <w:pStyle w:val="3ShiftAlt"/>
        <w:rPr>
          <w:szCs w:val="28"/>
        </w:rPr>
      </w:pPr>
      <w:r w:rsidRPr="00B66373">
        <w:rPr>
          <w:szCs w:val="28"/>
        </w:rPr>
        <w:t xml:space="preserve">Службова записка про </w:t>
      </w:r>
      <w:r w:rsidR="00B66373" w:rsidRPr="00B66373">
        <w:rPr>
          <w:szCs w:val="28"/>
        </w:rPr>
        <w:t>необхідність продовження відрядження</w:t>
      </w:r>
    </w:p>
    <w:p w:rsidR="00817FBB" w:rsidRPr="00B66373" w:rsidRDefault="00817FBB" w:rsidP="00817FBB">
      <w:pPr>
        <w:pStyle w:val="ShiftAlt"/>
        <w:rPr>
          <w:sz w:val="28"/>
          <w:szCs w:val="28"/>
        </w:rPr>
      </w:pPr>
    </w:p>
    <w:p w:rsidR="00B66373" w:rsidRPr="00B66373" w:rsidRDefault="00B66373" w:rsidP="00B66373">
      <w:pPr>
        <w:pStyle w:val="a4"/>
        <w:ind w:firstLine="567"/>
        <w:jc w:val="both"/>
        <w:rPr>
          <w:sz w:val="28"/>
          <w:szCs w:val="28"/>
          <w:lang w:val="uk-UA"/>
        </w:rPr>
      </w:pPr>
      <w:r w:rsidRPr="00B66373">
        <w:rPr>
          <w:sz w:val="28"/>
          <w:szCs w:val="28"/>
          <w:lang w:val="uk-UA"/>
        </w:rPr>
        <w:t xml:space="preserve">У зв’язку з погіршенням погодних умов, зокрема дощів. Працівникам РЕС довелося змістити графіки відключення пунктів вимірювання. Тому не можливо здійснити ремонт електрообладнання. </w:t>
      </w:r>
    </w:p>
    <w:p w:rsidR="00B66373" w:rsidRPr="00B66373" w:rsidRDefault="00B66373" w:rsidP="00B66373">
      <w:pPr>
        <w:pStyle w:val="a4"/>
        <w:ind w:firstLine="567"/>
        <w:jc w:val="both"/>
        <w:rPr>
          <w:sz w:val="28"/>
          <w:szCs w:val="28"/>
          <w:lang w:val="uk-UA"/>
        </w:rPr>
      </w:pPr>
      <w:r w:rsidRPr="00B66373">
        <w:rPr>
          <w:sz w:val="28"/>
          <w:szCs w:val="28"/>
          <w:lang w:val="uk-UA"/>
        </w:rPr>
        <w:t xml:space="preserve">За поданням виконавчого директора ТОВ «ФАВОРИТ» допуски на об’єкти продовжено до </w:t>
      </w:r>
      <w:r w:rsidR="006E5023">
        <w:rPr>
          <w:sz w:val="28"/>
          <w:szCs w:val="28"/>
          <w:lang w:val="uk-UA"/>
        </w:rPr>
        <w:t>26.02.</w:t>
      </w:r>
      <w:r w:rsidRPr="00B66373">
        <w:rPr>
          <w:sz w:val="28"/>
          <w:szCs w:val="28"/>
          <w:lang w:val="uk-UA"/>
        </w:rPr>
        <w:t>202</w:t>
      </w:r>
      <w:r w:rsidR="006E5023">
        <w:rPr>
          <w:sz w:val="28"/>
          <w:szCs w:val="28"/>
          <w:lang w:val="uk-UA"/>
        </w:rPr>
        <w:t>6</w:t>
      </w:r>
      <w:r w:rsidRPr="00B66373">
        <w:rPr>
          <w:sz w:val="28"/>
          <w:szCs w:val="28"/>
          <w:lang w:val="uk-UA"/>
        </w:rPr>
        <w:t xml:space="preserve"> р. </w:t>
      </w:r>
    </w:p>
    <w:p w:rsidR="00817FBB" w:rsidRPr="006E5023" w:rsidRDefault="00817FBB" w:rsidP="00B66373">
      <w:pPr>
        <w:pStyle w:val="a4"/>
        <w:ind w:firstLine="567"/>
        <w:jc w:val="both"/>
        <w:rPr>
          <w:sz w:val="28"/>
          <w:szCs w:val="28"/>
          <w:lang w:val="uk-UA"/>
        </w:rPr>
      </w:pPr>
      <w:r w:rsidRPr="006E5023">
        <w:rPr>
          <w:sz w:val="28"/>
          <w:szCs w:val="28"/>
          <w:lang w:val="uk-UA"/>
        </w:rPr>
        <w:t>У зв’язку з цим прошу подовжити строк мого відряджен</w:t>
      </w:r>
      <w:r w:rsidR="00DC767E" w:rsidRPr="006E5023">
        <w:rPr>
          <w:sz w:val="28"/>
          <w:szCs w:val="28"/>
          <w:lang w:val="uk-UA"/>
        </w:rPr>
        <w:t>ня</w:t>
      </w:r>
      <w:r w:rsidR="00B66373" w:rsidRPr="006E5023">
        <w:rPr>
          <w:sz w:val="28"/>
          <w:szCs w:val="28"/>
          <w:lang w:val="uk-UA"/>
        </w:rPr>
        <w:t xml:space="preserve"> (</w:t>
      </w:r>
      <w:r w:rsidR="006E5023" w:rsidRPr="006E5023">
        <w:rPr>
          <w:sz w:val="28"/>
          <w:szCs w:val="28"/>
          <w:lang w:val="uk-UA"/>
        </w:rPr>
        <w:t>(№ 0011</w:t>
      </w:r>
      <w:r w:rsidR="00590DC3">
        <w:rPr>
          <w:sz w:val="28"/>
          <w:szCs w:val="28"/>
          <w:lang w:val="uk-UA"/>
        </w:rPr>
        <w:t>-</w:t>
      </w:r>
      <w:r w:rsidR="006E5023" w:rsidRPr="006E5023">
        <w:rPr>
          <w:sz w:val="28"/>
          <w:szCs w:val="28"/>
          <w:lang w:val="uk-UA"/>
        </w:rPr>
        <w:t>В від 07 січня 2026 року</w:t>
      </w:r>
      <w:r w:rsidR="00B66373" w:rsidRPr="006E5023">
        <w:rPr>
          <w:sz w:val="28"/>
          <w:szCs w:val="28"/>
          <w:lang w:val="uk-UA"/>
        </w:rPr>
        <w:t xml:space="preserve">) до </w:t>
      </w:r>
      <w:r w:rsidR="006E5023" w:rsidRPr="006E5023">
        <w:rPr>
          <w:sz w:val="28"/>
          <w:szCs w:val="28"/>
          <w:lang w:val="uk-UA"/>
        </w:rPr>
        <w:t>26.02</w:t>
      </w:r>
      <w:r w:rsidR="00B66373" w:rsidRPr="006E5023">
        <w:rPr>
          <w:sz w:val="28"/>
          <w:szCs w:val="28"/>
          <w:lang w:val="uk-UA"/>
        </w:rPr>
        <w:t>.202</w:t>
      </w:r>
      <w:r w:rsidR="006E5023" w:rsidRPr="006E5023">
        <w:rPr>
          <w:sz w:val="28"/>
          <w:szCs w:val="28"/>
          <w:lang w:val="uk-UA"/>
        </w:rPr>
        <w:t>6</w:t>
      </w:r>
      <w:r w:rsidR="00B66373" w:rsidRPr="006E5023">
        <w:rPr>
          <w:sz w:val="28"/>
          <w:szCs w:val="28"/>
          <w:lang w:val="uk-UA"/>
        </w:rPr>
        <w:t xml:space="preserve"> р.</w:t>
      </w:r>
    </w:p>
    <w:p w:rsidR="00817FBB" w:rsidRPr="00B66373" w:rsidRDefault="00817FBB" w:rsidP="00817FBB">
      <w:pPr>
        <w:pStyle w:val="ShiftAlt"/>
        <w:rPr>
          <w:sz w:val="28"/>
          <w:szCs w:val="28"/>
        </w:rPr>
      </w:pPr>
    </w:p>
    <w:p w:rsidR="00817FBB" w:rsidRPr="00B66373" w:rsidRDefault="006E5023" w:rsidP="00817FBB">
      <w:pPr>
        <w:pStyle w:val="ShiftAlt"/>
        <w:rPr>
          <w:sz w:val="28"/>
          <w:szCs w:val="28"/>
        </w:rPr>
      </w:pPr>
      <w:r w:rsidRPr="006E5023">
        <w:rPr>
          <w:iCs/>
          <w:sz w:val="28"/>
          <w:szCs w:val="28"/>
        </w:rPr>
        <w:t>16</w:t>
      </w:r>
      <w:r w:rsidR="00B66373" w:rsidRPr="006E5023">
        <w:rPr>
          <w:iCs/>
          <w:sz w:val="28"/>
          <w:szCs w:val="28"/>
        </w:rPr>
        <w:t>.0</w:t>
      </w:r>
      <w:r w:rsidRPr="006E5023">
        <w:rPr>
          <w:iCs/>
          <w:sz w:val="28"/>
          <w:szCs w:val="28"/>
        </w:rPr>
        <w:t>2</w:t>
      </w:r>
      <w:r w:rsidR="00B66373" w:rsidRPr="006E5023">
        <w:rPr>
          <w:iCs/>
          <w:sz w:val="28"/>
          <w:szCs w:val="28"/>
        </w:rPr>
        <w:t>.</w:t>
      </w:r>
      <w:r w:rsidR="00817FBB" w:rsidRPr="006E5023">
        <w:rPr>
          <w:iCs/>
          <w:sz w:val="28"/>
          <w:szCs w:val="28"/>
        </w:rPr>
        <w:t>202</w:t>
      </w:r>
      <w:r w:rsidRPr="006E5023">
        <w:rPr>
          <w:iCs/>
          <w:sz w:val="28"/>
          <w:szCs w:val="28"/>
        </w:rPr>
        <w:t>6</w:t>
      </w:r>
      <w:r w:rsidR="00584576">
        <w:rPr>
          <w:iCs/>
          <w:sz w:val="28"/>
          <w:szCs w:val="28"/>
        </w:rPr>
        <w:tab/>
      </w:r>
      <w:r w:rsidR="00584576">
        <w:rPr>
          <w:iCs/>
          <w:sz w:val="28"/>
          <w:szCs w:val="28"/>
        </w:rPr>
        <w:tab/>
      </w:r>
      <w:r w:rsidR="00584576">
        <w:rPr>
          <w:iCs/>
          <w:sz w:val="28"/>
          <w:szCs w:val="28"/>
        </w:rPr>
        <w:tab/>
      </w:r>
      <w:r w:rsidR="00584576">
        <w:rPr>
          <w:iCs/>
          <w:sz w:val="28"/>
          <w:szCs w:val="28"/>
        </w:rPr>
        <w:tab/>
      </w:r>
      <w:r w:rsidR="00584576">
        <w:rPr>
          <w:iCs/>
          <w:sz w:val="28"/>
          <w:szCs w:val="28"/>
        </w:rPr>
        <w:tab/>
      </w:r>
      <w:r w:rsidR="00584576">
        <w:rPr>
          <w:iCs/>
          <w:sz w:val="28"/>
          <w:szCs w:val="28"/>
        </w:rPr>
        <w:tab/>
      </w:r>
      <w:r w:rsidR="00817FBB" w:rsidRPr="00B66373">
        <w:rPr>
          <w:sz w:val="28"/>
          <w:szCs w:val="28"/>
        </w:rPr>
        <w:tab/>
      </w:r>
      <w:r w:rsidR="00B66373" w:rsidRPr="00B66373">
        <w:rPr>
          <w:sz w:val="28"/>
          <w:szCs w:val="28"/>
        </w:rPr>
        <w:t xml:space="preserve"> Петро Макаров</w:t>
      </w:r>
    </w:p>
    <w:p w:rsidR="008B72E1" w:rsidRDefault="008B72E1">
      <w:pPr>
        <w:rPr>
          <w:lang w:val="uk-UA"/>
        </w:rPr>
      </w:pPr>
    </w:p>
    <w:p w:rsidR="006E5023" w:rsidRDefault="006E5023">
      <w:pPr>
        <w:rPr>
          <w:lang w:val="uk-UA"/>
        </w:rPr>
      </w:pPr>
    </w:p>
    <w:p w:rsidR="006E5023" w:rsidRPr="006E5023" w:rsidRDefault="006E5023">
      <w:pPr>
        <w:rPr>
          <w:lang w:val="uk-UA"/>
        </w:rPr>
      </w:pPr>
    </w:p>
    <w:sectPr w:rsidR="006E5023" w:rsidRPr="006E5023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7FBB"/>
    <w:rsid w:val="000F5CB4"/>
    <w:rsid w:val="002A68B9"/>
    <w:rsid w:val="003E35DE"/>
    <w:rsid w:val="00512B2E"/>
    <w:rsid w:val="00513D96"/>
    <w:rsid w:val="00584576"/>
    <w:rsid w:val="00590DC3"/>
    <w:rsid w:val="005D0F8D"/>
    <w:rsid w:val="005F04E3"/>
    <w:rsid w:val="00624385"/>
    <w:rsid w:val="006E5023"/>
    <w:rsid w:val="00712612"/>
    <w:rsid w:val="00713F45"/>
    <w:rsid w:val="00807195"/>
    <w:rsid w:val="00817FBB"/>
    <w:rsid w:val="00887AB0"/>
    <w:rsid w:val="008B72E1"/>
    <w:rsid w:val="00A15D43"/>
    <w:rsid w:val="00A42B86"/>
    <w:rsid w:val="00B22BF6"/>
    <w:rsid w:val="00B66373"/>
    <w:rsid w:val="00C0003E"/>
    <w:rsid w:val="00C34F91"/>
    <w:rsid w:val="00CF3DCE"/>
    <w:rsid w:val="00CF6D70"/>
    <w:rsid w:val="00DB3AC8"/>
    <w:rsid w:val="00DC22C1"/>
    <w:rsid w:val="00DC767E"/>
    <w:rsid w:val="00DF7787"/>
    <w:rsid w:val="00F7218B"/>
    <w:rsid w:val="00FD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ShiftAlt">
    <w:name w:val="Додаток_заголовок 1 (Додаток___Shift+Alt)"/>
    <w:uiPriority w:val="2"/>
    <w:rsid w:val="00817FB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817FB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817FB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817FB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817FBB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817FB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paragraph" w:styleId="a4">
    <w:name w:val="No Spacing"/>
    <w:uiPriority w:val="1"/>
    <w:qFormat/>
    <w:rsid w:val="00B66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15D80-12C4-4BC7-A846-72DBC77B4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0CD6B-511B-49B3-9D37-8DE211A4E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D6078-98EF-48CF-BF25-CCFE52645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lukiyanova</cp:lastModifiedBy>
  <cp:revision>3</cp:revision>
  <dcterms:created xsi:type="dcterms:W3CDTF">2026-01-30T10:14:00Z</dcterms:created>
  <dcterms:modified xsi:type="dcterms:W3CDTF">2026-03-04T11:48:00Z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