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F0FCC" w14:textId="77777777" w:rsidR="00D77006" w:rsidRPr="002B2802" w:rsidRDefault="00D77006" w:rsidP="00D77006">
      <w:pPr>
        <w:spacing w:after="200" w:line="276" w:lineRule="auto"/>
        <w:rPr>
          <w:rFonts w:ascii="Arial" w:eastAsia="Calibri" w:hAnsi="Arial" w:cs="Arial"/>
          <w:b/>
          <w:i/>
          <w:color w:val="1F497D"/>
          <w:kern w:val="0"/>
          <w:lang w:val="uk-UA"/>
          <w14:ligatures w14:val="none"/>
        </w:rPr>
      </w:pPr>
    </w:p>
    <w:p w14:paraId="531E01B7" w14:textId="1A932D34" w:rsidR="00D77006" w:rsidRPr="002B2802" w:rsidRDefault="00D77006" w:rsidP="00D77006">
      <w:pPr>
        <w:spacing w:after="200" w:line="276" w:lineRule="auto"/>
        <w:rPr>
          <w:rFonts w:ascii="Arial" w:eastAsia="Calibri" w:hAnsi="Arial" w:cs="Arial"/>
          <w:b/>
          <w:i/>
          <w:color w:val="000000" w:themeColor="text1"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b/>
          <w:i/>
          <w:color w:val="000000" w:themeColor="text1"/>
          <w:kern w:val="0"/>
          <w:lang w:val="uk-UA"/>
          <w14:ligatures w14:val="none"/>
        </w:rPr>
        <w:t>Зразок написання пояснень для розблокування ПН/РК</w:t>
      </w:r>
    </w:p>
    <w:p w14:paraId="4134A604" w14:textId="77777777" w:rsidR="00D77006" w:rsidRPr="002B2802" w:rsidRDefault="00D77006" w:rsidP="00D77006">
      <w:pPr>
        <w:spacing w:after="0" w:line="240" w:lineRule="auto"/>
        <w:rPr>
          <w:rFonts w:ascii="Arial" w:eastAsia="Calibri" w:hAnsi="Arial" w:cs="Arial"/>
          <w:kern w:val="0"/>
          <w:lang w:val="uk-UA"/>
          <w14:ligatures w14:val="none"/>
        </w:rPr>
      </w:pPr>
    </w:p>
    <w:tbl>
      <w:tblPr>
        <w:tblpPr w:leftFromText="36" w:rightFromText="36" w:vertAnchor="text" w:tblpXSpec="right" w:tblpYSpec="center"/>
        <w:tblW w:w="5000" w:type="pct"/>
        <w:jc w:val="righ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7"/>
        <w:gridCol w:w="4538"/>
      </w:tblGrid>
      <w:tr w:rsidR="00D77006" w:rsidRPr="002B2802" w14:paraId="4F2EA0D0" w14:textId="77777777" w:rsidTr="001C07A9">
        <w:trPr>
          <w:jc w:val="right"/>
        </w:trPr>
        <w:tc>
          <w:tcPr>
            <w:tcW w:w="4962" w:type="dxa"/>
            <w:shd w:val="clear" w:color="auto" w:fill="FFFFFF"/>
          </w:tcPr>
          <w:p w14:paraId="1BD1CDCF" w14:textId="77777777" w:rsidR="00D77006" w:rsidRPr="002B2802" w:rsidRDefault="00D77006" w:rsidP="00D770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</w:pPr>
            <w:r w:rsidRPr="002B2802"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  <w:t>Кому:</w:t>
            </w:r>
          </w:p>
        </w:tc>
        <w:tc>
          <w:tcPr>
            <w:tcW w:w="467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3652" w14:textId="5B431823" w:rsidR="00D77006" w:rsidRPr="002B2802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</w:pPr>
            <w:r w:rsidRPr="002B2802"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  <w:t>Комісії регіонального рівня</w:t>
            </w:r>
            <w:r w:rsidRPr="002B2802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 xml:space="preserve"> </w:t>
            </w:r>
            <w:r w:rsidR="00BA0AB5" w:rsidRPr="002B2802"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  <w:t>–</w:t>
            </w:r>
            <w:r w:rsidRPr="002B2802"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  <w:t xml:space="preserve"> комісії з питань зупинення реєстрації податкової накладної/розрахунку коригування</w:t>
            </w:r>
          </w:p>
          <w:p w14:paraId="271DC381" w14:textId="77777777" w:rsidR="00D77006" w:rsidRPr="002B2802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</w:pPr>
            <w:r w:rsidRPr="002B2802"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  <w:t>в Єдиному реєстрі податкових накладних</w:t>
            </w:r>
          </w:p>
          <w:p w14:paraId="3BE1EBED" w14:textId="77777777" w:rsidR="00D77006" w:rsidRPr="002B2802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</w:pPr>
            <w:r w:rsidRPr="002B2802"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  <w:t>Головного управління ДПС у _________</w:t>
            </w:r>
          </w:p>
          <w:p w14:paraId="6524C88C" w14:textId="77777777" w:rsidR="00D77006" w:rsidRPr="002B2802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kern w:val="0"/>
                <w:lang w:val="uk-UA" w:eastAsia="uk-UA"/>
                <w14:ligatures w14:val="none"/>
              </w:rPr>
            </w:pPr>
          </w:p>
        </w:tc>
      </w:tr>
      <w:tr w:rsidR="00D77006" w:rsidRPr="002B2802" w14:paraId="4370030A" w14:textId="77777777" w:rsidTr="001C07A9">
        <w:trPr>
          <w:trHeight w:val="2016"/>
          <w:jc w:val="right"/>
        </w:trPr>
        <w:tc>
          <w:tcPr>
            <w:tcW w:w="4962" w:type="dxa"/>
            <w:shd w:val="clear" w:color="auto" w:fill="FFFFFF"/>
          </w:tcPr>
          <w:p w14:paraId="4ADC325D" w14:textId="77777777" w:rsidR="00D77006" w:rsidRPr="002B2802" w:rsidRDefault="00D77006" w:rsidP="00D770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</w:pPr>
          </w:p>
          <w:p w14:paraId="7C84FBB7" w14:textId="77777777" w:rsidR="00D77006" w:rsidRPr="002B2802" w:rsidRDefault="00D77006" w:rsidP="00D7700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</w:pPr>
            <w:r w:rsidRPr="002B2802"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  <w:t>Від:</w:t>
            </w:r>
          </w:p>
        </w:tc>
        <w:tc>
          <w:tcPr>
            <w:tcW w:w="4676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84D5" w14:textId="77777777" w:rsidR="00D77006" w:rsidRPr="002B2802" w:rsidRDefault="00D77006" w:rsidP="00D77006">
            <w:pPr>
              <w:widowControl w:val="0"/>
              <w:spacing w:after="0" w:line="240" w:lineRule="auto"/>
              <w:ind w:left="141"/>
              <w:jc w:val="both"/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</w:pPr>
          </w:p>
          <w:p w14:paraId="2C29A1D8" w14:textId="77777777" w:rsidR="00D77006" w:rsidRPr="002B2802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Calibri" w:hAnsi="Arial" w:cs="Arial"/>
                <w:kern w:val="0"/>
                <w:lang w:val="uk-UA"/>
                <w14:ligatures w14:val="none"/>
              </w:rPr>
            </w:pPr>
            <w:r w:rsidRPr="002B2802"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  <w:t>ТОВ/ПП/тощо</w:t>
            </w:r>
          </w:p>
          <w:p w14:paraId="5432935D" w14:textId="77777777" w:rsidR="00D77006" w:rsidRPr="002B2802" w:rsidRDefault="00D77006" w:rsidP="00D77006">
            <w:pPr>
              <w:widowControl w:val="0"/>
              <w:spacing w:after="0" w:line="240" w:lineRule="auto"/>
              <w:ind w:left="141"/>
              <w:jc w:val="both"/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</w:pPr>
            <w:r w:rsidRPr="002B2802">
              <w:rPr>
                <w:rFonts w:ascii="Arial" w:eastAsia="Times New Roman" w:hAnsi="Arial" w:cs="Arial"/>
                <w:b/>
                <w:bCs/>
                <w:kern w:val="0"/>
                <w:lang w:val="uk-UA" w:eastAsia="uk-UA"/>
                <w14:ligatures w14:val="none"/>
              </w:rPr>
              <w:t>«___________________»</w:t>
            </w:r>
          </w:p>
          <w:p w14:paraId="334C43F5" w14:textId="77777777" w:rsidR="00D77006" w:rsidRPr="002B2802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kern w:val="0"/>
                <w:lang w:val="uk-UA" w:eastAsia="uk-UA"/>
                <w14:ligatures w14:val="none"/>
              </w:rPr>
            </w:pPr>
            <w:r w:rsidRPr="002B2802">
              <w:rPr>
                <w:rFonts w:ascii="Arial" w:eastAsia="Times New Roman" w:hAnsi="Arial" w:cs="Arial"/>
                <w:iCs/>
                <w:kern w:val="0"/>
                <w:lang w:val="uk-UA" w:eastAsia="uk-UA"/>
                <w14:ligatures w14:val="none"/>
              </w:rPr>
              <w:t xml:space="preserve">місцезнаходження:_______________ </w:t>
            </w:r>
            <w:r w:rsidRPr="002B2802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 xml:space="preserve"> </w:t>
            </w:r>
          </w:p>
          <w:p w14:paraId="0FD7DA6F" w14:textId="77777777" w:rsidR="00D77006" w:rsidRPr="002B2802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kern w:val="0"/>
                <w:lang w:val="uk-UA" w:eastAsia="uk-UA"/>
                <w14:ligatures w14:val="none"/>
              </w:rPr>
            </w:pPr>
            <w:r w:rsidRPr="002B2802">
              <w:rPr>
                <w:rFonts w:ascii="Arial" w:eastAsia="Times New Roman" w:hAnsi="Arial" w:cs="Arial"/>
                <w:kern w:val="0"/>
                <w:lang w:val="uk-UA" w:eastAsia="uk-UA"/>
                <w14:ligatures w14:val="none"/>
              </w:rPr>
              <w:t>код за ЄДР:</w:t>
            </w:r>
            <w:r w:rsidRPr="002B2802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 xml:space="preserve"> </w:t>
            </w:r>
            <w:r w:rsidRPr="002B2802">
              <w:rPr>
                <w:rFonts w:ascii="Arial" w:eastAsia="Times New Roman" w:hAnsi="Arial" w:cs="Arial"/>
                <w:kern w:val="0"/>
                <w:lang w:val="uk-UA" w:eastAsia="uk-UA"/>
                <w14:ligatures w14:val="none"/>
              </w:rPr>
              <w:t>_____________</w:t>
            </w:r>
          </w:p>
          <w:p w14:paraId="66E3924A" w14:textId="77777777" w:rsidR="00D77006" w:rsidRPr="002B2802" w:rsidRDefault="00D77006" w:rsidP="00D77006">
            <w:pPr>
              <w:widowControl w:val="0"/>
              <w:spacing w:after="0" w:line="240" w:lineRule="auto"/>
              <w:ind w:left="141"/>
              <w:rPr>
                <w:rFonts w:ascii="Arial" w:eastAsia="Times New Roman" w:hAnsi="Arial" w:cs="Arial"/>
                <w:kern w:val="0"/>
                <w:lang w:val="uk-UA" w:eastAsia="uk-UA"/>
                <w14:ligatures w14:val="none"/>
              </w:rPr>
            </w:pPr>
            <w:r w:rsidRPr="002B2802">
              <w:rPr>
                <w:rFonts w:ascii="Arial" w:eastAsia="Times New Roman" w:hAnsi="Arial" w:cs="Arial"/>
                <w:kern w:val="0"/>
                <w:lang w:val="uk-UA" w:eastAsia="uk-UA"/>
                <w14:ligatures w14:val="none"/>
              </w:rPr>
              <w:t>ІПН:</w:t>
            </w:r>
            <w:r w:rsidRPr="002B2802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 xml:space="preserve"> </w:t>
            </w:r>
            <w:r w:rsidRPr="002B2802">
              <w:rPr>
                <w:rFonts w:ascii="Arial" w:eastAsia="Times New Roman" w:hAnsi="Arial" w:cs="Arial"/>
                <w:kern w:val="0"/>
                <w:lang w:val="uk-UA" w:eastAsia="uk-UA"/>
                <w14:ligatures w14:val="none"/>
              </w:rPr>
              <w:t>__________________</w:t>
            </w:r>
          </w:p>
        </w:tc>
      </w:tr>
    </w:tbl>
    <w:p w14:paraId="3B316E86" w14:textId="77777777" w:rsidR="00D77006" w:rsidRPr="002B2802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</w:pPr>
    </w:p>
    <w:p w14:paraId="7269E6FD" w14:textId="77777777" w:rsidR="00D77006" w:rsidRPr="002B2802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ПОЯСНЕННЯ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br/>
        <w:t xml:space="preserve">до Повідомлення про подання пояснень та копій документів щодо податкових накладних/розрахунків коригування, реєстрацію яких </w:t>
      </w:r>
      <w:proofErr w:type="spellStart"/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зупинено</w:t>
      </w:r>
      <w:proofErr w:type="spellEnd"/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</w:t>
      </w:r>
    </w:p>
    <w:p w14:paraId="63CF6FB8" w14:textId="77777777" w:rsidR="00D77006" w:rsidRPr="002B2802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стосовно зупинення реєстрації податкової накладної № __ від __.__.202_ </w:t>
      </w:r>
    </w:p>
    <w:p w14:paraId="27FDD0C5" w14:textId="77777777" w:rsidR="00D77006" w:rsidRPr="002B2802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в Єдиному реєстрі податкових накладних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br/>
      </w:r>
    </w:p>
    <w:p w14:paraId="4F3ED0C2" w14:textId="418C1C54" w:rsidR="00D77006" w:rsidRPr="002B2802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Відповідно до приписів п. 201.10 ст. 201 Податкового кодексу України Товариством з обмеженою відповідальністю 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 xml:space="preserve">«___________» </w:t>
      </w:r>
      <w:r w:rsidR="00BA0AB5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(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далі –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«__________</w:t>
      </w:r>
      <w:r w:rsidRPr="002B2802">
        <w:rPr>
          <w:rFonts w:ascii="Arial" w:eastAsia="Times New Roman" w:hAnsi="Arial" w:cs="Arial"/>
          <w:b/>
          <w:bCs/>
          <w:i/>
          <w:kern w:val="0"/>
          <w:lang w:val="uk-UA" w:eastAsia="uk-UA"/>
          <w14:ligatures w14:val="none"/>
        </w:rPr>
        <w:t>», «Товариство»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) було складено Податкову </w:t>
      </w:r>
      <w:r w:rsidR="00BA0AB5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накладну № __ від __.__.202_ (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далі –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«ПН № __»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) та направлено для реєстрації в Єдиному реєстрі податкових накладних (надалі –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«ЄРПН»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).</w:t>
      </w:r>
    </w:p>
    <w:p w14:paraId="37DB8F59" w14:textId="77777777" w:rsidR="00D77006" w:rsidRPr="002B2802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7D17203F" w14:textId="77777777" w:rsidR="00D77006" w:rsidRPr="002B2802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/копія ПН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пояснень/</w:t>
      </w:r>
    </w:p>
    <w:p w14:paraId="7B3D05B2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6F1084C2" w14:textId="6C1CF0BB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2025 року до вказаної ПН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.202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було отримано квитанцію (надалі –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«Квитанція»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), згідно </w:t>
      </w:r>
      <w:r w:rsidR="00BA0AB5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з 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яко</w:t>
      </w:r>
      <w:r w:rsidR="00BA0AB5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ю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:</w:t>
      </w:r>
    </w:p>
    <w:p w14:paraId="67C1F37F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16A73411" w14:textId="220483C8" w:rsidR="00D77006" w:rsidRPr="002B2802" w:rsidRDefault="00BA0AB5" w:rsidP="00D77006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i/>
          <w:iCs/>
          <w:color w:val="000000" w:themeColor="text1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color w:val="000000" w:themeColor="text1"/>
          <w:kern w:val="0"/>
          <w:lang w:val="uk-UA" w:eastAsia="uk-UA"/>
          <w14:ligatures w14:val="none"/>
        </w:rPr>
        <w:t>«</w:t>
      </w:r>
      <w:r w:rsidR="00D77006" w:rsidRPr="002B2802">
        <w:rPr>
          <w:rFonts w:ascii="Arial" w:eastAsia="Times New Roman" w:hAnsi="Arial" w:cs="Arial"/>
          <w:i/>
          <w:iCs/>
          <w:color w:val="000000" w:themeColor="text1"/>
          <w:kern w:val="0"/>
          <w:lang w:val="uk-UA" w:eastAsia="uk-UA"/>
          <w14:ligatures w14:val="none"/>
        </w:rPr>
        <w:t xml:space="preserve">ДОКУМЕНТ ПРИЙНЯТО. </w:t>
      </w:r>
      <w:r w:rsidR="00D77006" w:rsidRPr="002B2802">
        <w:rPr>
          <w:rFonts w:ascii="Arial" w:eastAsia="Times New Roman" w:hAnsi="Arial" w:cs="Arial"/>
          <w:b/>
          <w:i/>
          <w:iCs/>
          <w:color w:val="000000" w:themeColor="text1"/>
          <w:kern w:val="0"/>
          <w:lang w:val="uk-UA" w:eastAsia="uk-UA"/>
          <w14:ligatures w14:val="none"/>
        </w:rPr>
        <w:t xml:space="preserve">РЕЄСТРАЦІЯ ЗУПИНЕНА. </w:t>
      </w:r>
    </w:p>
    <w:p w14:paraId="27853D5B" w14:textId="7E4261C4" w:rsidR="00D77006" w:rsidRPr="002B2802" w:rsidRDefault="00D77006" w:rsidP="00D77006">
      <w:pPr>
        <w:spacing w:after="0" w:line="240" w:lineRule="auto"/>
        <w:ind w:left="1134"/>
        <w:jc w:val="both"/>
        <w:rPr>
          <w:rFonts w:ascii="Arial" w:eastAsia="Calibri" w:hAnsi="Arial" w:cs="Arial"/>
          <w:color w:val="000000" w:themeColor="text1"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i/>
          <w:color w:val="000000" w:themeColor="text1"/>
          <w:kern w:val="0"/>
          <w:lang w:val="uk-UA"/>
          <w14:ligatures w14:val="none"/>
        </w:rPr>
        <w:t xml:space="preserve">Відповідно до </w:t>
      </w:r>
      <w:r w:rsidR="00BA0AB5" w:rsidRPr="002B2802">
        <w:rPr>
          <w:rFonts w:ascii="Arial" w:eastAsia="Calibri" w:hAnsi="Arial" w:cs="Arial"/>
          <w:i/>
          <w:color w:val="000000" w:themeColor="text1"/>
          <w:kern w:val="0"/>
          <w:lang w:val="uk-UA"/>
          <w14:ligatures w14:val="none"/>
        </w:rPr>
        <w:t>…»</w:t>
      </w:r>
      <w:r w:rsidRPr="002B2802">
        <w:rPr>
          <w:rFonts w:ascii="Arial" w:eastAsia="Calibri" w:hAnsi="Arial" w:cs="Arial"/>
          <w:color w:val="000000" w:themeColor="text1"/>
          <w:kern w:val="0"/>
          <w:lang w:val="uk-UA"/>
          <w14:ligatures w14:val="none"/>
        </w:rPr>
        <w:t>.</w:t>
      </w:r>
    </w:p>
    <w:p w14:paraId="3D8F82FB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</w:pPr>
    </w:p>
    <w:p w14:paraId="45A0B67E" w14:textId="77777777" w:rsidR="00D77006" w:rsidRPr="002B2802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/копія Квитанції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пояснень/</w:t>
      </w:r>
    </w:p>
    <w:p w14:paraId="4185DB69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</w:t>
      </w:r>
    </w:p>
    <w:p w14:paraId="473F2A9A" w14:textId="45CEF988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Ці письмові пояснення подаються Товариством на виконання п. 4 Порядку прийняття рішень про реєстрацію/відмову в реєстрації податкових накладних/розрахунків коригування в Єдиному реєстрі податкових накладних, затвердженого </w:t>
      </w:r>
      <w:r w:rsidR="00BA0AB5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н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аказом Міністерства фінансів України від 12 грудня 2019 року № 520.</w:t>
      </w:r>
    </w:p>
    <w:p w14:paraId="5D523F85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375BA889" w14:textId="77777777" w:rsidR="00D77006" w:rsidRPr="002B2802" w:rsidRDefault="00D77006" w:rsidP="00D77006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Щодо специфіки діяльності Товариства</w:t>
      </w:r>
    </w:p>
    <w:p w14:paraId="525D53BB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6161FD1B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Товариство є юридичною особою приватного права, яку було створено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. Основним видом діяльності товариства є код КВЕД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__________________________________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</w:p>
    <w:p w14:paraId="0737DC4A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050AB071" w14:textId="77777777" w:rsidR="00D77006" w:rsidRPr="002B2802" w:rsidRDefault="00D77006" w:rsidP="00D77006">
      <w:pPr>
        <w:shd w:val="clear" w:color="auto" w:fill="FFFFFF"/>
        <w:spacing w:after="0" w:line="240" w:lineRule="auto"/>
        <w:ind w:left="360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Засновником Товариства є:</w:t>
      </w:r>
    </w:p>
    <w:p w14:paraId="061FA350" w14:textId="77777777" w:rsidR="00D77006" w:rsidRPr="002B2802" w:rsidRDefault="00D77006" w:rsidP="00D77006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06C8F9C0" w14:textId="77777777" w:rsidR="00D77006" w:rsidRPr="002B2802" w:rsidRDefault="00D77006" w:rsidP="00D77006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lastRenderedPageBreak/>
        <w:t>______________________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із розміром внеску до статутного фонду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 000,00 грн (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%);</w:t>
      </w:r>
    </w:p>
    <w:p w14:paraId="6721EB60" w14:textId="77777777" w:rsidR="00D77006" w:rsidRPr="002B2802" w:rsidRDefault="00D77006" w:rsidP="00D77006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1B4FBDA9" w14:textId="77777777" w:rsidR="00D77006" w:rsidRPr="002B2802" w:rsidRDefault="00D77006" w:rsidP="00D77006">
      <w:pPr>
        <w:shd w:val="clear" w:color="auto" w:fill="FFFFFF"/>
        <w:spacing w:after="0" w:line="240" w:lineRule="auto"/>
        <w:ind w:left="360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Кінцевим </w:t>
      </w:r>
      <w:proofErr w:type="spellStart"/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бенефіціарним</w:t>
      </w:r>
      <w:proofErr w:type="spellEnd"/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власником (контролером) Товариства є:</w:t>
      </w:r>
    </w:p>
    <w:p w14:paraId="5D2BB291" w14:textId="77777777" w:rsidR="00D77006" w:rsidRPr="002B2802" w:rsidRDefault="00D77006" w:rsidP="00D77006">
      <w:pPr>
        <w:shd w:val="clear" w:color="auto" w:fill="FFFFFF"/>
        <w:spacing w:after="0" w:line="240" w:lineRule="auto"/>
        <w:ind w:left="360"/>
        <w:jc w:val="both"/>
        <w:rPr>
          <w:rFonts w:ascii="Arial" w:eastAsia="Calibri" w:hAnsi="Arial" w:cs="Arial"/>
          <w:kern w:val="0"/>
          <w:lang w:val="uk-UA"/>
          <w14:ligatures w14:val="none"/>
        </w:rPr>
      </w:pPr>
    </w:p>
    <w:p w14:paraId="706E4B06" w14:textId="77777777" w:rsidR="00D77006" w:rsidRPr="002B2802" w:rsidRDefault="00D77006" w:rsidP="00D7700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. Адреса: Україна,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,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____________________________________</w:t>
      </w:r>
    </w:p>
    <w:p w14:paraId="52412A07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28F62A55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06C2C5EA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Профільними видами діяльності Товариства є:</w:t>
      </w:r>
    </w:p>
    <w:p w14:paraId="792F5CF9" w14:textId="77777777" w:rsidR="00D77006" w:rsidRPr="002B2802" w:rsidRDefault="00D77006" w:rsidP="00D77006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1134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(основний).</w:t>
      </w:r>
    </w:p>
    <w:p w14:paraId="290EBACA" w14:textId="77777777" w:rsidR="00D77006" w:rsidRPr="002B2802" w:rsidRDefault="00D77006" w:rsidP="00D77006">
      <w:pPr>
        <w:spacing w:after="0" w:line="240" w:lineRule="auto"/>
        <w:ind w:left="1134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 xml:space="preserve">Додаткові: </w:t>
      </w:r>
    </w:p>
    <w:p w14:paraId="35209473" w14:textId="77777777" w:rsidR="00D77006" w:rsidRPr="002B2802" w:rsidRDefault="00D77006" w:rsidP="00D77006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1134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; </w:t>
      </w:r>
    </w:p>
    <w:p w14:paraId="3DEBDB0A" w14:textId="77777777" w:rsidR="00D77006" w:rsidRPr="002B2802" w:rsidRDefault="00D77006" w:rsidP="00D77006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1134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; </w:t>
      </w:r>
    </w:p>
    <w:p w14:paraId="1C3EF19E" w14:textId="77777777" w:rsidR="00D77006" w:rsidRPr="002B2802" w:rsidRDefault="00D77006" w:rsidP="00D77006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1134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; </w:t>
      </w:r>
    </w:p>
    <w:p w14:paraId="35C7EBDA" w14:textId="77777777" w:rsidR="00D77006" w:rsidRPr="002B2802" w:rsidRDefault="00D77006" w:rsidP="00D77006">
      <w:pPr>
        <w:spacing w:after="0" w:line="240" w:lineRule="auto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51AFDF8A" w14:textId="77777777" w:rsidR="00D77006" w:rsidRPr="002B2802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/копія відомостей із ЄДР стосовно Товариства – додатки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__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та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пояснень/</w:t>
      </w:r>
    </w:p>
    <w:p w14:paraId="631F86B3" w14:textId="77777777" w:rsidR="00D77006" w:rsidRPr="002B2802" w:rsidRDefault="00D77006" w:rsidP="00D77006">
      <w:pPr>
        <w:spacing w:after="0" w:line="240" w:lineRule="auto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B7F6B80" w14:textId="14774D44" w:rsidR="00D77006" w:rsidRPr="002B2802" w:rsidRDefault="00D77006" w:rsidP="00D77006">
      <w:pPr>
        <w:spacing w:after="0" w:line="240" w:lineRule="auto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Для здійснення діяльності Товариство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орендує частину приміщення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та приміщення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, </w:t>
      </w:r>
      <w:r w:rsidRPr="002B2802"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  <w:t xml:space="preserve">загальною площею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</w:t>
      </w:r>
      <w:r w:rsidRPr="002B2802"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  <w:t xml:space="preserve"> </w:t>
      </w:r>
      <w:proofErr w:type="spellStart"/>
      <w:r w:rsidRPr="002B2802"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  <w:t>кв.м</w:t>
      </w:r>
      <w:proofErr w:type="spellEnd"/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="00BA0AB5"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у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корпусі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за </w:t>
      </w:r>
      <w:proofErr w:type="spellStart"/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адресою</w:t>
      </w:r>
      <w:proofErr w:type="spellEnd"/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: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(цільове призначення приміщення – </w:t>
      </w:r>
      <w:r w:rsidRPr="002B2802"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  <w:t xml:space="preserve">для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)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. </w:t>
      </w:r>
    </w:p>
    <w:p w14:paraId="724BEB9B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659A9EE7" w14:textId="17B31DAB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Вказані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обставини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(наявн</w:t>
      </w:r>
      <w:r w:rsidR="00BA0AB5"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ість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орендованого приміщення та оплат</w:t>
      </w:r>
      <w:r w:rsidR="00BA0AB5"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а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за його </w:t>
      </w:r>
      <w:r w:rsidR="00BA0AB5"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ви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користання) підтверджується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, зокрема:</w:t>
      </w:r>
    </w:p>
    <w:p w14:paraId="77CEFF06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Договором оренди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5B1A73BA" w14:textId="4E183945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Актом прий</w:t>
      </w:r>
      <w:r w:rsidR="00BA0AB5"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мання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-передачі приміщення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 </w:t>
      </w:r>
    </w:p>
    <w:p w14:paraId="20D68BCD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Заключною випискою за період із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по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__________________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АТ КБ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» по банківському рахунку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61BDFA28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Заключною випискою за період із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по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__________________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АТ КБ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» по банківському рахунку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пояснень.</w:t>
      </w:r>
    </w:p>
    <w:p w14:paraId="5032C3B2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68A6479" w14:textId="6CE6A7B2" w:rsidR="00D77006" w:rsidRPr="002B2802" w:rsidRDefault="00BA0AB5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Крім того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, Товариством стосовно цього об’єкт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а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оренди бул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о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подан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о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ф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орм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у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№ 20-ОПП, як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у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бул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о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прийнят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о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контролюючим органом.</w:t>
      </w:r>
    </w:p>
    <w:p w14:paraId="463D4382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3753ABFE" w14:textId="7663EB50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Вказані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обставини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(подання та прий</w:t>
      </w:r>
      <w:r w:rsidR="00BA0AB5"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мання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="00BA0AB5"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ф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орми № 20-ОПП) підтверджується:</w:t>
      </w:r>
    </w:p>
    <w:p w14:paraId="1FF9F9FB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Повідомленням про об’єкти оподаткування або об’єкти, пов’язані з оподаткуванням або через які провадиться діяльність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53F7C954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Квитанцією № 2, реєстраційний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пояснень.</w:t>
      </w:r>
    </w:p>
    <w:p w14:paraId="63F38FBA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11DDC836" w14:textId="0D8C75A0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Із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202_ року Товариством введений штатний розпис в кількості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-х штатних одиниць з місячним фондом заробітної плати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грн</w:t>
      </w:r>
      <w:r w:rsidR="00BA0AB5"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>00 коп.</w:t>
      </w:r>
    </w:p>
    <w:p w14:paraId="045679D7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</w:p>
    <w:p w14:paraId="048CE5C1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kern w:val="0"/>
          <w:lang w:val="uk-UA"/>
          <w14:ligatures w14:val="none"/>
        </w:rPr>
        <w:t>Вказана обставина підтверджується:</w:t>
      </w:r>
    </w:p>
    <w:p w14:paraId="2C56DCE1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Наказом №-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пояснень.</w:t>
      </w:r>
    </w:p>
    <w:p w14:paraId="1B646D52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i/>
          <w:color w:val="000000" w:themeColor="text1"/>
          <w:kern w:val="0"/>
          <w:lang w:val="uk-UA"/>
          <w14:ligatures w14:val="none"/>
        </w:rPr>
        <w:t xml:space="preserve">Штатним розписом з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color w:val="000000" w:themeColor="text1"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пояснень.</w:t>
      </w:r>
    </w:p>
    <w:p w14:paraId="76C2A480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Cs/>
          <w:i/>
          <w:color w:val="222222"/>
          <w:kern w:val="0"/>
          <w:lang w:val="uk-UA"/>
          <w14:ligatures w14:val="none"/>
        </w:rPr>
        <w:t>Відомості про нарахування заробітної сплати за_______.</w:t>
      </w:r>
    </w:p>
    <w:p w14:paraId="242DA7CE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Cs/>
          <w:i/>
          <w:color w:val="222222"/>
          <w:kern w:val="0"/>
          <w:lang w:val="uk-UA"/>
          <w14:ligatures w14:val="none"/>
        </w:rPr>
        <w:t xml:space="preserve">Звітність з ПДФО/та ЄСВ за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пояснень.</w:t>
      </w:r>
    </w:p>
    <w:p w14:paraId="068B537F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Cs/>
          <w:i/>
          <w:color w:val="222222"/>
          <w:kern w:val="0"/>
          <w:lang w:val="uk-UA"/>
          <w14:ligatures w14:val="none"/>
        </w:rPr>
        <w:t xml:space="preserve">Платіжні документи, що підтверджують сплату ПДФО, ВЗ та ЄСВ за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пояснень.</w:t>
      </w:r>
    </w:p>
    <w:p w14:paraId="2A0ED175" w14:textId="77777777" w:rsidR="00D77006" w:rsidRPr="002B2802" w:rsidRDefault="00D77006" w:rsidP="00D77006">
      <w:pPr>
        <w:shd w:val="clear" w:color="auto" w:fill="FFFFFF"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15863053" w14:textId="61B24AA4" w:rsidR="00D77006" w:rsidRPr="002B2802" w:rsidRDefault="00BA0AB5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lastRenderedPageBreak/>
        <w:t>Крім того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, Товариство на постійній основі користується послугами Товариства з обмеженою відповідальністю «</w:t>
      </w:r>
      <w:r w:rsidR="00D77006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», яке </w:t>
      </w:r>
      <w:r w:rsidR="00D77006" w:rsidRPr="002B2802"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  <w:t xml:space="preserve">надає Товариству послуги з виготовлення комплекту деталей з металу, зокрема: </w:t>
      </w:r>
    </w:p>
    <w:p w14:paraId="57F8AA2E" w14:textId="77777777" w:rsidR="00D77006" w:rsidRPr="002B2802" w:rsidRDefault="00D77006" w:rsidP="00D7700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підставок; </w:t>
      </w:r>
    </w:p>
    <w:p w14:paraId="79A5923B" w14:textId="20EA8BD8" w:rsidR="00D77006" w:rsidRPr="002B2802" w:rsidRDefault="00D77006" w:rsidP="00D7700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пічних засл</w:t>
      </w:r>
      <w:r w:rsidR="00BA0AB5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і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нок;</w:t>
      </w:r>
    </w:p>
    <w:p w14:paraId="5FE7D45F" w14:textId="77777777" w:rsidR="00D77006" w:rsidRPr="002B2802" w:rsidRDefault="00D77006" w:rsidP="00D7700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платформ;</w:t>
      </w:r>
    </w:p>
    <w:p w14:paraId="5BCB32ED" w14:textId="529AD1A3" w:rsidR="00D77006" w:rsidRPr="002B2802" w:rsidRDefault="00D77006" w:rsidP="00D7700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вхідного вікна виготовлення грил</w:t>
      </w:r>
      <w:r w:rsidR="00BA0AB5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ів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 та печей хлібопекарських, </w:t>
      </w:r>
    </w:p>
    <w:p w14:paraId="1D6D95F3" w14:textId="77B1A039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  <w:t xml:space="preserve">які Товариство у подальшому використовує як складові частини готових виробів, що реалізує </w:t>
      </w:r>
      <w:r w:rsidR="00BA0AB5" w:rsidRPr="002B2802"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  <w:t>на</w:t>
      </w:r>
      <w:r w:rsidRPr="002B2802"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  <w:t xml:space="preserve"> адресу своїх контрагентів (покупців г</w:t>
      </w:r>
      <w:r w:rsidR="00BA0AB5" w:rsidRPr="002B2802"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  <w:t>отової продукції (грилів, печей</w:t>
      </w:r>
      <w:r w:rsidRPr="002B2802">
        <w:rPr>
          <w:rFonts w:ascii="Arial" w:eastAsia="Times New Roman" w:hAnsi="Arial" w:cs="Arial"/>
          <w:b/>
          <w:kern w:val="0"/>
          <w:u w:val="single"/>
          <w:lang w:val="uk-UA" w:eastAsia="uk-UA"/>
          <w14:ligatures w14:val="none"/>
        </w:rPr>
        <w:t xml:space="preserve"> тощо) Товариства).</w:t>
      </w:r>
    </w:p>
    <w:p w14:paraId="101E5BAE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77AFD1DD" w14:textId="1C49842B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>Вказана обставина (наявн</w:t>
      </w:r>
      <w:r w:rsidR="00E44EEE" w:rsidRPr="002B2802">
        <w:rPr>
          <w:rFonts w:ascii="Arial" w:eastAsia="Calibri" w:hAnsi="Arial" w:cs="Arial"/>
          <w:i/>
          <w:kern w:val="0"/>
          <w:lang w:val="uk-UA"/>
          <w14:ligatures w14:val="none"/>
        </w:rPr>
        <w:t>ість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 взаємовідносин із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>), зокрема, підтверджується:</w:t>
      </w:r>
    </w:p>
    <w:p w14:paraId="2F12F935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Договором про надання послуг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 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05EF2BB7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Актом надання послуг з переробки № ______ від 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436CCD91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Платіжною інструкцією № ______ від 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40171575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Актом надання послуг з переробки № ______ від ______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509F04EA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Платіжною інструкцією № ______ від ______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пояснень.</w:t>
      </w:r>
    </w:p>
    <w:p w14:paraId="7F8C75EC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A94D4AC" w14:textId="345B4C64" w:rsidR="00D77006" w:rsidRPr="002B2802" w:rsidRDefault="00E44EEE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Крім того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, для виготовлення продукції Товариство здійснює закупівлю різної металопродукції у Товариства з обмеженою відповідальністю «</w:t>
      </w:r>
      <w:r w:rsidR="00D77006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».</w:t>
      </w:r>
    </w:p>
    <w:p w14:paraId="4AAFA0BA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EB5DC08" w14:textId="73CABBDE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>Вказана обставина (наявн</w:t>
      </w:r>
      <w:r w:rsidR="00E44EEE" w:rsidRPr="002B2802">
        <w:rPr>
          <w:rFonts w:ascii="Arial" w:eastAsia="Calibri" w:hAnsi="Arial" w:cs="Arial"/>
          <w:i/>
          <w:kern w:val="0"/>
          <w:lang w:val="uk-UA"/>
          <w14:ligatures w14:val="none"/>
        </w:rPr>
        <w:t>ість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 взаємовідносин із ТОВ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»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>), зокрема, підтверджується:</w:t>
      </w:r>
    </w:p>
    <w:p w14:paraId="31C6FE4B" w14:textId="451D10C0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>Договором поста</w:t>
      </w:r>
      <w:r w:rsidR="00E44EEE"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>чання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від 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______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3A163F7D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Видатковою накладною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 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028E79C0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Видатковою накладною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2EE17E56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Видатковою накладною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1BB87CF1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Платіжною інструкцією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0F9DEFE9" w14:textId="77777777" w:rsidR="00D77006" w:rsidRPr="002B2802" w:rsidRDefault="00D77006" w:rsidP="00D77006">
      <w:pPr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Платіжною інструкцією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пояснень.</w:t>
      </w:r>
    </w:p>
    <w:p w14:paraId="390986A0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kern w:val="0"/>
          <w:lang w:val="uk-UA"/>
          <w14:ligatures w14:val="none"/>
        </w:rPr>
      </w:pPr>
    </w:p>
    <w:p w14:paraId="3D7E7ED1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Також для здійснення своєї господарської діяльності Товариство використовує основні засоби, які були закуплені у третіх осіб, зокрема:</w:t>
      </w:r>
    </w:p>
    <w:p w14:paraId="38D3F7D6" w14:textId="77777777" w:rsidR="00D77006" w:rsidRPr="002B2802" w:rsidRDefault="00D77006" w:rsidP="00D77006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Апарат для </w:t>
      </w:r>
      <w:proofErr w:type="spellStart"/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аргоно</w:t>
      </w:r>
      <w:proofErr w:type="spellEnd"/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-дугового зварювання __________________;</w:t>
      </w:r>
    </w:p>
    <w:p w14:paraId="36D79367" w14:textId="77777777" w:rsidR="00D77006" w:rsidRPr="002B2802" w:rsidRDefault="00D77006" w:rsidP="00D77006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Апарат зварювальний напівавтоматичний __________________;</w:t>
      </w:r>
    </w:p>
    <w:p w14:paraId="073E94E9" w14:textId="77777777" w:rsidR="00D77006" w:rsidRPr="002B2802" w:rsidRDefault="00D77006" w:rsidP="00D77006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Стрічкова пилка по металу __________________; </w:t>
      </w:r>
    </w:p>
    <w:p w14:paraId="06E374DB" w14:textId="6F39652C" w:rsidR="00D77006" w:rsidRPr="002B2802" w:rsidRDefault="00D77006" w:rsidP="00D77006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proofErr w:type="spellStart"/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Штабелер</w:t>
      </w:r>
      <w:proofErr w:type="spellEnd"/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 гідравлічний 1500 кг, ______, довжина вил 1,1м колір</w:t>
      </w:r>
      <w:r w:rsidR="0033606B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 –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жовтий / ____________.</w:t>
      </w:r>
    </w:p>
    <w:p w14:paraId="5F06B09A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1EB1E2E2" w14:textId="0BF441D2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Вказана обставина, зокрема, підтверджується </w:t>
      </w:r>
      <w:proofErr w:type="spellStart"/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>оборотно</w:t>
      </w:r>
      <w:proofErr w:type="spellEnd"/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-сальдовою відомістю </w:t>
      </w:r>
      <w:r w:rsidR="00BA536C" w:rsidRPr="002B2802">
        <w:rPr>
          <w:rFonts w:ascii="Arial" w:eastAsia="Calibri" w:hAnsi="Arial" w:cs="Arial"/>
          <w:i/>
          <w:kern w:val="0"/>
          <w:lang w:val="uk-UA"/>
          <w14:ligatures w14:val="none"/>
        </w:rPr>
        <w:t>по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 рахунк</w:t>
      </w:r>
      <w:r w:rsidR="00BA536C" w:rsidRPr="002B2802">
        <w:rPr>
          <w:rFonts w:ascii="Arial" w:eastAsia="Calibri" w:hAnsi="Arial" w:cs="Arial"/>
          <w:i/>
          <w:kern w:val="0"/>
          <w:lang w:val="uk-UA"/>
          <w14:ligatures w14:val="none"/>
        </w:rPr>
        <w:t>у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 10 Товариства 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пояснень, а також копіями </w:t>
      </w:r>
      <w:r w:rsidR="00595FFC"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таких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документів, що підтверджують придбання відповідних засобів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пояснень.</w:t>
      </w:r>
    </w:p>
    <w:p w14:paraId="2959B0E6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</w:p>
    <w:p w14:paraId="70E43541" w14:textId="107DFC1E" w:rsidR="00D77006" w:rsidRPr="002B2802" w:rsidRDefault="00595FFC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kern w:val="0"/>
          <w:lang w:val="uk-UA"/>
          <w14:ligatures w14:val="none"/>
        </w:rPr>
        <w:t>Крім того</w:t>
      </w:r>
      <w:r w:rsidR="00D77006"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, Товариство отримало сертифікат відповідності № </w:t>
      </w:r>
      <w:r w:rsidR="00D77006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="00D77006"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, відповідно до якого була </w:t>
      </w:r>
      <w:r w:rsidR="00D77006" w:rsidRPr="002B2802">
        <w:rPr>
          <w:rFonts w:ascii="Arial" w:eastAsia="Calibri" w:hAnsi="Arial" w:cs="Arial"/>
          <w:b/>
          <w:bCs/>
          <w:kern w:val="0"/>
          <w:lang w:val="uk-UA"/>
          <w14:ligatures w14:val="none"/>
        </w:rPr>
        <w:t>сертифікована продукція Товариства</w:t>
      </w:r>
      <w:r w:rsidR="00D77006"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, а саме: </w:t>
      </w:r>
      <w:r w:rsidRPr="002B2802">
        <w:rPr>
          <w:rFonts w:ascii="Arial" w:eastAsia="Calibri" w:hAnsi="Arial" w:cs="Arial"/>
          <w:b/>
          <w:bCs/>
          <w:kern w:val="0"/>
          <w:lang w:val="uk-UA"/>
          <w14:ligatures w14:val="none"/>
        </w:rPr>
        <w:t>«</w:t>
      </w:r>
      <w:r w:rsidR="00D77006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="00D77006"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</w:t>
      </w:r>
      <w:r w:rsidR="00D77006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="00D77006"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</w:t>
      </w:r>
      <w:r w:rsidR="00D77006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»</w:t>
      </w:r>
      <w:r w:rsidR="00D77006" w:rsidRPr="002B2802">
        <w:rPr>
          <w:rFonts w:ascii="Arial" w:eastAsia="Calibri" w:hAnsi="Arial" w:cs="Arial"/>
          <w:kern w:val="0"/>
          <w:lang w:val="uk-UA"/>
          <w14:ligatures w14:val="none"/>
        </w:rPr>
        <w:t>.</w:t>
      </w:r>
    </w:p>
    <w:p w14:paraId="7DDBE650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</w:p>
    <w:p w14:paraId="781F73E2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kern w:val="0"/>
          <w:lang w:val="uk-UA"/>
          <w14:ligatures w14:val="none"/>
        </w:rPr>
        <w:lastRenderedPageBreak/>
        <w:t xml:space="preserve">Зокрема, </w:t>
      </w:r>
      <w:r w:rsidRPr="002B2802">
        <w:rPr>
          <w:rFonts w:ascii="Arial" w:eastAsia="Calibri" w:hAnsi="Arial" w:cs="Arial"/>
          <w:b/>
          <w:bCs/>
          <w:kern w:val="0"/>
          <w:lang w:val="uk-UA"/>
          <w14:ligatures w14:val="none"/>
        </w:rPr>
        <w:t>до списку сертифікованої продукції Товариства включені:</w:t>
      </w:r>
    </w:p>
    <w:p w14:paraId="69ADA9CC" w14:textId="77777777" w:rsidR="00D77006" w:rsidRPr="002B2802" w:rsidRDefault="00D77006" w:rsidP="00D77006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>;</w:t>
      </w:r>
    </w:p>
    <w:p w14:paraId="4657EB53" w14:textId="77777777" w:rsidR="00D77006" w:rsidRPr="002B2802" w:rsidRDefault="00D77006" w:rsidP="00D77006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>;</w:t>
      </w:r>
    </w:p>
    <w:p w14:paraId="35EB9E6D" w14:textId="77777777" w:rsidR="00D77006" w:rsidRPr="002B2802" w:rsidRDefault="00D77006" w:rsidP="00D77006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>;</w:t>
      </w:r>
    </w:p>
    <w:p w14:paraId="2B299C2F" w14:textId="77777777" w:rsidR="00D77006" w:rsidRPr="002B2802" w:rsidRDefault="00D77006" w:rsidP="00D77006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>.</w:t>
      </w:r>
    </w:p>
    <w:p w14:paraId="76596FB8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</w:p>
    <w:p w14:paraId="601FCBF8" w14:textId="294AB903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Вказана обставина підтверджується копією Сертифіката відповідності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</w:t>
      </w:r>
      <w:r w:rsidR="00595FFC"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з додатком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пояснень.</w:t>
      </w:r>
    </w:p>
    <w:p w14:paraId="3EE0D91D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kern w:val="0"/>
          <w:lang w:val="uk-UA"/>
          <w14:ligatures w14:val="none"/>
        </w:rPr>
      </w:pPr>
    </w:p>
    <w:p w14:paraId="52F5F637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0F37D2A" w14:textId="77777777" w:rsidR="00D77006" w:rsidRPr="002B2802" w:rsidRDefault="00D77006" w:rsidP="00D77006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Щодо суті операції між Товариством та ТОВАРИСТВОМ З ОБМЕЖЕНОЮ ВІДПОВІДАЛЬНІСТЮ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».</w:t>
      </w:r>
    </w:p>
    <w:p w14:paraId="58157E49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B9AA20B" w14:textId="738A862F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року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між 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та 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ТОВАРИСТВОМ З ОБМЕЖЕНОЮ ВІДПОВІДАЛЬНІСТЮ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»</w:t>
      </w:r>
      <w:r w:rsidR="00595FFC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(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далі – 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») було укладено Договір поста</w:t>
      </w:r>
      <w:r w:rsidR="00595FFC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чання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</w:t>
      </w:r>
      <w:r w:rsidR="00595FFC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(далі –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Договір).</w:t>
      </w:r>
    </w:p>
    <w:p w14:paraId="06474C94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78516F4D" w14:textId="5DA7D918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Відповідно до п. 1.1 Договору 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» взяло на себе зобов’язання перед 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» із постачання обладнання, а 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» перед 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 xml:space="preserve">» </w:t>
      </w:r>
      <w:r w:rsidR="00595FFC"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–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 xml:space="preserve"> оплачувати таке обладнання.  </w:t>
      </w:r>
    </w:p>
    <w:p w14:paraId="6727DD3F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7F5FB8E3" w14:textId="27E018F1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У подальшому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між сторонами Договору було підписано Додаткову угоду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до Договору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, відповідно до умов якої сторони 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погодили поста</w:t>
      </w:r>
      <w:r w:rsidR="00595FFC"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чання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обладнання, що зазначена у відповідній додатковій угоді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, а саме:</w:t>
      </w:r>
    </w:p>
    <w:p w14:paraId="1644D819" w14:textId="77777777" w:rsidR="00D77006" w:rsidRPr="002B2802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>;</w:t>
      </w:r>
    </w:p>
    <w:p w14:paraId="6A2305D4" w14:textId="77777777" w:rsidR="00D77006" w:rsidRPr="002B2802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>;</w:t>
      </w:r>
    </w:p>
    <w:p w14:paraId="5CA3928C" w14:textId="77777777" w:rsidR="00D77006" w:rsidRPr="002B2802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>;</w:t>
      </w:r>
    </w:p>
    <w:p w14:paraId="0A39DA5B" w14:textId="77777777" w:rsidR="00D77006" w:rsidRPr="002B2802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>.</w:t>
      </w:r>
    </w:p>
    <w:p w14:paraId="687A9233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14790C2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71894155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 xml:space="preserve">» 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здійснило оплату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 xml:space="preserve"> на рахунок 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 xml:space="preserve">» 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у розмірі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грн з ПДВ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, що була передбачена вказаною вище специфікацією (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Заключна виписка по рахунку Товариства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за період з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по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, платіжна інструкція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).</w:t>
      </w:r>
    </w:p>
    <w:p w14:paraId="399C586F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3DF96C39" w14:textId="73CB3E9B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На підставі вищезазначеної події (отримання оплати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) бул</w:t>
      </w:r>
      <w:r w:rsidR="00BA536C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о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складен</w:t>
      </w:r>
      <w:r w:rsidR="00BA536C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о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та направлен</w:t>
      </w:r>
      <w:r w:rsidR="00BA536C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о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для реєстрації податков</w:t>
      </w:r>
      <w:r w:rsidR="00BA536C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у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накладн</w:t>
      </w:r>
      <w:r w:rsidR="00BA536C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у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(відповідно, 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перша подія – отримання коштів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).</w:t>
      </w:r>
    </w:p>
    <w:p w14:paraId="24B98EA4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7DA1EB70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У подальшому Товариство передало 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» виготовлені ним вироби, а саме:</w:t>
      </w:r>
    </w:p>
    <w:p w14:paraId="47D21AED" w14:textId="77777777" w:rsidR="00D77006" w:rsidRPr="002B2802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>;</w:t>
      </w:r>
    </w:p>
    <w:p w14:paraId="625FDE05" w14:textId="77777777" w:rsidR="00D77006" w:rsidRPr="002B2802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>;</w:t>
      </w:r>
    </w:p>
    <w:p w14:paraId="12D5638D" w14:textId="77777777" w:rsidR="00D77006" w:rsidRPr="002B2802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>;</w:t>
      </w:r>
    </w:p>
    <w:p w14:paraId="1F58C3C2" w14:textId="77777777" w:rsidR="00D77006" w:rsidRPr="002B2802" w:rsidRDefault="00D77006" w:rsidP="00D7700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>.</w:t>
      </w:r>
    </w:p>
    <w:p w14:paraId="2B5AB169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5154CB01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Вказаний </w:t>
      </w:r>
      <w:r w:rsidRPr="002B2802">
        <w:rPr>
          <w:rFonts w:ascii="Arial" w:eastAsia="Calibri" w:hAnsi="Arial" w:cs="Arial"/>
          <w:b/>
          <w:kern w:val="0"/>
          <w:lang w:val="uk-UA"/>
          <w14:ligatures w14:val="none"/>
        </w:rPr>
        <w:t xml:space="preserve">виріб було передано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відповідно до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видаткової накладної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br/>
        <w:t xml:space="preserve">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уповноваженій особі 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» (комірнику —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)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відповідно до довіреності ТОВ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>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. </w:t>
      </w:r>
    </w:p>
    <w:p w14:paraId="3CFCD89A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B0E73B8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податкова накладна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була зареєстрована у ЄРПН.</w:t>
      </w:r>
    </w:p>
    <w:p w14:paraId="047A49A4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kern w:val="0"/>
          <w:lang w:val="uk-UA"/>
          <w14:ligatures w14:val="none"/>
        </w:rPr>
        <w:t>Вказана обставина підтверджується, зокрема:</w:t>
      </w:r>
    </w:p>
    <w:p w14:paraId="6267CC5A" w14:textId="77777777" w:rsidR="00D77006" w:rsidRPr="002B2802" w:rsidRDefault="00D77006" w:rsidP="00D77006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 xml:space="preserve">копією Податкової накладної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>;</w:t>
      </w:r>
    </w:p>
    <w:p w14:paraId="4317863E" w14:textId="77777777" w:rsidR="00D77006" w:rsidRPr="002B2802" w:rsidRDefault="00D77006" w:rsidP="00D77006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 xml:space="preserve">копією квитанції про реєстрацію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 xml:space="preserve"> про реєстрацію ПН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 xml:space="preserve">. </w:t>
      </w:r>
    </w:p>
    <w:p w14:paraId="7885C16D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</w:p>
    <w:p w14:paraId="3E5A68AF" w14:textId="17C06EA6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kern w:val="0"/>
          <w:lang w:val="uk-UA"/>
          <w14:ligatures w14:val="none"/>
        </w:rPr>
        <w:lastRenderedPageBreak/>
        <w:t xml:space="preserve">У подальшому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kern w:val="0"/>
          <w:lang w:val="uk-UA"/>
          <w14:ligatures w14:val="none"/>
        </w:rPr>
        <w:t xml:space="preserve"> </w:t>
      </w:r>
      <w:r w:rsidRPr="002B2802">
        <w:rPr>
          <w:rFonts w:ascii="Arial" w:eastAsia="Calibri" w:hAnsi="Arial" w:cs="Arial"/>
          <w:b/>
          <w:bCs/>
          <w:kern w:val="0"/>
          <w:lang w:val="uk-UA"/>
          <w14:ligatures w14:val="none"/>
        </w:rPr>
        <w:t xml:space="preserve">відповідно до умов Договору та 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Додаткової угоди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до Договору 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» здійснило оплату на рахунок 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» у розмірі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грн з ПДВ, що бул</w:t>
      </w:r>
      <w:r w:rsidR="00BA536C"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о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передбачен</w:t>
      </w:r>
      <w:r w:rsidR="00BA536C"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о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вказаною вище специфікацією (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Заключна виписка по рахунку Товариства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за період з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по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).</w:t>
      </w:r>
    </w:p>
    <w:p w14:paraId="2D6EE59B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</w:pPr>
    </w:p>
    <w:p w14:paraId="126B3198" w14:textId="2A554D63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u w:val="single"/>
          <w:lang w:val="uk-UA"/>
          <w14:ligatures w14:val="none"/>
        </w:rPr>
      </w:pPr>
      <w:r w:rsidRPr="002B2802">
        <w:rPr>
          <w:rFonts w:ascii="Arial" w:eastAsia="Times New Roman" w:hAnsi="Arial" w:cs="Arial"/>
          <w:kern w:val="0"/>
          <w:u w:val="single"/>
          <w:lang w:val="uk-UA" w:eastAsia="uk-UA"/>
          <w14:ligatures w14:val="none"/>
        </w:rPr>
        <w:t>Вказан</w:t>
      </w:r>
      <w:r w:rsidR="00BA536C" w:rsidRPr="002B2802">
        <w:rPr>
          <w:rFonts w:ascii="Arial" w:eastAsia="Times New Roman" w:hAnsi="Arial" w:cs="Arial"/>
          <w:kern w:val="0"/>
          <w:u w:val="single"/>
          <w:lang w:val="uk-UA" w:eastAsia="uk-UA"/>
          <w14:ligatures w14:val="none"/>
        </w:rPr>
        <w:t>у</w:t>
      </w:r>
      <w:r w:rsidRPr="002B2802">
        <w:rPr>
          <w:rFonts w:ascii="Arial" w:eastAsia="Times New Roman" w:hAnsi="Arial" w:cs="Arial"/>
          <w:kern w:val="0"/>
          <w:u w:val="single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оплат</w:t>
      </w:r>
      <w:r w:rsidR="00BA536C"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у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бул</w:t>
      </w:r>
      <w:r w:rsidR="00BA536C"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о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здійснен</w:t>
      </w:r>
      <w:r w:rsidR="00BA536C"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о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» на підставі пункту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Додаткової угоди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до Договору</w:t>
      </w:r>
      <w:r w:rsidRPr="002B2802">
        <w:rPr>
          <w:rFonts w:ascii="Arial" w:eastAsia="Times New Roman" w:hAnsi="Arial" w:cs="Arial"/>
          <w:kern w:val="0"/>
          <w:u w:val="single"/>
          <w:lang w:val="uk-UA" w:eastAsia="uk-UA"/>
          <w14:ligatures w14:val="none"/>
        </w:rPr>
        <w:t>, відповідно умов до якого оплата за обладнання здійснюється Покупцем (ТОВ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="00BA536C" w:rsidRPr="002B2802">
        <w:rPr>
          <w:rFonts w:ascii="Arial" w:eastAsia="Times New Roman" w:hAnsi="Arial" w:cs="Arial"/>
          <w:kern w:val="0"/>
          <w:u w:val="single"/>
          <w:lang w:val="uk-UA" w:eastAsia="uk-UA"/>
          <w14:ligatures w14:val="none"/>
        </w:rPr>
        <w:t>»):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% перед відвантаженням замовлення, що становить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bookmarkStart w:id="0" w:name="_GoBack"/>
      <w:bookmarkEnd w:id="0"/>
      <w:r w:rsidR="00BA536C"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грн»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</w:t>
      </w:r>
      <w:r w:rsidR="00BA536C"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–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відвантаження ж у подальшому було здійснене відповідно до накладної №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u w:val="single"/>
          <w:lang w:val="uk-UA" w:eastAsia="uk-UA"/>
          <w14:ligatures w14:val="none"/>
        </w:rPr>
        <w:t xml:space="preserve">. </w:t>
      </w:r>
    </w:p>
    <w:p w14:paraId="355A563B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65AAF03F" w14:textId="08DCA9A8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kern w:val="0"/>
          <w:u w:val="single"/>
          <w:lang w:val="uk-UA"/>
          <w14:ligatures w14:val="none"/>
        </w:rPr>
      </w:pPr>
      <w:r w:rsidRPr="002B2802">
        <w:rPr>
          <w:rFonts w:ascii="Arial" w:eastAsia="Times New Roman" w:hAnsi="Arial" w:cs="Arial"/>
          <w:kern w:val="0"/>
          <w:u w:val="single"/>
          <w:lang w:val="uk-UA" w:eastAsia="uk-UA"/>
          <w14:ligatures w14:val="none"/>
        </w:rPr>
        <w:t xml:space="preserve">На підставі вищезазначеної події (отримання другої частини оплати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u w:val="single"/>
          <w:lang w:val="uk-UA" w:eastAsia="uk-UA"/>
          <w14:ligatures w14:val="none"/>
        </w:rPr>
        <w:t xml:space="preserve">) 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бул</w:t>
      </w:r>
      <w:r w:rsidR="00BA536C"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о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складен</w:t>
      </w:r>
      <w:r w:rsidR="00BA536C"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о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та направлен</w:t>
      </w:r>
      <w:r w:rsidR="00BA536C"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о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для реєстрації податков</w:t>
      </w:r>
      <w:r w:rsidR="00BA536C"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у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накладн</w:t>
      </w:r>
      <w:r w:rsidR="00BA536C"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>у</w:t>
      </w:r>
      <w:r w:rsidRPr="002B2802">
        <w:rPr>
          <w:rFonts w:ascii="Arial" w:eastAsia="Times New Roman" w:hAnsi="Arial" w:cs="Arial"/>
          <w:b/>
          <w:bCs/>
          <w:kern w:val="0"/>
          <w:u w:val="single"/>
          <w:lang w:val="uk-UA" w:eastAsia="uk-UA"/>
          <w14:ligatures w14:val="none"/>
        </w:rPr>
        <w:t xml:space="preserve">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kern w:val="0"/>
          <w:u w:val="single"/>
          <w:lang w:val="uk-UA" w:eastAsia="uk-UA"/>
          <w14:ligatures w14:val="none"/>
        </w:rPr>
        <w:t xml:space="preserve"> (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u w:val="single"/>
          <w:lang w:val="uk-UA" w:eastAsia="uk-UA"/>
          <w14:ligatures w14:val="none"/>
        </w:rPr>
        <w:t xml:space="preserve">відповідно </w:t>
      </w:r>
      <w:r w:rsidR="0069503F" w:rsidRPr="002B2802">
        <w:rPr>
          <w:rFonts w:ascii="Arial" w:eastAsia="Times New Roman" w:hAnsi="Arial" w:cs="Arial"/>
          <w:b/>
          <w:bCs/>
          <w:i/>
          <w:iCs/>
          <w:kern w:val="0"/>
          <w:u w:val="single"/>
          <w:lang w:val="uk-UA" w:eastAsia="uk-UA"/>
          <w14:ligatures w14:val="none"/>
        </w:rPr>
        <w:t xml:space="preserve">перша 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u w:val="single"/>
          <w:lang w:val="uk-UA" w:eastAsia="uk-UA"/>
          <w14:ligatures w14:val="none"/>
        </w:rPr>
        <w:t>подія – отримання коштів</w:t>
      </w:r>
      <w:r w:rsidRPr="002B2802">
        <w:rPr>
          <w:rFonts w:ascii="Arial" w:eastAsia="Times New Roman" w:hAnsi="Arial" w:cs="Arial"/>
          <w:kern w:val="0"/>
          <w:u w:val="single"/>
          <w:lang w:val="uk-UA" w:eastAsia="uk-UA"/>
          <w14:ligatures w14:val="none"/>
        </w:rPr>
        <w:t>).</w:t>
      </w:r>
    </w:p>
    <w:p w14:paraId="69CF806B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587E796A" w14:textId="6D94AA8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Пунктом 5 Порядку № 520 визначено перелік документів, необхідних для розгляду питання прийняття комісією регіонального</w:t>
      </w:r>
      <w:r w:rsidR="0069503F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рівня рішення про реєстрацію/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відмову в </w:t>
      </w:r>
      <w:r w:rsidR="0069503F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реєстрації податкової накладної/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розрахунку коригування в Реєстрі, реєстрацію яких </w:t>
      </w:r>
      <w:proofErr w:type="spellStart"/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зупинено</w:t>
      </w:r>
      <w:proofErr w:type="spellEnd"/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в Реєстрі</w:t>
      </w:r>
      <w:r w:rsidR="0069503F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. Він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може включати:</w:t>
      </w:r>
    </w:p>
    <w:p w14:paraId="0704AA9B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5911C0A4" w14:textId="77777777" w:rsidR="00D77006" w:rsidRPr="002B2802" w:rsidRDefault="00D77006" w:rsidP="00D7700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договори, зокрема зовнішньоекономічні контракти, з додатками до них;</w:t>
      </w:r>
    </w:p>
    <w:p w14:paraId="19184699" w14:textId="77777777" w:rsidR="00D77006" w:rsidRPr="002B2802" w:rsidRDefault="00D77006" w:rsidP="00D7700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договори, довіреності, акти керівного органу платника податку, якими оформлено повноваження осіб, які одержують продукцію в інтересах платника податку для здійснення операції;</w:t>
      </w:r>
    </w:p>
    <w:p w14:paraId="53590817" w14:textId="77777777" w:rsidR="00D77006" w:rsidRPr="002B2802" w:rsidRDefault="00D77006" w:rsidP="00D7700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первинні документи щодо постачання/придбання товарів/послуг, зберігання і транспортування, навантаження, розвантаження продукції, складські документи (інвентаризаційні описи), у тому числі рахунки-фактури/інвойси, акти приймання-передачі товарів (робіт, послуг) з урахуванням наявності певних типових форм і галузевої специфіки, накладні;</w:t>
      </w:r>
    </w:p>
    <w:p w14:paraId="19983027" w14:textId="77777777" w:rsidR="00D77006" w:rsidRPr="002B2802" w:rsidRDefault="00D77006" w:rsidP="00D7700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розрахункові документи та/або банківські виписки з особових рахунків;</w:t>
      </w:r>
    </w:p>
    <w:p w14:paraId="7E7BFAD1" w14:textId="77777777" w:rsidR="00D77006" w:rsidRPr="002B2802" w:rsidRDefault="00D77006" w:rsidP="00D7700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документи щодо підтвердження відповідності продукції (декларації про відповідність, паспорти якості, сертифікати відповідності), наявність яких передбачено договором та/або законодавством.</w:t>
      </w:r>
    </w:p>
    <w:p w14:paraId="75521C08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6A0A65B3" w14:textId="1CFB8F05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Отже, 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надає копії </w:t>
      </w:r>
      <w:r w:rsidR="0069503F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таких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документів для розгляду питання прийняття комісією регіонального рівня рішення про реєстрацію ПН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в ЄРПН, реєстрацію якої </w:t>
      </w:r>
      <w:proofErr w:type="spellStart"/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зупинено</w:t>
      </w:r>
      <w:proofErr w:type="spellEnd"/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в ЄРПН:</w:t>
      </w:r>
    </w:p>
    <w:p w14:paraId="2BEC7B8A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2A4C2C1C" w14:textId="543E9785" w:rsidR="00D77006" w:rsidRPr="002B2802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Договір поста</w:t>
      </w:r>
      <w:r w:rsidR="0069503F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чання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 № 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від __________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4744F2E2" w14:textId="4606B0EB" w:rsidR="00D77006" w:rsidRPr="002B2802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Додаткова угода № __________ до Договору поста</w:t>
      </w:r>
      <w:r w:rsidR="0069503F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чання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 № 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від 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3B26913B" w14:textId="1D9CF3EB" w:rsidR="00D77006" w:rsidRPr="002B2802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Заключна виписка по рахунку Товариства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за період з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по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519E6910" w14:textId="179D50F1" w:rsidR="00D77006" w:rsidRPr="002B2802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bCs/>
          <w:i/>
          <w:kern w:val="0"/>
          <w:lang w:val="uk-UA" w:eastAsia="uk-UA"/>
          <w14:ligatures w14:val="none"/>
        </w:rPr>
        <w:t xml:space="preserve">Платіжна </w:t>
      </w:r>
      <w:r w:rsidRPr="002B2802">
        <w:rPr>
          <w:rFonts w:ascii="Arial" w:eastAsia="Calibri" w:hAnsi="Arial" w:cs="Arial"/>
          <w:b/>
          <w:bCs/>
          <w:i/>
          <w:kern w:val="0"/>
          <w:lang w:val="uk-UA"/>
          <w14:ligatures w14:val="none"/>
        </w:rPr>
        <w:t xml:space="preserve">інструкція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b/>
          <w:bCs/>
          <w:i/>
          <w:kern w:val="0"/>
          <w:lang w:val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 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4531627B" w14:textId="3B13A95B" w:rsidR="00D77006" w:rsidRPr="002B2802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Видатков</w:t>
      </w:r>
      <w:r w:rsidR="0069503F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а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 накладн</w:t>
      </w:r>
      <w:r w:rsidR="0069503F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а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 № __________ від __________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129BD018" w14:textId="5A1ABEB7" w:rsidR="00D77006" w:rsidRPr="002B2802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Довіреність ТОВ «__________» № __________ від __________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</w:t>
      </w:r>
    </w:p>
    <w:p w14:paraId="7E8AE02A" w14:textId="1025E5A6" w:rsidR="00D77006" w:rsidRPr="002B2802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Рахунок № __________ від 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Calibri" w:hAnsi="Arial" w:cs="Arial"/>
          <w:i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 xml:space="preserve"> до цих пояснень;</w:t>
      </w:r>
    </w:p>
    <w:p w14:paraId="30C694FC" w14:textId="20286625" w:rsidR="00D77006" w:rsidRPr="002B2802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Calibri" w:hAnsi="Arial" w:cs="Arial"/>
          <w:b/>
          <w:bCs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bCs/>
          <w:i/>
          <w:kern w:val="0"/>
          <w:lang w:val="uk-UA" w:eastAsia="uk-UA"/>
          <w14:ligatures w14:val="none"/>
        </w:rPr>
        <w:t xml:space="preserve">Податкова накладна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bCs/>
          <w:i/>
          <w:kern w:val="0"/>
          <w:lang w:val="uk-UA" w:eastAsia="uk-UA"/>
          <w14:ligatures w14:val="none"/>
        </w:rPr>
        <w:t xml:space="preserve">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 xml:space="preserve">– додаток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 xml:space="preserve"> до цих пояснень;</w:t>
      </w:r>
    </w:p>
    <w:p w14:paraId="4D4E4669" w14:textId="0415F195" w:rsidR="00D77006" w:rsidRPr="002B2802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jc w:val="both"/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 xml:space="preserve">Квитанція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 xml:space="preserve"> про реєстрацію ПН №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Cs/>
          <w:i/>
          <w:iCs/>
          <w:kern w:val="0"/>
          <w:lang w:val="uk-UA" w:eastAsia="uk-UA"/>
          <w14:ligatures w14:val="none"/>
        </w:rPr>
        <w:t xml:space="preserve"> – додаток №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Cs/>
          <w:i/>
          <w:iCs/>
          <w:kern w:val="0"/>
          <w:lang w:val="uk-UA" w:eastAsia="uk-UA"/>
          <w14:ligatures w14:val="none"/>
        </w:rPr>
        <w:t xml:space="preserve"> до цих пояснень;</w:t>
      </w:r>
    </w:p>
    <w:p w14:paraId="4EF01332" w14:textId="108E22DB" w:rsidR="00D77006" w:rsidRPr="002B2802" w:rsidRDefault="00D77006" w:rsidP="00D7700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851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lastRenderedPageBreak/>
        <w:t>Заключн</w:t>
      </w:r>
      <w:r w:rsidRPr="002B2802">
        <w:rPr>
          <w:rFonts w:ascii="Arial" w:eastAsia="Calibri" w:hAnsi="Arial" w:cs="Arial"/>
          <w:b/>
          <w:bCs/>
          <w:i/>
          <w:iCs/>
          <w:kern w:val="0"/>
          <w:lang w:val="uk-UA"/>
          <w14:ligatures w14:val="none"/>
        </w:rPr>
        <w:t>а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 xml:space="preserve"> виписка по рахунку Товариства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 xml:space="preserve"> за період з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bCs/>
          <w:i/>
          <w:iCs/>
          <w:kern w:val="0"/>
          <w:lang w:val="uk-UA" w:eastAsia="uk-UA"/>
          <w14:ligatures w14:val="none"/>
        </w:rPr>
        <w:t xml:space="preserve">по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Calibri" w:hAnsi="Arial" w:cs="Arial"/>
          <w:bCs/>
          <w:i/>
          <w:iCs/>
          <w:kern w:val="0"/>
          <w:lang w:val="uk-UA"/>
          <w14:ligatures w14:val="none"/>
        </w:rPr>
        <w:t xml:space="preserve">– </w:t>
      </w:r>
      <w:r w:rsidRPr="002B2802">
        <w:rPr>
          <w:rFonts w:ascii="Arial" w:eastAsia="Times New Roman" w:hAnsi="Arial" w:cs="Arial"/>
          <w:bCs/>
          <w:i/>
          <w:iCs/>
          <w:kern w:val="0"/>
          <w:lang w:val="uk-UA" w:eastAsia="uk-UA"/>
          <w14:ligatures w14:val="none"/>
        </w:rPr>
        <w:t xml:space="preserve">додаток №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Cs/>
          <w:i/>
          <w:iCs/>
          <w:kern w:val="0"/>
          <w:lang w:val="uk-UA" w:eastAsia="uk-UA"/>
          <w14:ligatures w14:val="none"/>
        </w:rPr>
        <w:t>до цих пояснень</w:t>
      </w:r>
      <w:r w:rsidR="0069503F" w:rsidRPr="002B2802">
        <w:rPr>
          <w:rFonts w:ascii="Arial" w:eastAsia="Times New Roman" w:hAnsi="Arial" w:cs="Arial"/>
          <w:bCs/>
          <w:i/>
          <w:iCs/>
          <w:kern w:val="0"/>
          <w:lang w:val="uk-UA" w:eastAsia="uk-UA"/>
          <w14:ligatures w14:val="none"/>
        </w:rPr>
        <w:t>.</w:t>
      </w:r>
    </w:p>
    <w:p w14:paraId="6B1D31F7" w14:textId="77777777" w:rsidR="00D77006" w:rsidRPr="002B2802" w:rsidRDefault="00D77006" w:rsidP="00D77006">
      <w:pPr>
        <w:shd w:val="clear" w:color="auto" w:fill="FFFFFF"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</w:p>
    <w:p w14:paraId="5A12B189" w14:textId="77777777" w:rsidR="00D77006" w:rsidRPr="002B2802" w:rsidRDefault="00D77006" w:rsidP="00D77006">
      <w:pPr>
        <w:shd w:val="clear" w:color="auto" w:fill="FFFFFF"/>
        <w:spacing w:after="0" w:line="240" w:lineRule="auto"/>
        <w:ind w:left="491"/>
        <w:jc w:val="both"/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</w:pPr>
    </w:p>
    <w:p w14:paraId="1A31C8B0" w14:textId="51584B4F" w:rsidR="00D77006" w:rsidRPr="002B2802" w:rsidRDefault="0069503F" w:rsidP="00D77006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Крім того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, Товариство надає 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такі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документи, що підтверджують закупівлю необхідних матеріалів та послуг для виконання своїх зобов'язань 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на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адресу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»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, а також додаткових основних засобів 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–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="00D77006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додатки № </w:t>
      </w:r>
      <w:r w:rsidR="00D77006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="00D77006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до цих пояснень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:</w:t>
      </w:r>
    </w:p>
    <w:p w14:paraId="02ECBB58" w14:textId="226C55F8" w:rsidR="00D77006" w:rsidRPr="002B2802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Копія видаткової накладної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— купівля пилки та пильного полотна;</w:t>
      </w:r>
    </w:p>
    <w:p w14:paraId="4EDBC34F" w14:textId="500E9683" w:rsidR="00D77006" w:rsidRPr="002B2802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Копія видаткової накладної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="0069503F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–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купівля зварювального апарату;</w:t>
      </w:r>
    </w:p>
    <w:p w14:paraId="5FE08B36" w14:textId="38AB4CB8" w:rsidR="00D77006" w:rsidRPr="002B2802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Копія видаткової накладної № </w:t>
      </w:r>
      <w:r w:rsidR="00D42DE7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="00D42DE7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–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купівля інструмент</w:t>
      </w:r>
      <w:r w:rsidR="00D42DE7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а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;</w:t>
      </w:r>
    </w:p>
    <w:p w14:paraId="44497B79" w14:textId="1F290709" w:rsidR="00D77006" w:rsidRPr="002B2802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Копія видаткової накладної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="00D42DE7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–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купівля візка гідравлічного;</w:t>
      </w:r>
    </w:p>
    <w:p w14:paraId="5212972A" w14:textId="03A8FB4F" w:rsidR="00D77006" w:rsidRPr="002B2802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Копія </w:t>
      </w:r>
      <w:proofErr w:type="spellStart"/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акт</w:t>
      </w:r>
      <w:r w:rsidR="00D42DE7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а</w:t>
      </w:r>
      <w:proofErr w:type="spellEnd"/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надання послуг з переробки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="00D42DE7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–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отримання послуг із переробки;</w:t>
      </w:r>
    </w:p>
    <w:p w14:paraId="2E3E07AA" w14:textId="7A8786C5" w:rsidR="00D77006" w:rsidRPr="002B2802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Копія видаткової накладної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="00D42DE7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–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купівля металу;</w:t>
      </w:r>
    </w:p>
    <w:p w14:paraId="1CB8E3B2" w14:textId="05D63C90" w:rsidR="00D77006" w:rsidRPr="002B2802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Копія платіжної інструкції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="00D42DE7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–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докази оплати;</w:t>
      </w:r>
    </w:p>
    <w:p w14:paraId="7C03DC75" w14:textId="0E513916" w:rsidR="00D77006" w:rsidRPr="002B2802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Копія платіжної інструкції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="00D42DE7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–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докази оплати;</w:t>
      </w:r>
    </w:p>
    <w:p w14:paraId="3B2D6892" w14:textId="0E29F42C" w:rsidR="00D77006" w:rsidRPr="002B2802" w:rsidRDefault="00D77006" w:rsidP="00D7700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Копія платіжної інструкції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/>
          <w:kern w:val="0"/>
          <w:lang w:val="uk-UA" w:eastAsia="uk-UA"/>
          <w14:ligatures w14:val="none"/>
        </w:rPr>
        <w:t xml:space="preserve"> </w:t>
      </w:r>
      <w:r w:rsidR="00D42DE7"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>–</w:t>
      </w:r>
      <w:r w:rsidRPr="002B2802">
        <w:rPr>
          <w:rFonts w:ascii="Arial" w:eastAsia="Times New Roman" w:hAnsi="Arial" w:cs="Arial"/>
          <w:i/>
          <w:iCs/>
          <w:kern w:val="0"/>
          <w:lang w:val="uk-UA" w:eastAsia="uk-UA"/>
          <w14:ligatures w14:val="none"/>
        </w:rPr>
        <w:t xml:space="preserve"> докази оплати.</w:t>
      </w:r>
    </w:p>
    <w:p w14:paraId="58116A73" w14:textId="77777777" w:rsidR="00D77006" w:rsidRPr="002B2802" w:rsidRDefault="00D77006" w:rsidP="00D77006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2F2DAD92" w14:textId="7A88E87D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Додатково повідомляємо, що 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ТОВ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»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систематично здійснює діяльність із постачання аналогічних виробів іншим суб’єктам господарювання.</w:t>
      </w:r>
    </w:p>
    <w:p w14:paraId="0668942E" w14:textId="2973A3FB" w:rsidR="00D77006" w:rsidRPr="002B2802" w:rsidRDefault="00D42DE7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Мало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того, за результатами здійснення відповідних розрахунків/постачання виробів </w:t>
      </w:r>
      <w:r w:rsidR="00D77006"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ТОВ «</w:t>
      </w:r>
      <w:r w:rsidR="00D77006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</w:t>
      </w:r>
      <w:r w:rsidR="00D77006" w:rsidRPr="002B2802">
        <w:rPr>
          <w:rFonts w:ascii="Arial" w:eastAsia="Times New Roman" w:hAnsi="Arial" w:cs="Arial"/>
          <w:bCs/>
          <w:kern w:val="0"/>
          <w:lang w:val="uk-UA" w:eastAsia="uk-UA"/>
          <w14:ligatures w14:val="none"/>
        </w:rPr>
        <w:t>»</w:t>
      </w:r>
      <w:r w:rsidR="00D77006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подавалися на реєстрацію відповідні податкові накладні, які за наслідком їх опрацювання були зареєстровані у ЄРПН.</w:t>
      </w:r>
    </w:p>
    <w:p w14:paraId="75096FE4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06166D1A" w14:textId="38309E52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Вказані обставини підтверджуються, зокрема, копіями </w:t>
      </w:r>
      <w:r w:rsidR="00D42DE7"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>таких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податкових накладних із квитанціями про їх реєстрацію:</w:t>
      </w:r>
    </w:p>
    <w:p w14:paraId="256427E2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0E5ACDBD" w14:textId="137E74D6" w:rsidR="00D77006" w:rsidRPr="002B2802" w:rsidRDefault="00D77006" w:rsidP="00D77006">
      <w:pPr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851" w:hanging="35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Податкова накла</w:t>
      </w:r>
      <w:r w:rsidR="00D42DE7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дна № __________ від __________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додаток № __________ до цих пояснень;</w:t>
      </w:r>
    </w:p>
    <w:p w14:paraId="4C938DD2" w14:textId="55D45765" w:rsidR="00D77006" w:rsidRPr="002B2802" w:rsidRDefault="00D77006" w:rsidP="00D77006">
      <w:pPr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851" w:hanging="35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Податкова накла</w:t>
      </w:r>
      <w:r w:rsidR="00D42DE7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дна № __________ від __________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додаток № __________ до цих пояснень;</w:t>
      </w:r>
    </w:p>
    <w:p w14:paraId="53B49A0A" w14:textId="2C900F1D" w:rsidR="00D77006" w:rsidRPr="002B2802" w:rsidRDefault="00D77006" w:rsidP="00D77006">
      <w:pPr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851" w:hanging="35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Податкова накладна № __________ від</w:t>
      </w:r>
      <w:r w:rsidR="00D42DE7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 _________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додаток № __________ до цих пояснень;</w:t>
      </w:r>
    </w:p>
    <w:p w14:paraId="528648EC" w14:textId="0614EFA3" w:rsidR="00D77006" w:rsidRPr="002B2802" w:rsidRDefault="00D77006" w:rsidP="00D77006">
      <w:pPr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851" w:hanging="35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Податкова накла</w:t>
      </w:r>
      <w:r w:rsidR="00D42DE7"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дна № __________ від __________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додаток № __________ до цих пояснень;</w:t>
      </w:r>
    </w:p>
    <w:p w14:paraId="04A87708" w14:textId="6C3A01C6" w:rsidR="00D77006" w:rsidRPr="002B2802" w:rsidRDefault="00D77006" w:rsidP="00D77006">
      <w:pPr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851" w:hanging="357"/>
        <w:contextualSpacing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Податкова накладна № __________ від __________</w:t>
      </w:r>
      <w:r w:rsidRPr="002B2802">
        <w:rPr>
          <w:rFonts w:ascii="Arial" w:eastAsia="Calibri" w:hAnsi="Arial" w:cs="Arial"/>
          <w:b/>
          <w:i/>
          <w:kern w:val="0"/>
          <w:lang w:val="uk-UA"/>
          <w14:ligatures w14:val="none"/>
        </w:rPr>
        <w:t xml:space="preserve"> – </w:t>
      </w: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додаток № __________ до цих пояснень.</w:t>
      </w:r>
    </w:p>
    <w:p w14:paraId="4DEB1398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E5B9612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2A9900F0" w14:textId="6605A130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Враховуючи викладене, керуючись положеннями Порядку прийняття рішень про реєстрацію/ відмову в реєстрації податкових накладних/ розрахунків коригування в Єдиному реєстрі податкових накладних, затвердженого Наказ</w:t>
      </w:r>
      <w:r w:rsidR="00A46DFA"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ом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Міністерства фінансів України 12 грудня 2019 року № 520, </w:t>
      </w:r>
      <w:r w:rsidR="00A46DFA"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–</w:t>
      </w:r>
    </w:p>
    <w:p w14:paraId="4AC5CD34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215E31D0" w14:textId="77777777" w:rsidR="00D77006" w:rsidRPr="002B2802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ПРОСИМО:</w:t>
      </w:r>
    </w:p>
    <w:p w14:paraId="35A9BDF2" w14:textId="77777777" w:rsidR="00D77006" w:rsidRPr="002B2802" w:rsidRDefault="00D77006" w:rsidP="00D77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BE8CE65" w14:textId="77777777" w:rsidR="00D77006" w:rsidRPr="002B2802" w:rsidRDefault="00D77006" w:rsidP="00D77006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Зареєструвати Податкову накладну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.202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в Єдиному реєстрі податкових накладних.</w:t>
      </w:r>
    </w:p>
    <w:p w14:paraId="3D42DE98" w14:textId="77777777" w:rsidR="00D77006" w:rsidRPr="002B2802" w:rsidRDefault="00D77006" w:rsidP="00D7700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val="uk-UA" w:eastAsia="uk-UA"/>
          <w14:ligatures w14:val="none"/>
        </w:rPr>
      </w:pPr>
    </w:p>
    <w:p w14:paraId="49624842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i/>
          <w:kern w:val="0"/>
          <w:lang w:val="uk-UA" w:eastAsia="uk-UA"/>
          <w14:ligatures w14:val="none"/>
        </w:rPr>
        <w:t>Додатки:</w:t>
      </w:r>
    </w:p>
    <w:p w14:paraId="5A7ADA0D" w14:textId="77777777" w:rsidR="00D77006" w:rsidRPr="002B2802" w:rsidRDefault="00D77006" w:rsidP="00D77006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Arial" w:eastAsia="Calibri" w:hAnsi="Arial" w:cs="Arial"/>
          <w:i/>
          <w:iCs/>
          <w:kern w:val="0"/>
          <w:lang w:val="uk-UA"/>
          <w14:ligatures w14:val="none"/>
        </w:rPr>
      </w:pPr>
      <w:r w:rsidRPr="002B2802">
        <w:rPr>
          <w:rFonts w:ascii="Arial" w:eastAsia="Calibri" w:hAnsi="Arial" w:cs="Arial"/>
          <w:i/>
          <w:iCs/>
          <w:kern w:val="0"/>
          <w:lang w:val="uk-UA"/>
          <w14:ligatures w14:val="none"/>
        </w:rPr>
        <w:t xml:space="preserve">Копія податкової накладної №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Calibri" w:hAnsi="Arial" w:cs="Arial"/>
          <w:i/>
          <w:iCs/>
          <w:kern w:val="0"/>
          <w:lang w:val="uk-UA"/>
          <w14:ligatures w14:val="none"/>
        </w:rPr>
        <w:t xml:space="preserve"> від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Times New Roman" w:hAnsi="Arial" w:cs="Arial"/>
          <w:bCs/>
          <w:i/>
          <w:iCs/>
          <w:kern w:val="0"/>
          <w:lang w:val="uk-UA" w:eastAsia="uk-UA"/>
          <w14:ligatures w14:val="none"/>
        </w:rPr>
        <w:t>.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Times New Roman" w:hAnsi="Arial" w:cs="Arial"/>
          <w:bCs/>
          <w:i/>
          <w:iCs/>
          <w:kern w:val="0"/>
          <w:lang w:val="uk-UA" w:eastAsia="uk-UA"/>
          <w14:ligatures w14:val="none"/>
        </w:rPr>
        <w:t>.202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</w:t>
      </w:r>
    </w:p>
    <w:p w14:paraId="360C08E7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kern w:val="0"/>
          <w:lang w:val="uk-UA" w:eastAsia="uk-UA"/>
          <w14:ligatures w14:val="none"/>
        </w:rPr>
      </w:pPr>
    </w:p>
    <w:p w14:paraId="06BE5A24" w14:textId="77777777" w:rsidR="00D77006" w:rsidRPr="002B2802" w:rsidRDefault="00D77006" w:rsidP="00D77006">
      <w:pPr>
        <w:spacing w:after="0" w:line="240" w:lineRule="auto"/>
        <w:jc w:val="both"/>
        <w:rPr>
          <w:rFonts w:ascii="Arial" w:eastAsia="Times New Roman" w:hAnsi="Arial" w:cs="Arial"/>
          <w:kern w:val="0"/>
          <w:lang w:val="uk-UA"/>
          <w14:ligatures w14:val="none"/>
        </w:rPr>
      </w:pP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lastRenderedPageBreak/>
        <w:t xml:space="preserve">Директор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 xml:space="preserve"> «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Times New Roman" w:hAnsi="Arial" w:cs="Arial"/>
          <w:b/>
          <w:bCs/>
          <w:kern w:val="0"/>
          <w:lang w:val="uk-UA" w:eastAsia="uk-UA"/>
          <w14:ligatures w14:val="none"/>
        </w:rPr>
        <w:t>»</w:t>
      </w:r>
      <w:r w:rsidRPr="002B2802">
        <w:rPr>
          <w:rFonts w:ascii="Arial" w:eastAsia="Times New Roman" w:hAnsi="Arial" w:cs="Arial"/>
          <w:kern w:val="0"/>
          <w:lang w:val="uk-UA"/>
          <w14:ligatures w14:val="none"/>
        </w:rPr>
        <w:t xml:space="preserve">      ____________________         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_________________________________</w:t>
      </w:r>
    </w:p>
    <w:p w14:paraId="4F94D0D9" w14:textId="77777777" w:rsidR="00D77006" w:rsidRPr="002B2802" w:rsidRDefault="00D77006" w:rsidP="00D77006">
      <w:pPr>
        <w:spacing w:after="0" w:line="240" w:lineRule="auto"/>
        <w:rPr>
          <w:rFonts w:ascii="Arial" w:eastAsia="Calibri" w:hAnsi="Arial" w:cs="Arial"/>
          <w:kern w:val="0"/>
          <w:lang w:val="uk-UA"/>
          <w14:ligatures w14:val="none"/>
        </w:rPr>
      </w:pPr>
    </w:p>
    <w:p w14:paraId="1B1CF066" w14:textId="77777777" w:rsidR="00D77006" w:rsidRPr="002B2802" w:rsidRDefault="00D77006" w:rsidP="00D77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val="uk-UA" w:eastAsia="uk-UA"/>
          <w14:ligatures w14:val="none"/>
        </w:rPr>
      </w:pP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_________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202</w:t>
      </w:r>
      <w:r w:rsidRPr="002B2802">
        <w:rPr>
          <w:rFonts w:ascii="Arial" w:eastAsia="Times New Roman" w:hAnsi="Arial" w:cs="Arial"/>
          <w:b/>
          <w:i/>
          <w:kern w:val="0"/>
          <w:lang w:val="uk-UA" w:eastAsia="uk-UA"/>
          <w14:ligatures w14:val="none"/>
        </w:rPr>
        <w:t>___</w:t>
      </w:r>
      <w:r w:rsidRPr="002B2802">
        <w:rPr>
          <w:rFonts w:ascii="Arial" w:eastAsia="Times New Roman" w:hAnsi="Arial" w:cs="Arial"/>
          <w:kern w:val="0"/>
          <w:lang w:val="uk-UA" w:eastAsia="uk-UA"/>
          <w14:ligatures w14:val="none"/>
        </w:rPr>
        <w:t xml:space="preserve"> року</w:t>
      </w:r>
    </w:p>
    <w:p w14:paraId="403F2B2F" w14:textId="77777777" w:rsidR="00D77006" w:rsidRPr="002B2802" w:rsidRDefault="00D77006" w:rsidP="00D77006">
      <w:pPr>
        <w:spacing w:after="0" w:line="240" w:lineRule="auto"/>
        <w:rPr>
          <w:rFonts w:ascii="Arial" w:eastAsia="Calibri" w:hAnsi="Arial" w:cs="Arial"/>
          <w:kern w:val="0"/>
          <w:lang w:val="uk-UA"/>
          <w14:ligatures w14:val="none"/>
        </w:rPr>
      </w:pPr>
    </w:p>
    <w:p w14:paraId="52687168" w14:textId="77777777" w:rsidR="00D77006" w:rsidRPr="002B2802" w:rsidRDefault="00D77006" w:rsidP="00D77006">
      <w:pPr>
        <w:spacing w:after="0" w:line="240" w:lineRule="auto"/>
        <w:ind w:firstLine="680"/>
        <w:jc w:val="center"/>
        <w:rPr>
          <w:rFonts w:ascii="Arial" w:eastAsia="Calibri" w:hAnsi="Arial" w:cs="Arial"/>
          <w:kern w:val="0"/>
          <w:lang w:val="uk-UA"/>
          <w14:ligatures w14:val="none"/>
        </w:rPr>
      </w:pPr>
    </w:p>
    <w:p w14:paraId="7DEA501A" w14:textId="77777777" w:rsidR="004A3E3E" w:rsidRPr="002B2802" w:rsidRDefault="004A3E3E">
      <w:pPr>
        <w:rPr>
          <w:rFonts w:ascii="Arial" w:hAnsi="Arial" w:cs="Arial"/>
          <w:lang w:val="uk-UA"/>
        </w:rPr>
      </w:pPr>
    </w:p>
    <w:sectPr w:rsidR="004A3E3E" w:rsidRPr="002B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DAD"/>
    <w:multiLevelType w:val="multilevel"/>
    <w:tmpl w:val="7CA411B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4DA264A"/>
    <w:multiLevelType w:val="multilevel"/>
    <w:tmpl w:val="28EEA3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6" w:hanging="396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2" w15:restartNumberingAfterBreak="0">
    <w:nsid w:val="15F934AB"/>
    <w:multiLevelType w:val="multilevel"/>
    <w:tmpl w:val="5E4E4A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056A8E"/>
    <w:multiLevelType w:val="multilevel"/>
    <w:tmpl w:val="45A41F68"/>
    <w:lvl w:ilvl="0">
      <w:start w:val="1"/>
      <w:numFmt w:val="bullet"/>
      <w:lvlText w:val=""/>
      <w:lvlJc w:val="left"/>
      <w:pPr>
        <w:tabs>
          <w:tab w:val="num" w:pos="568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FA0EBF"/>
    <w:multiLevelType w:val="multilevel"/>
    <w:tmpl w:val="C35E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F877C62"/>
    <w:multiLevelType w:val="multilevel"/>
    <w:tmpl w:val="3970C6A0"/>
    <w:lvl w:ilvl="0">
      <w:start w:val="1"/>
      <w:numFmt w:val="bullet"/>
      <w:lvlText w:val=""/>
      <w:lvlJc w:val="left"/>
      <w:pPr>
        <w:tabs>
          <w:tab w:val="num" w:pos="208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C03A31"/>
    <w:multiLevelType w:val="multilevel"/>
    <w:tmpl w:val="332A2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B4445D8"/>
    <w:multiLevelType w:val="multilevel"/>
    <w:tmpl w:val="628E80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601F2F"/>
    <w:multiLevelType w:val="multilevel"/>
    <w:tmpl w:val="27766500"/>
    <w:lvl w:ilvl="0">
      <w:start w:val="1"/>
      <w:numFmt w:val="bullet"/>
      <w:lvlText w:val=""/>
      <w:lvlJc w:val="left"/>
      <w:pPr>
        <w:tabs>
          <w:tab w:val="num" w:pos="-76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C6713F"/>
    <w:multiLevelType w:val="multilevel"/>
    <w:tmpl w:val="AF444D3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74E6DDB"/>
    <w:multiLevelType w:val="multilevel"/>
    <w:tmpl w:val="6ACEE020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262D21"/>
    <w:multiLevelType w:val="multilevel"/>
    <w:tmpl w:val="2488B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C7C2163"/>
    <w:multiLevelType w:val="multilevel"/>
    <w:tmpl w:val="29620B8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737150"/>
    <w:multiLevelType w:val="multilevel"/>
    <w:tmpl w:val="D0CA4E5C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E4194D"/>
    <w:multiLevelType w:val="multilevel"/>
    <w:tmpl w:val="C038987E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D5C10CC"/>
    <w:multiLevelType w:val="multilevel"/>
    <w:tmpl w:val="3A8424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5"/>
  </w:num>
  <w:num w:numId="15">
    <w:abstractNumId w:val="7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06"/>
    <w:rsid w:val="00152AEF"/>
    <w:rsid w:val="00231227"/>
    <w:rsid w:val="002B2802"/>
    <w:rsid w:val="0033606B"/>
    <w:rsid w:val="004A3E3E"/>
    <w:rsid w:val="00595FFC"/>
    <w:rsid w:val="0069503F"/>
    <w:rsid w:val="0072070C"/>
    <w:rsid w:val="008260C1"/>
    <w:rsid w:val="008535B4"/>
    <w:rsid w:val="008856F5"/>
    <w:rsid w:val="009A4987"/>
    <w:rsid w:val="00A46DFA"/>
    <w:rsid w:val="00BA0AB5"/>
    <w:rsid w:val="00BA536C"/>
    <w:rsid w:val="00BB0A20"/>
    <w:rsid w:val="00D14982"/>
    <w:rsid w:val="00D21A46"/>
    <w:rsid w:val="00D42DE7"/>
    <w:rsid w:val="00D77006"/>
    <w:rsid w:val="00E4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8C88"/>
  <w15:chartTrackingRefBased/>
  <w15:docId w15:val="{F1F40545-E12C-4939-A8B8-234C4F47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0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0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0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0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7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9219</Words>
  <Characters>5255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2026-01-30T12:47:00Z</dcterms:created>
  <dcterms:modified xsi:type="dcterms:W3CDTF">2026-01-30T13:34:00Z</dcterms:modified>
</cp:coreProperties>
</file>