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7EFBB" w14:textId="389B68C5" w:rsidR="00046ADA" w:rsidRPr="00436C90" w:rsidRDefault="00046ADA" w:rsidP="00DB2B58">
      <w:pPr>
        <w:pStyle w:val="Ch66"/>
        <w:spacing w:before="0" w:after="120"/>
        <w:rPr>
          <w:rFonts w:ascii="Arial" w:hAnsi="Arial" w:cs="Arial"/>
          <w:i/>
          <w:iCs/>
          <w:color w:val="0070C0"/>
          <w:w w:val="100"/>
          <w:sz w:val="24"/>
          <w:szCs w:val="24"/>
        </w:rPr>
      </w:pPr>
      <w:r w:rsidRPr="00436C90">
        <w:rPr>
          <w:rFonts w:ascii="Arial" w:hAnsi="Arial" w:cs="Arial"/>
          <w:w w:val="100"/>
          <w:sz w:val="24"/>
          <w:szCs w:val="24"/>
        </w:rPr>
        <w:t>ЗВІТНІСТЬ</w:t>
      </w:r>
      <w:r w:rsidRPr="00436C90">
        <w:rPr>
          <w:rFonts w:ascii="Arial" w:hAnsi="Arial" w:cs="Arial"/>
          <w:w w:val="100"/>
          <w:sz w:val="24"/>
          <w:szCs w:val="24"/>
        </w:rPr>
        <w:br/>
        <w:t xml:space="preserve">Адміністративна звітність Міністерства фінансів України </w:t>
      </w:r>
      <w:r w:rsidRPr="00436C90">
        <w:rPr>
          <w:rFonts w:ascii="Arial" w:hAnsi="Arial" w:cs="Arial"/>
          <w:w w:val="100"/>
          <w:sz w:val="24"/>
          <w:szCs w:val="24"/>
        </w:rPr>
        <w:br/>
        <w:t xml:space="preserve">як суб’єкта державного фінансового моніторингу </w:t>
      </w:r>
      <w:r w:rsidRPr="00436C90">
        <w:rPr>
          <w:rFonts w:ascii="Arial" w:hAnsi="Arial" w:cs="Arial"/>
          <w:w w:val="100"/>
          <w:sz w:val="24"/>
          <w:szCs w:val="24"/>
        </w:rPr>
        <w:br/>
        <w:t xml:space="preserve">у сфері запобігання та протидії легалізації (відмиванню) </w:t>
      </w:r>
      <w:r w:rsidRPr="00436C90">
        <w:rPr>
          <w:rFonts w:ascii="Arial" w:hAnsi="Arial" w:cs="Arial"/>
          <w:w w:val="100"/>
          <w:sz w:val="24"/>
          <w:szCs w:val="24"/>
        </w:rPr>
        <w:br/>
        <w:t xml:space="preserve">доходів, одержаних злочинним шляхом, </w:t>
      </w:r>
      <w:r w:rsidRPr="00436C90">
        <w:rPr>
          <w:rFonts w:ascii="Arial" w:hAnsi="Arial" w:cs="Arial"/>
          <w:w w:val="100"/>
          <w:sz w:val="24"/>
          <w:szCs w:val="24"/>
        </w:rPr>
        <w:br/>
        <w:t xml:space="preserve">фінансуванню тероризму та фінансуванню розповсюдження </w:t>
      </w:r>
      <w:r w:rsidRPr="00436C90">
        <w:rPr>
          <w:rFonts w:ascii="Arial" w:hAnsi="Arial" w:cs="Arial"/>
          <w:w w:val="100"/>
          <w:sz w:val="24"/>
          <w:szCs w:val="24"/>
        </w:rPr>
        <w:br/>
        <w:t>зброї масового знищення</w:t>
      </w:r>
      <w:r w:rsidRPr="00436C90">
        <w:rPr>
          <w:rFonts w:ascii="Arial" w:hAnsi="Arial" w:cs="Arial"/>
          <w:w w:val="100"/>
          <w:sz w:val="24"/>
          <w:szCs w:val="24"/>
        </w:rPr>
        <w:br/>
      </w:r>
      <w:r w:rsidRPr="00436C90">
        <w:rPr>
          <w:rFonts w:ascii="Arial" w:hAnsi="Arial" w:cs="Arial"/>
          <w:i/>
          <w:iCs/>
          <w:color w:val="0070C0"/>
          <w:w w:val="100"/>
          <w:sz w:val="24"/>
          <w:szCs w:val="24"/>
        </w:rPr>
        <w:t>за 20</w:t>
      </w:r>
      <w:r w:rsidR="002E1AF9" w:rsidRPr="00436C90">
        <w:rPr>
          <w:rFonts w:ascii="Arial" w:hAnsi="Arial" w:cs="Arial"/>
          <w:i/>
          <w:iCs/>
          <w:color w:val="0070C0"/>
          <w:w w:val="100"/>
          <w:sz w:val="24"/>
          <w:szCs w:val="24"/>
        </w:rPr>
        <w:t xml:space="preserve">25 </w:t>
      </w:r>
      <w:r w:rsidRPr="00436C90">
        <w:rPr>
          <w:rFonts w:ascii="Arial" w:hAnsi="Arial" w:cs="Arial"/>
          <w:i/>
          <w:iCs/>
          <w:color w:val="0070C0"/>
          <w:w w:val="100"/>
          <w:sz w:val="24"/>
          <w:szCs w:val="24"/>
        </w:rPr>
        <w:t>рік</w:t>
      </w:r>
    </w:p>
    <w:tbl>
      <w:tblPr>
        <w:tblW w:w="5000" w:type="pct"/>
        <w:tblCellMar>
          <w:left w:w="0" w:type="dxa"/>
          <w:right w:w="0" w:type="dxa"/>
        </w:tblCellMar>
        <w:tblLook w:val="0000" w:firstRow="0" w:lastRow="0" w:firstColumn="0" w:lastColumn="0" w:noHBand="0" w:noVBand="0"/>
      </w:tblPr>
      <w:tblGrid>
        <w:gridCol w:w="5376"/>
        <w:gridCol w:w="2375"/>
        <w:gridCol w:w="2442"/>
      </w:tblGrid>
      <w:tr w:rsidR="00046ADA" w:rsidRPr="00436C90" w14:paraId="2EEB3839" w14:textId="77777777" w:rsidTr="007C3775">
        <w:trPr>
          <w:trHeight w:val="60"/>
        </w:trPr>
        <w:tc>
          <w:tcPr>
            <w:tcW w:w="2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84CF8C" w14:textId="77777777" w:rsidR="00046ADA" w:rsidRPr="00436C90" w:rsidRDefault="00046ADA">
            <w:pPr>
              <w:pStyle w:val="Ch69"/>
              <w:jc w:val="center"/>
              <w:rPr>
                <w:rFonts w:ascii="Arial" w:hAnsi="Arial" w:cs="Arial"/>
                <w:w w:val="100"/>
                <w:sz w:val="24"/>
                <w:szCs w:val="24"/>
              </w:rPr>
            </w:pPr>
            <w:r w:rsidRPr="00436C90">
              <w:rPr>
                <w:rFonts w:ascii="Arial" w:hAnsi="Arial" w:cs="Arial"/>
                <w:w w:val="100"/>
                <w:sz w:val="24"/>
                <w:szCs w:val="24"/>
              </w:rPr>
              <w:t>Подають:</w:t>
            </w:r>
          </w:p>
        </w:tc>
        <w:tc>
          <w:tcPr>
            <w:tcW w:w="11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1AF5F0" w14:textId="77777777" w:rsidR="00046ADA" w:rsidRPr="00436C90" w:rsidRDefault="00046ADA">
            <w:pPr>
              <w:pStyle w:val="Ch69"/>
              <w:jc w:val="center"/>
              <w:rPr>
                <w:rFonts w:ascii="Arial" w:hAnsi="Arial" w:cs="Arial"/>
                <w:w w:val="100"/>
                <w:sz w:val="24"/>
                <w:szCs w:val="24"/>
              </w:rPr>
            </w:pPr>
            <w:r w:rsidRPr="00436C90">
              <w:rPr>
                <w:rFonts w:ascii="Arial" w:hAnsi="Arial" w:cs="Arial"/>
                <w:w w:val="100"/>
                <w:sz w:val="24"/>
                <w:szCs w:val="24"/>
              </w:rPr>
              <w:t>Терміни подання</w:t>
            </w:r>
          </w:p>
        </w:tc>
        <w:tc>
          <w:tcPr>
            <w:tcW w:w="1198" w:type="pct"/>
            <w:vMerge w:val="restart"/>
            <w:tcBorders>
              <w:top w:val="single" w:sz="6" w:space="0" w:color="000000"/>
              <w:left w:val="single" w:sz="4" w:space="0" w:color="000000"/>
              <w:bottom w:val="single" w:sz="6" w:space="0" w:color="000000"/>
              <w:right w:val="single" w:sz="6" w:space="0" w:color="000000"/>
            </w:tcBorders>
            <w:tcMar>
              <w:top w:w="68" w:type="dxa"/>
              <w:left w:w="68" w:type="dxa"/>
              <w:bottom w:w="68" w:type="dxa"/>
              <w:right w:w="68" w:type="dxa"/>
            </w:tcMar>
          </w:tcPr>
          <w:p w14:paraId="3159EE5A" w14:textId="77777777" w:rsidR="00046ADA" w:rsidRPr="00436C90" w:rsidRDefault="00046ADA">
            <w:pPr>
              <w:pStyle w:val="Ch69"/>
              <w:jc w:val="center"/>
              <w:rPr>
                <w:rFonts w:ascii="Arial" w:hAnsi="Arial" w:cs="Arial"/>
                <w:w w:val="100"/>
                <w:sz w:val="24"/>
                <w:szCs w:val="24"/>
              </w:rPr>
            </w:pPr>
            <w:r w:rsidRPr="00436C90">
              <w:rPr>
                <w:rFonts w:ascii="Arial" w:hAnsi="Arial" w:cs="Arial"/>
                <w:b/>
                <w:bCs/>
                <w:w w:val="100"/>
                <w:sz w:val="24"/>
                <w:szCs w:val="24"/>
              </w:rPr>
              <w:t xml:space="preserve">Форма № 2-фінмон </w:t>
            </w:r>
            <w:r w:rsidRPr="00436C90">
              <w:rPr>
                <w:rFonts w:ascii="Arial" w:hAnsi="Arial" w:cs="Arial"/>
                <w:b/>
                <w:bCs/>
                <w:w w:val="100"/>
                <w:sz w:val="24"/>
                <w:szCs w:val="24"/>
              </w:rPr>
              <w:br/>
              <w:t>(річна)</w:t>
            </w:r>
          </w:p>
          <w:p w14:paraId="6219B767" w14:textId="77777777" w:rsidR="00046ADA" w:rsidRPr="00436C90" w:rsidRDefault="00046ADA">
            <w:pPr>
              <w:pStyle w:val="Ch69"/>
              <w:jc w:val="center"/>
              <w:rPr>
                <w:rFonts w:ascii="Arial" w:hAnsi="Arial" w:cs="Arial"/>
                <w:w w:val="100"/>
                <w:sz w:val="24"/>
                <w:szCs w:val="24"/>
              </w:rPr>
            </w:pPr>
          </w:p>
          <w:p w14:paraId="0F9DD9EA" w14:textId="77777777" w:rsidR="00046ADA" w:rsidRPr="00436C90" w:rsidRDefault="00046ADA" w:rsidP="0055110D">
            <w:pPr>
              <w:pStyle w:val="Ch69"/>
              <w:jc w:val="center"/>
              <w:rPr>
                <w:rFonts w:ascii="Arial" w:hAnsi="Arial" w:cs="Arial"/>
                <w:w w:val="100"/>
                <w:sz w:val="24"/>
                <w:szCs w:val="24"/>
              </w:rPr>
            </w:pPr>
            <w:r w:rsidRPr="00436C90">
              <w:rPr>
                <w:rFonts w:ascii="Arial" w:hAnsi="Arial" w:cs="Arial"/>
                <w:w w:val="100"/>
                <w:sz w:val="24"/>
                <w:szCs w:val="24"/>
              </w:rPr>
              <w:t>ЗАТВЕРДЖЕНО</w:t>
            </w:r>
            <w:r w:rsidRPr="00436C90">
              <w:rPr>
                <w:rFonts w:ascii="Arial" w:hAnsi="Arial" w:cs="Arial"/>
                <w:w w:val="100"/>
                <w:sz w:val="24"/>
                <w:szCs w:val="24"/>
              </w:rPr>
              <w:br/>
              <w:t xml:space="preserve">Наказ Міністерства фінансів України </w:t>
            </w:r>
          </w:p>
          <w:p w14:paraId="35BDA446" w14:textId="77777777" w:rsidR="0055110D" w:rsidRPr="00436C90" w:rsidRDefault="0055110D" w:rsidP="0055110D">
            <w:pPr>
              <w:pStyle w:val="Ch69"/>
              <w:jc w:val="center"/>
              <w:rPr>
                <w:rFonts w:ascii="Arial" w:hAnsi="Arial" w:cs="Arial"/>
                <w:w w:val="100"/>
                <w:sz w:val="24"/>
                <w:szCs w:val="24"/>
              </w:rPr>
            </w:pPr>
            <w:r w:rsidRPr="00436C90">
              <w:rPr>
                <w:rStyle w:val="st42"/>
                <w:rFonts w:ascii="Arial" w:hAnsi="Arial" w:cs="Arial"/>
                <w:sz w:val="24"/>
                <w:szCs w:val="24"/>
              </w:rPr>
              <w:t>09 грудня 2022 року № 422</w:t>
            </w:r>
          </w:p>
          <w:p w14:paraId="4753E918" w14:textId="77777777" w:rsidR="00046ADA" w:rsidRPr="00436C90" w:rsidRDefault="00046ADA">
            <w:pPr>
              <w:pStyle w:val="Ch69"/>
              <w:jc w:val="center"/>
              <w:rPr>
                <w:rFonts w:ascii="Arial" w:hAnsi="Arial" w:cs="Arial"/>
                <w:w w:val="100"/>
                <w:sz w:val="24"/>
                <w:szCs w:val="24"/>
              </w:rPr>
            </w:pPr>
          </w:p>
          <w:p w14:paraId="79222B7C" w14:textId="77777777" w:rsidR="00046ADA" w:rsidRPr="00436C90" w:rsidRDefault="00046ADA">
            <w:pPr>
              <w:pStyle w:val="Ch69"/>
              <w:jc w:val="center"/>
              <w:rPr>
                <w:rFonts w:ascii="Arial" w:hAnsi="Arial" w:cs="Arial"/>
                <w:w w:val="100"/>
                <w:sz w:val="24"/>
                <w:szCs w:val="24"/>
              </w:rPr>
            </w:pPr>
          </w:p>
        </w:tc>
      </w:tr>
      <w:tr w:rsidR="00046ADA" w:rsidRPr="00436C90" w14:paraId="7BCAEAAE" w14:textId="77777777" w:rsidTr="007C3775">
        <w:trPr>
          <w:trHeight w:val="2516"/>
        </w:trPr>
        <w:tc>
          <w:tcPr>
            <w:tcW w:w="2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8A612" w14:textId="77777777" w:rsidR="00046ADA" w:rsidRPr="00436C90" w:rsidRDefault="00046ADA">
            <w:pPr>
              <w:pStyle w:val="Ch69"/>
              <w:suppressAutoHyphens/>
              <w:jc w:val="left"/>
              <w:rPr>
                <w:rFonts w:ascii="Arial" w:hAnsi="Arial" w:cs="Arial"/>
                <w:w w:val="100"/>
                <w:sz w:val="24"/>
                <w:szCs w:val="24"/>
              </w:rPr>
            </w:pPr>
            <w:r w:rsidRPr="00436C90">
              <w:rPr>
                <w:rFonts w:ascii="Arial" w:hAnsi="Arial" w:cs="Arial"/>
                <w:w w:val="100"/>
                <w:sz w:val="24"/>
                <w:szCs w:val="24"/>
              </w:rPr>
              <w:t>Суб’єкти первинного фінансового моніторингу (суб’єкти аудиторської діяльності; бухгалтери, суб’єкти господарювання, що надають послуги з бухгалтерського обліку; суб’єкти господарювання, що здійснюють консультування з питань оподаткування; суб’єкти господарювання, що надають посередницькі послуги під час здійснення операцій з купівлі-продажу нерухомого майна, суб’єкти господарювання, що надають за винагороду консультаційні послуги, пов’язані з купівлею-</w:t>
            </w:r>
            <w:proofErr w:type="spellStart"/>
            <w:r w:rsidRPr="00436C90">
              <w:rPr>
                <w:rFonts w:ascii="Arial" w:hAnsi="Arial" w:cs="Arial"/>
                <w:w w:val="100"/>
                <w:sz w:val="24"/>
                <w:szCs w:val="24"/>
              </w:rPr>
              <w:t>продажем</w:t>
            </w:r>
            <w:proofErr w:type="spellEnd"/>
            <w:r w:rsidRPr="00436C90">
              <w:rPr>
                <w:rFonts w:ascii="Arial" w:hAnsi="Arial" w:cs="Arial"/>
                <w:w w:val="100"/>
                <w:sz w:val="24"/>
                <w:szCs w:val="24"/>
              </w:rPr>
              <w:t xml:space="preserve"> нерухомого майна; суб’єкти господарювання, що здійснюють торгівлю за готівку дорогоцінними металами і дорогоцінним камінням та виробами з них; суб’єкти господарювання, які проводять лотереї та/або азартні ігри), крім осіб, які надають послуги в рамках трудових правовідносин (далі - СПФМ) - Міністерству фінансів України</w:t>
            </w:r>
          </w:p>
          <w:p w14:paraId="6267BF54" w14:textId="45E97CF4" w:rsidR="00046ADA" w:rsidRPr="00436C90" w:rsidRDefault="00046ADA">
            <w:pPr>
              <w:pStyle w:val="Ch69"/>
              <w:suppressAutoHyphens/>
              <w:spacing w:before="57"/>
              <w:jc w:val="left"/>
              <w:rPr>
                <w:rFonts w:ascii="Arial" w:hAnsi="Arial" w:cs="Arial"/>
                <w:w w:val="100"/>
                <w:sz w:val="24"/>
                <w:szCs w:val="24"/>
              </w:rPr>
            </w:pPr>
            <w:r w:rsidRPr="00436C90">
              <w:rPr>
                <w:rFonts w:ascii="Arial" w:hAnsi="Arial" w:cs="Arial"/>
                <w:w w:val="100"/>
                <w:sz w:val="24"/>
                <w:szCs w:val="24"/>
              </w:rPr>
              <w:t xml:space="preserve">Державна навчально-наукова установа «Академія фінансового управління» </w:t>
            </w:r>
            <w:r w:rsidR="00436C90">
              <w:rPr>
                <w:rFonts w:ascii="Arial" w:hAnsi="Arial" w:cs="Arial"/>
                <w:w w:val="100"/>
                <w:sz w:val="24"/>
                <w:szCs w:val="24"/>
              </w:rPr>
              <w:t>–</w:t>
            </w:r>
            <w:bookmarkStart w:id="0" w:name="_GoBack"/>
            <w:bookmarkEnd w:id="0"/>
            <w:r w:rsidRPr="00436C90">
              <w:rPr>
                <w:rFonts w:ascii="Arial" w:hAnsi="Arial" w:cs="Arial"/>
                <w:w w:val="100"/>
                <w:sz w:val="24"/>
                <w:szCs w:val="24"/>
              </w:rPr>
              <w:t xml:space="preserve"> Міністерству фінансів України</w:t>
            </w:r>
          </w:p>
          <w:p w14:paraId="4123DB99" w14:textId="363F89A6" w:rsidR="00046ADA" w:rsidRPr="00436C90" w:rsidRDefault="00046ADA" w:rsidP="00436C90">
            <w:pPr>
              <w:pStyle w:val="Ch69"/>
              <w:suppressAutoHyphens/>
              <w:spacing w:before="57"/>
              <w:jc w:val="left"/>
              <w:rPr>
                <w:rFonts w:ascii="Arial" w:hAnsi="Arial" w:cs="Arial"/>
                <w:w w:val="100"/>
                <w:sz w:val="24"/>
                <w:szCs w:val="24"/>
              </w:rPr>
            </w:pPr>
            <w:r w:rsidRPr="00436C90">
              <w:rPr>
                <w:rFonts w:ascii="Arial" w:hAnsi="Arial" w:cs="Arial"/>
                <w:w w:val="100"/>
                <w:sz w:val="24"/>
                <w:szCs w:val="24"/>
              </w:rPr>
              <w:t xml:space="preserve">Державна податкова служба України </w:t>
            </w:r>
            <w:r w:rsidR="00436C90">
              <w:rPr>
                <w:rFonts w:ascii="Arial" w:hAnsi="Arial" w:cs="Arial"/>
                <w:w w:val="100"/>
                <w:sz w:val="24"/>
                <w:szCs w:val="24"/>
              </w:rPr>
              <w:t>–</w:t>
            </w:r>
            <w:r w:rsidRPr="00436C90">
              <w:rPr>
                <w:rFonts w:ascii="Arial" w:hAnsi="Arial" w:cs="Arial"/>
                <w:w w:val="100"/>
                <w:sz w:val="24"/>
                <w:szCs w:val="24"/>
              </w:rPr>
              <w:t xml:space="preserve"> Міністерству фінансів України</w:t>
            </w:r>
          </w:p>
        </w:tc>
        <w:tc>
          <w:tcPr>
            <w:tcW w:w="11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C4D82" w14:textId="77777777" w:rsidR="00046ADA" w:rsidRPr="00436C90" w:rsidRDefault="00046ADA">
            <w:pPr>
              <w:pStyle w:val="Ch69"/>
              <w:jc w:val="center"/>
              <w:rPr>
                <w:rFonts w:ascii="Arial" w:hAnsi="Arial" w:cs="Arial"/>
                <w:w w:val="100"/>
                <w:sz w:val="24"/>
                <w:szCs w:val="24"/>
              </w:rPr>
            </w:pPr>
            <w:r w:rsidRPr="00436C90">
              <w:rPr>
                <w:rFonts w:ascii="Arial" w:hAnsi="Arial" w:cs="Arial"/>
                <w:w w:val="100"/>
                <w:sz w:val="24"/>
                <w:szCs w:val="24"/>
              </w:rPr>
              <w:t>не пізніше ніж 11 січня року, наступного за звітним</w:t>
            </w:r>
          </w:p>
        </w:tc>
        <w:tc>
          <w:tcPr>
            <w:tcW w:w="1198" w:type="pct"/>
            <w:vMerge/>
            <w:tcBorders>
              <w:top w:val="single" w:sz="6" w:space="0" w:color="000000"/>
              <w:left w:val="single" w:sz="4" w:space="0" w:color="000000"/>
              <w:bottom w:val="single" w:sz="6" w:space="0" w:color="000000"/>
              <w:right w:val="single" w:sz="6" w:space="0" w:color="000000"/>
            </w:tcBorders>
          </w:tcPr>
          <w:p w14:paraId="48262E4C" w14:textId="77777777" w:rsidR="00046ADA" w:rsidRPr="00436C90" w:rsidRDefault="00046ADA">
            <w:pPr>
              <w:pStyle w:val="a3"/>
              <w:spacing w:line="240" w:lineRule="auto"/>
              <w:textAlignment w:val="auto"/>
              <w:rPr>
                <w:rFonts w:ascii="Arial" w:hAnsi="Arial" w:cs="Arial"/>
                <w:color w:val="auto"/>
                <w:lang w:val="uk-UA"/>
              </w:rPr>
            </w:pPr>
          </w:p>
        </w:tc>
      </w:tr>
      <w:tr w:rsidR="00046ADA" w:rsidRPr="00436C90" w14:paraId="1AC1869F" w14:textId="77777777" w:rsidTr="007C3775">
        <w:trPr>
          <w:trHeight w:val="826"/>
        </w:trPr>
        <w:tc>
          <w:tcPr>
            <w:tcW w:w="2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A0395" w14:textId="77777777" w:rsidR="00046ADA" w:rsidRPr="00436C90" w:rsidRDefault="00046ADA">
            <w:pPr>
              <w:pStyle w:val="Ch69"/>
              <w:suppressAutoHyphens/>
              <w:jc w:val="left"/>
              <w:rPr>
                <w:rFonts w:ascii="Arial" w:hAnsi="Arial" w:cs="Arial"/>
                <w:w w:val="100"/>
                <w:sz w:val="24"/>
                <w:szCs w:val="24"/>
              </w:rPr>
            </w:pPr>
            <w:r w:rsidRPr="00436C90">
              <w:rPr>
                <w:rFonts w:ascii="Arial" w:hAnsi="Arial" w:cs="Arial"/>
                <w:w w:val="100"/>
                <w:sz w:val="24"/>
                <w:szCs w:val="24"/>
              </w:rPr>
              <w:t>Міністерство фінансів України - Державній службі фінансового моніторингу України</w:t>
            </w:r>
          </w:p>
        </w:tc>
        <w:tc>
          <w:tcPr>
            <w:tcW w:w="11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83408" w14:textId="77777777" w:rsidR="00046ADA" w:rsidRPr="00436C90" w:rsidRDefault="00046ADA">
            <w:pPr>
              <w:pStyle w:val="Ch69"/>
              <w:jc w:val="center"/>
              <w:rPr>
                <w:rFonts w:ascii="Arial" w:hAnsi="Arial" w:cs="Arial"/>
                <w:w w:val="100"/>
                <w:sz w:val="24"/>
                <w:szCs w:val="24"/>
              </w:rPr>
            </w:pPr>
            <w:r w:rsidRPr="00436C90">
              <w:rPr>
                <w:rFonts w:ascii="Arial" w:hAnsi="Arial" w:cs="Arial"/>
                <w:w w:val="100"/>
                <w:sz w:val="24"/>
                <w:szCs w:val="24"/>
              </w:rPr>
              <w:t>не пізніше ніж</w:t>
            </w:r>
          </w:p>
          <w:p w14:paraId="59410CFE" w14:textId="77777777" w:rsidR="00046ADA" w:rsidRPr="00436C90" w:rsidRDefault="00046ADA">
            <w:pPr>
              <w:pStyle w:val="Ch69"/>
              <w:jc w:val="center"/>
              <w:rPr>
                <w:rFonts w:ascii="Arial" w:hAnsi="Arial" w:cs="Arial"/>
                <w:w w:val="100"/>
                <w:sz w:val="24"/>
                <w:szCs w:val="24"/>
              </w:rPr>
            </w:pPr>
            <w:r w:rsidRPr="00436C90">
              <w:rPr>
                <w:rFonts w:ascii="Arial" w:hAnsi="Arial" w:cs="Arial"/>
                <w:w w:val="100"/>
                <w:sz w:val="24"/>
                <w:szCs w:val="24"/>
              </w:rPr>
              <w:t>31 січня року, наступного за звітним</w:t>
            </w:r>
          </w:p>
        </w:tc>
        <w:tc>
          <w:tcPr>
            <w:tcW w:w="1198" w:type="pct"/>
            <w:tcBorders>
              <w:top w:val="single" w:sz="6" w:space="0" w:color="000000"/>
              <w:left w:val="single" w:sz="4" w:space="0" w:color="000000"/>
              <w:bottom w:val="single" w:sz="6" w:space="0" w:color="000000"/>
              <w:right w:val="single" w:sz="6" w:space="0" w:color="000000"/>
            </w:tcBorders>
            <w:tcMar>
              <w:top w:w="68" w:type="dxa"/>
              <w:left w:w="68" w:type="dxa"/>
              <w:bottom w:w="68" w:type="dxa"/>
              <w:right w:w="68" w:type="dxa"/>
            </w:tcMar>
          </w:tcPr>
          <w:p w14:paraId="2F9C504E" w14:textId="77777777" w:rsidR="00046ADA" w:rsidRPr="00436C90" w:rsidRDefault="00046ADA">
            <w:pPr>
              <w:pStyle w:val="a3"/>
              <w:spacing w:line="240" w:lineRule="auto"/>
              <w:textAlignment w:val="auto"/>
              <w:rPr>
                <w:rFonts w:ascii="Arial" w:hAnsi="Arial" w:cs="Arial"/>
                <w:color w:val="auto"/>
                <w:lang w:val="uk-UA"/>
              </w:rPr>
            </w:pPr>
          </w:p>
        </w:tc>
      </w:tr>
    </w:tbl>
    <w:p w14:paraId="0D5643C7" w14:textId="77777777" w:rsidR="00046ADA" w:rsidRPr="00436C90" w:rsidRDefault="00046ADA">
      <w:pPr>
        <w:pStyle w:val="Ch64"/>
        <w:rPr>
          <w:rFonts w:ascii="Arial" w:hAnsi="Arial" w:cs="Arial"/>
          <w:w w:val="100"/>
          <w:sz w:val="16"/>
          <w:szCs w:val="16"/>
        </w:rPr>
      </w:pPr>
    </w:p>
    <w:tbl>
      <w:tblPr>
        <w:tblW w:w="5000" w:type="pct"/>
        <w:tblCellMar>
          <w:left w:w="0" w:type="dxa"/>
          <w:right w:w="0" w:type="dxa"/>
        </w:tblCellMar>
        <w:tblLook w:val="0000" w:firstRow="0" w:lastRow="0" w:firstColumn="0" w:lastColumn="0" w:noHBand="0" w:noVBand="0"/>
      </w:tblPr>
      <w:tblGrid>
        <w:gridCol w:w="10196"/>
      </w:tblGrid>
      <w:tr w:rsidR="00046ADA" w:rsidRPr="00436C90" w14:paraId="42C20FD2" w14:textId="77777777" w:rsidTr="007C3775">
        <w:trPr>
          <w:trHeight w:val="329"/>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2DDBE" w14:textId="77777777" w:rsidR="00046ADA" w:rsidRPr="00436C90" w:rsidRDefault="00046ADA">
            <w:pPr>
              <w:pStyle w:val="Ch69"/>
              <w:rPr>
                <w:rFonts w:ascii="Arial" w:hAnsi="Arial" w:cs="Arial"/>
                <w:b/>
                <w:bCs/>
                <w:w w:val="100"/>
                <w:sz w:val="24"/>
                <w:szCs w:val="24"/>
              </w:rPr>
            </w:pPr>
            <w:r w:rsidRPr="00436C90">
              <w:rPr>
                <w:rFonts w:ascii="Arial" w:hAnsi="Arial" w:cs="Arial"/>
                <w:b/>
                <w:bCs/>
                <w:w w:val="100"/>
                <w:sz w:val="24"/>
                <w:szCs w:val="24"/>
              </w:rPr>
              <w:t>Респондент:</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67"/>
              <w:gridCol w:w="567"/>
              <w:gridCol w:w="567"/>
              <w:gridCol w:w="567"/>
              <w:gridCol w:w="567"/>
              <w:gridCol w:w="567"/>
              <w:gridCol w:w="567"/>
              <w:gridCol w:w="567"/>
              <w:gridCol w:w="567"/>
              <w:gridCol w:w="567"/>
            </w:tblGrid>
            <w:tr w:rsidR="002E1AF9" w:rsidRPr="00436C90" w14:paraId="112C0B54" w14:textId="77777777" w:rsidTr="00880557">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14:paraId="6EB1A18E" w14:textId="77777777" w:rsidR="00046ADA" w:rsidRPr="00436C90" w:rsidRDefault="00BA0DC7" w:rsidP="00F0299D">
                  <w:pPr>
                    <w:spacing w:after="0"/>
                    <w:jc w:val="center"/>
                    <w:rPr>
                      <w:rFonts w:ascii="Arial" w:hAnsi="Arial" w:cs="Arial"/>
                      <w:i/>
                      <w:iCs/>
                      <w:color w:val="0070C0"/>
                    </w:rPr>
                  </w:pPr>
                  <w:r w:rsidRPr="00436C90">
                    <w:rPr>
                      <w:rFonts w:ascii="Arial" w:hAnsi="Arial" w:cs="Arial"/>
                      <w:i/>
                      <w:iCs/>
                      <w:color w:val="0070C0"/>
                    </w:rPr>
                    <w:t>2</w:t>
                  </w:r>
                </w:p>
              </w:tc>
              <w:tc>
                <w:tcPr>
                  <w:tcW w:w="567" w:type="dxa"/>
                  <w:tcBorders>
                    <w:top w:val="outset" w:sz="8" w:space="0" w:color="000000"/>
                    <w:left w:val="outset" w:sz="8" w:space="0" w:color="000000"/>
                    <w:bottom w:val="outset" w:sz="8" w:space="0" w:color="000000"/>
                    <w:right w:val="outset" w:sz="8" w:space="0" w:color="000000"/>
                  </w:tcBorders>
                  <w:vAlign w:val="center"/>
                </w:tcPr>
                <w:p w14:paraId="2F8FB521" w14:textId="77777777" w:rsidR="00046ADA" w:rsidRPr="00436C90" w:rsidRDefault="00BA0DC7" w:rsidP="00F0299D">
                  <w:pPr>
                    <w:spacing w:after="0"/>
                    <w:jc w:val="center"/>
                    <w:rPr>
                      <w:rFonts w:ascii="Arial" w:hAnsi="Arial" w:cs="Arial"/>
                      <w:i/>
                      <w:iCs/>
                      <w:color w:val="0070C0"/>
                    </w:rPr>
                  </w:pPr>
                  <w:bookmarkStart w:id="1" w:name="51"/>
                  <w:bookmarkEnd w:id="1"/>
                  <w:r w:rsidRPr="00436C90">
                    <w:rPr>
                      <w:rFonts w:ascii="Arial" w:hAnsi="Arial" w:cs="Arial"/>
                      <w:i/>
                      <w:iCs/>
                      <w:color w:val="0070C0"/>
                    </w:rPr>
                    <w:t>5</w:t>
                  </w:r>
                </w:p>
              </w:tc>
              <w:tc>
                <w:tcPr>
                  <w:tcW w:w="567" w:type="dxa"/>
                  <w:tcBorders>
                    <w:top w:val="outset" w:sz="8" w:space="0" w:color="000000"/>
                    <w:left w:val="outset" w:sz="8" w:space="0" w:color="000000"/>
                    <w:bottom w:val="outset" w:sz="8" w:space="0" w:color="000000"/>
                    <w:right w:val="outset" w:sz="8" w:space="0" w:color="000000"/>
                  </w:tcBorders>
                  <w:vAlign w:val="center"/>
                </w:tcPr>
                <w:p w14:paraId="3724863C" w14:textId="77777777" w:rsidR="00046ADA" w:rsidRPr="00436C90" w:rsidRDefault="00BA0DC7" w:rsidP="00BA0DC7">
                  <w:pPr>
                    <w:spacing w:after="0"/>
                    <w:rPr>
                      <w:rFonts w:ascii="Arial" w:hAnsi="Arial" w:cs="Arial"/>
                      <w:i/>
                      <w:iCs/>
                      <w:color w:val="0070C0"/>
                    </w:rPr>
                  </w:pPr>
                  <w:bookmarkStart w:id="2" w:name="52"/>
                  <w:bookmarkEnd w:id="2"/>
                  <w:r w:rsidRPr="00436C90">
                    <w:rPr>
                      <w:rFonts w:ascii="Arial" w:hAnsi="Arial" w:cs="Arial"/>
                      <w:i/>
                      <w:iCs/>
                      <w:color w:val="0070C0"/>
                    </w:rPr>
                    <w:t xml:space="preserve">  5</w:t>
                  </w:r>
                </w:p>
              </w:tc>
              <w:tc>
                <w:tcPr>
                  <w:tcW w:w="567" w:type="dxa"/>
                  <w:tcBorders>
                    <w:top w:val="outset" w:sz="8" w:space="0" w:color="000000"/>
                    <w:left w:val="outset" w:sz="8" w:space="0" w:color="000000"/>
                    <w:bottom w:val="outset" w:sz="8" w:space="0" w:color="000000"/>
                    <w:right w:val="outset" w:sz="8" w:space="0" w:color="000000"/>
                  </w:tcBorders>
                  <w:vAlign w:val="center"/>
                </w:tcPr>
                <w:p w14:paraId="0F3E7E12" w14:textId="77777777" w:rsidR="00046ADA" w:rsidRPr="00436C90" w:rsidRDefault="00BA0DC7" w:rsidP="00BA0DC7">
                  <w:pPr>
                    <w:spacing w:after="0"/>
                    <w:rPr>
                      <w:rFonts w:ascii="Arial" w:hAnsi="Arial" w:cs="Arial"/>
                      <w:i/>
                      <w:iCs/>
                      <w:color w:val="0070C0"/>
                    </w:rPr>
                  </w:pPr>
                  <w:bookmarkStart w:id="3" w:name="53"/>
                  <w:bookmarkEnd w:id="3"/>
                  <w:r w:rsidRPr="00436C90">
                    <w:rPr>
                      <w:rFonts w:ascii="Arial" w:hAnsi="Arial" w:cs="Arial"/>
                      <w:i/>
                      <w:iCs/>
                      <w:color w:val="0070C0"/>
                      <w:sz w:val="15"/>
                    </w:rPr>
                    <w:t xml:space="preserve"> </w:t>
                  </w:r>
                  <w:r w:rsidRPr="00436C90">
                    <w:rPr>
                      <w:rFonts w:ascii="Arial" w:hAnsi="Arial" w:cs="Arial"/>
                      <w:i/>
                      <w:iCs/>
                      <w:color w:val="0070C0"/>
                    </w:rPr>
                    <w:t xml:space="preserve">  6</w:t>
                  </w:r>
                  <w:r w:rsidRPr="00436C90">
                    <w:rPr>
                      <w:rFonts w:ascii="Arial" w:hAnsi="Arial" w:cs="Arial"/>
                      <w:i/>
                      <w:iCs/>
                      <w:color w:val="0070C0"/>
                      <w:sz w:val="15"/>
                    </w:rPr>
                    <w:t xml:space="preserve">    </w:t>
                  </w:r>
                  <w:r w:rsidR="00046ADA" w:rsidRPr="00436C90">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6B773CF2" w14:textId="77777777" w:rsidR="00046ADA" w:rsidRPr="00436C90" w:rsidRDefault="00BA0DC7" w:rsidP="00BA0DC7">
                  <w:pPr>
                    <w:spacing w:after="0"/>
                    <w:rPr>
                      <w:rFonts w:ascii="Arial" w:hAnsi="Arial" w:cs="Arial"/>
                      <w:i/>
                      <w:iCs/>
                      <w:color w:val="0070C0"/>
                    </w:rPr>
                  </w:pPr>
                  <w:bookmarkStart w:id="4" w:name="54"/>
                  <w:bookmarkEnd w:id="4"/>
                  <w:r w:rsidRPr="00436C90">
                    <w:rPr>
                      <w:rFonts w:ascii="Arial" w:hAnsi="Arial" w:cs="Arial"/>
                      <w:i/>
                      <w:iCs/>
                      <w:color w:val="0070C0"/>
                    </w:rPr>
                    <w:t xml:space="preserve">  4</w:t>
                  </w:r>
                  <w:r w:rsidR="00046ADA" w:rsidRPr="00436C90">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586A09E5" w14:textId="77777777" w:rsidR="00046ADA" w:rsidRPr="00436C90" w:rsidRDefault="00BA0DC7" w:rsidP="00BA0DC7">
                  <w:pPr>
                    <w:spacing w:after="0"/>
                    <w:rPr>
                      <w:rFonts w:ascii="Arial" w:hAnsi="Arial" w:cs="Arial"/>
                      <w:i/>
                      <w:iCs/>
                      <w:color w:val="0070C0"/>
                    </w:rPr>
                  </w:pPr>
                  <w:bookmarkStart w:id="5" w:name="55"/>
                  <w:bookmarkEnd w:id="5"/>
                  <w:r w:rsidRPr="00436C90">
                    <w:rPr>
                      <w:rFonts w:ascii="Arial" w:hAnsi="Arial" w:cs="Arial"/>
                      <w:i/>
                      <w:iCs/>
                      <w:color w:val="0070C0"/>
                      <w:sz w:val="15"/>
                    </w:rPr>
                    <w:t xml:space="preserve">  </w:t>
                  </w:r>
                  <w:r w:rsidRPr="00436C90">
                    <w:rPr>
                      <w:rFonts w:ascii="Arial" w:hAnsi="Arial" w:cs="Arial"/>
                      <w:i/>
                      <w:iCs/>
                      <w:color w:val="0070C0"/>
                    </w:rPr>
                    <w:t xml:space="preserve">  2</w:t>
                  </w:r>
                </w:p>
              </w:tc>
              <w:tc>
                <w:tcPr>
                  <w:tcW w:w="567" w:type="dxa"/>
                  <w:tcBorders>
                    <w:top w:val="outset" w:sz="8" w:space="0" w:color="000000"/>
                    <w:left w:val="outset" w:sz="8" w:space="0" w:color="000000"/>
                    <w:bottom w:val="outset" w:sz="8" w:space="0" w:color="000000"/>
                    <w:right w:val="outset" w:sz="8" w:space="0" w:color="000000"/>
                  </w:tcBorders>
                  <w:vAlign w:val="center"/>
                </w:tcPr>
                <w:p w14:paraId="770A8B4D" w14:textId="77777777" w:rsidR="00046ADA" w:rsidRPr="00436C90" w:rsidRDefault="00BA0DC7" w:rsidP="00BA0DC7">
                  <w:pPr>
                    <w:spacing w:after="0"/>
                    <w:rPr>
                      <w:rFonts w:ascii="Arial" w:hAnsi="Arial" w:cs="Arial"/>
                      <w:i/>
                      <w:iCs/>
                      <w:color w:val="0070C0"/>
                    </w:rPr>
                  </w:pPr>
                  <w:bookmarkStart w:id="6" w:name="56"/>
                  <w:bookmarkEnd w:id="6"/>
                  <w:r w:rsidRPr="00436C90">
                    <w:rPr>
                      <w:rFonts w:ascii="Arial" w:hAnsi="Arial" w:cs="Arial"/>
                      <w:i/>
                      <w:iCs/>
                      <w:color w:val="0070C0"/>
                      <w:sz w:val="15"/>
                    </w:rPr>
                    <w:t xml:space="preserve">  </w:t>
                  </w:r>
                  <w:r w:rsidRPr="00436C90">
                    <w:rPr>
                      <w:rFonts w:ascii="Arial" w:hAnsi="Arial" w:cs="Arial"/>
                      <w:i/>
                      <w:iCs/>
                      <w:color w:val="0070C0"/>
                    </w:rPr>
                    <w:t>8</w:t>
                  </w:r>
                  <w:r w:rsidR="00046ADA" w:rsidRPr="00436C90">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6A8F0580" w14:textId="77777777" w:rsidR="00046ADA" w:rsidRPr="00436C90" w:rsidRDefault="00BA0DC7" w:rsidP="00F0299D">
                  <w:pPr>
                    <w:spacing w:after="0"/>
                    <w:jc w:val="center"/>
                    <w:rPr>
                      <w:rFonts w:ascii="Arial" w:hAnsi="Arial" w:cs="Arial"/>
                      <w:i/>
                      <w:iCs/>
                      <w:color w:val="0070C0"/>
                    </w:rPr>
                  </w:pPr>
                  <w:bookmarkStart w:id="7" w:name="57"/>
                  <w:bookmarkEnd w:id="7"/>
                  <w:r w:rsidRPr="00436C90">
                    <w:rPr>
                      <w:rFonts w:ascii="Arial" w:hAnsi="Arial" w:cs="Arial"/>
                      <w:i/>
                      <w:iCs/>
                      <w:color w:val="0070C0"/>
                    </w:rPr>
                    <w:t xml:space="preserve">  1</w:t>
                  </w:r>
                  <w:r w:rsidR="00046ADA" w:rsidRPr="00436C90">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0BD2FB83" w14:textId="77777777" w:rsidR="00046ADA" w:rsidRPr="00436C90" w:rsidRDefault="00BA0DC7" w:rsidP="00BA0DC7">
                  <w:pPr>
                    <w:spacing w:after="0"/>
                    <w:rPr>
                      <w:rFonts w:ascii="Arial" w:hAnsi="Arial" w:cs="Arial"/>
                      <w:i/>
                      <w:iCs/>
                      <w:color w:val="0070C0"/>
                    </w:rPr>
                  </w:pPr>
                  <w:bookmarkStart w:id="8" w:name="58"/>
                  <w:bookmarkEnd w:id="8"/>
                  <w:r w:rsidRPr="00436C90">
                    <w:rPr>
                      <w:rFonts w:ascii="Arial" w:hAnsi="Arial" w:cs="Arial"/>
                      <w:i/>
                      <w:iCs/>
                      <w:color w:val="0070C0"/>
                    </w:rPr>
                    <w:t xml:space="preserve">    1</w:t>
                  </w:r>
                  <w:r w:rsidR="00046ADA" w:rsidRPr="00436C90">
                    <w:rPr>
                      <w:rFonts w:ascii="Arial" w:hAnsi="Arial" w:cs="Arial"/>
                      <w:i/>
                      <w:iCs/>
                      <w:color w:val="0070C0"/>
                      <w:sz w:val="15"/>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807754E" w14:textId="77777777" w:rsidR="00046ADA" w:rsidRPr="00436C90" w:rsidRDefault="00BA0DC7" w:rsidP="00BA0DC7">
                  <w:pPr>
                    <w:spacing w:after="0"/>
                    <w:rPr>
                      <w:rFonts w:ascii="Arial" w:hAnsi="Arial" w:cs="Arial"/>
                      <w:i/>
                      <w:iCs/>
                      <w:color w:val="0070C0"/>
                    </w:rPr>
                  </w:pPr>
                  <w:bookmarkStart w:id="9" w:name="59"/>
                  <w:bookmarkEnd w:id="9"/>
                  <w:r w:rsidRPr="00436C90">
                    <w:rPr>
                      <w:rFonts w:ascii="Arial" w:hAnsi="Arial" w:cs="Arial"/>
                      <w:i/>
                      <w:iCs/>
                      <w:color w:val="0070C0"/>
                      <w:sz w:val="15"/>
                    </w:rPr>
                    <w:t xml:space="preserve">   </w:t>
                  </w:r>
                  <w:r w:rsidRPr="00436C90">
                    <w:rPr>
                      <w:rFonts w:ascii="Arial" w:hAnsi="Arial" w:cs="Arial"/>
                      <w:i/>
                      <w:iCs/>
                      <w:color w:val="0070C0"/>
                    </w:rPr>
                    <w:t>6</w:t>
                  </w:r>
                  <w:r w:rsidR="00046ADA" w:rsidRPr="00436C90">
                    <w:rPr>
                      <w:rFonts w:ascii="Arial" w:hAnsi="Arial" w:cs="Arial"/>
                      <w:i/>
                      <w:iCs/>
                      <w:color w:val="0070C0"/>
                      <w:sz w:val="15"/>
                    </w:rPr>
                    <w:t xml:space="preserve"> </w:t>
                  </w:r>
                </w:p>
              </w:tc>
            </w:tr>
          </w:tbl>
          <w:p w14:paraId="61BB4EC2" w14:textId="0587DF13" w:rsidR="00046ADA" w:rsidRPr="00436C90" w:rsidRDefault="00046ADA">
            <w:pPr>
              <w:pStyle w:val="Ch69"/>
              <w:rPr>
                <w:rFonts w:ascii="Arial" w:hAnsi="Arial" w:cs="Arial"/>
                <w:w w:val="100"/>
                <w:sz w:val="24"/>
                <w:szCs w:val="24"/>
              </w:rPr>
            </w:pPr>
            <w:r w:rsidRPr="00436C90">
              <w:rPr>
                <w:rFonts w:ascii="Arial" w:hAnsi="Arial" w:cs="Arial"/>
                <w:w w:val="100"/>
                <w:sz w:val="24"/>
                <w:szCs w:val="24"/>
              </w:rPr>
              <w:t xml:space="preserve">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w:t>
            </w:r>
            <w:r w:rsidR="00436C90">
              <w:rPr>
                <w:rFonts w:ascii="Arial" w:hAnsi="Arial" w:cs="Arial"/>
                <w:w w:val="100"/>
                <w:sz w:val="24"/>
                <w:szCs w:val="24"/>
              </w:rPr>
              <w:t>–</w:t>
            </w:r>
            <w:r w:rsidRPr="00436C90">
              <w:rPr>
                <w:rFonts w:ascii="Arial" w:hAnsi="Arial" w:cs="Arial"/>
                <w:w w:val="100"/>
                <w:sz w:val="24"/>
                <w:szCs w:val="24"/>
              </w:rPr>
              <w:t xml:space="preserve">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9C95FFC" w14:textId="77777777" w:rsidR="00046ADA" w:rsidRPr="00436C90" w:rsidRDefault="00046ADA">
            <w:pPr>
              <w:pStyle w:val="Ch69"/>
              <w:spacing w:before="113"/>
              <w:rPr>
                <w:rFonts w:ascii="Arial" w:hAnsi="Arial" w:cs="Arial"/>
                <w:w w:val="100"/>
                <w:sz w:val="24"/>
                <w:szCs w:val="24"/>
              </w:rPr>
            </w:pPr>
            <w:r w:rsidRPr="00436C90">
              <w:rPr>
                <w:rFonts w:ascii="Arial" w:hAnsi="Arial" w:cs="Arial"/>
                <w:w w:val="100"/>
                <w:sz w:val="24"/>
                <w:szCs w:val="24"/>
              </w:rPr>
              <w:t xml:space="preserve">Найменування юридичної особи / прі­звище, ім’я, по батькові (за наявності) фізичної особи: </w:t>
            </w:r>
          </w:p>
          <w:p w14:paraId="6D743BE2" w14:textId="2433A591" w:rsidR="00046ADA" w:rsidRPr="00436C90" w:rsidRDefault="00BA0DC7">
            <w:pPr>
              <w:pStyle w:val="Ch50"/>
              <w:tabs>
                <w:tab w:val="clear" w:pos="7710"/>
                <w:tab w:val="right" w:leader="underscore" w:pos="7540"/>
                <w:tab w:val="right" w:leader="underscore" w:pos="11514"/>
              </w:tabs>
              <w:ind w:firstLine="0"/>
              <w:rPr>
                <w:rFonts w:ascii="Arial" w:hAnsi="Arial" w:cs="Arial"/>
                <w:w w:val="100"/>
                <w:sz w:val="24"/>
                <w:szCs w:val="24"/>
              </w:rPr>
            </w:pPr>
            <w:r w:rsidRPr="00436C90">
              <w:rPr>
                <w:rFonts w:ascii="Arial" w:hAnsi="Arial" w:cs="Arial"/>
                <w:w w:val="100"/>
                <w:sz w:val="24"/>
                <w:szCs w:val="24"/>
              </w:rPr>
              <w:t>_______________</w:t>
            </w:r>
            <w:r w:rsidRPr="00436C90">
              <w:rPr>
                <w:rFonts w:ascii="Arial" w:hAnsi="Arial" w:cs="Arial"/>
                <w:i/>
                <w:iCs/>
                <w:color w:val="0070C0"/>
                <w:w w:val="100"/>
                <w:sz w:val="24"/>
                <w:szCs w:val="24"/>
                <w:u w:val="single"/>
              </w:rPr>
              <w:t>Фізична особа</w:t>
            </w:r>
            <w:r w:rsidR="00436C90">
              <w:rPr>
                <w:rFonts w:ascii="Arial" w:hAnsi="Arial" w:cs="Arial"/>
                <w:i/>
                <w:iCs/>
                <w:color w:val="0070C0"/>
                <w:w w:val="100"/>
                <w:sz w:val="24"/>
                <w:szCs w:val="24"/>
                <w:u w:val="single"/>
              </w:rPr>
              <w:t xml:space="preserve"> – </w:t>
            </w:r>
            <w:r w:rsidRPr="00436C90">
              <w:rPr>
                <w:rFonts w:ascii="Arial" w:hAnsi="Arial" w:cs="Arial"/>
                <w:i/>
                <w:iCs/>
                <w:color w:val="0070C0"/>
                <w:w w:val="100"/>
                <w:sz w:val="24"/>
                <w:szCs w:val="24"/>
                <w:u w:val="single"/>
              </w:rPr>
              <w:t xml:space="preserve">підприємець </w:t>
            </w:r>
            <w:proofErr w:type="spellStart"/>
            <w:r w:rsidRPr="00436C90">
              <w:rPr>
                <w:rFonts w:ascii="Arial" w:hAnsi="Arial" w:cs="Arial"/>
                <w:i/>
                <w:iCs/>
                <w:color w:val="0070C0"/>
                <w:w w:val="100"/>
                <w:sz w:val="24"/>
                <w:szCs w:val="24"/>
                <w:u w:val="single"/>
              </w:rPr>
              <w:t>Голенко</w:t>
            </w:r>
            <w:proofErr w:type="spellEnd"/>
            <w:r w:rsidRPr="00436C90">
              <w:rPr>
                <w:rFonts w:ascii="Arial" w:hAnsi="Arial" w:cs="Arial"/>
                <w:i/>
                <w:iCs/>
                <w:color w:val="0070C0"/>
                <w:w w:val="100"/>
                <w:sz w:val="24"/>
                <w:szCs w:val="24"/>
                <w:u w:val="single"/>
              </w:rPr>
              <w:t xml:space="preserve"> Галина </w:t>
            </w:r>
            <w:r w:rsidRPr="00436C90">
              <w:rPr>
                <w:rFonts w:ascii="Arial" w:hAnsi="Arial" w:cs="Arial"/>
                <w:i/>
                <w:iCs/>
                <w:color w:val="0070C0"/>
                <w:w w:val="100"/>
                <w:sz w:val="24"/>
                <w:szCs w:val="24"/>
                <w:u w:val="single"/>
              </w:rPr>
              <w:lastRenderedPageBreak/>
              <w:t>Федорівна</w:t>
            </w:r>
            <w:r w:rsidR="00046ADA" w:rsidRPr="00436C90">
              <w:rPr>
                <w:rFonts w:ascii="Arial" w:hAnsi="Arial" w:cs="Arial"/>
                <w:w w:val="100"/>
                <w:sz w:val="24"/>
                <w:szCs w:val="24"/>
              </w:rPr>
              <w:t>____________________</w:t>
            </w:r>
          </w:p>
          <w:p w14:paraId="1F2A382D" w14:textId="77777777" w:rsidR="00046ADA" w:rsidRPr="00436C90" w:rsidRDefault="00046ADA">
            <w:pPr>
              <w:pStyle w:val="Ch69"/>
              <w:tabs>
                <w:tab w:val="clear" w:pos="7710"/>
                <w:tab w:val="right" w:leader="underscore" w:pos="7540"/>
                <w:tab w:val="right" w:pos="11707"/>
              </w:tabs>
              <w:rPr>
                <w:rFonts w:ascii="Arial" w:hAnsi="Arial" w:cs="Arial"/>
                <w:w w:val="100"/>
                <w:sz w:val="24"/>
                <w:szCs w:val="24"/>
              </w:rPr>
            </w:pPr>
            <w:r w:rsidRPr="00436C90">
              <w:rPr>
                <w:rFonts w:ascii="Arial" w:hAnsi="Arial" w:cs="Arial"/>
                <w:w w:val="100"/>
                <w:sz w:val="24"/>
                <w:szCs w:val="24"/>
              </w:rPr>
              <w:t>Місцезнаходження / Місце проживання:</w:t>
            </w:r>
            <w:r w:rsidR="00BA0DC7" w:rsidRPr="00436C90">
              <w:rPr>
                <w:rFonts w:ascii="Arial" w:hAnsi="Arial" w:cs="Arial"/>
                <w:w w:val="100"/>
                <w:sz w:val="24"/>
                <w:szCs w:val="24"/>
              </w:rPr>
              <w:t xml:space="preserve"> _</w:t>
            </w:r>
            <w:r w:rsidR="00BA0DC7" w:rsidRPr="00436C90">
              <w:rPr>
                <w:rFonts w:ascii="Arial" w:hAnsi="Arial" w:cs="Arial"/>
                <w:i/>
                <w:iCs/>
                <w:color w:val="0070C0"/>
                <w:w w:val="100"/>
                <w:sz w:val="24"/>
                <w:szCs w:val="24"/>
                <w:u w:val="single"/>
              </w:rPr>
              <w:t xml:space="preserve">79012, Львівська область, </w:t>
            </w:r>
            <w:proofErr w:type="spellStart"/>
            <w:r w:rsidR="00BA0DC7" w:rsidRPr="00436C90">
              <w:rPr>
                <w:rFonts w:ascii="Arial" w:hAnsi="Arial" w:cs="Arial"/>
                <w:i/>
                <w:iCs/>
                <w:color w:val="0070C0"/>
                <w:w w:val="100"/>
                <w:sz w:val="24"/>
                <w:szCs w:val="24"/>
                <w:u w:val="single"/>
              </w:rPr>
              <w:t>м.Львів</w:t>
            </w:r>
            <w:proofErr w:type="spellEnd"/>
            <w:r w:rsidR="00BA0DC7" w:rsidRPr="00436C90">
              <w:rPr>
                <w:rFonts w:ascii="Arial" w:hAnsi="Arial" w:cs="Arial"/>
                <w:i/>
                <w:iCs/>
                <w:color w:val="0070C0"/>
                <w:w w:val="100"/>
                <w:sz w:val="24"/>
                <w:szCs w:val="24"/>
                <w:u w:val="single"/>
              </w:rPr>
              <w:t>, вулиця Петра</w:t>
            </w:r>
            <w:r w:rsidR="00BA0DC7" w:rsidRPr="00436C90">
              <w:rPr>
                <w:rFonts w:ascii="Arial" w:hAnsi="Arial" w:cs="Arial"/>
                <w:i/>
                <w:iCs/>
                <w:color w:val="0070C0"/>
                <w:w w:val="100"/>
                <w:sz w:val="24"/>
                <w:szCs w:val="24"/>
              </w:rPr>
              <w:t xml:space="preserve"> </w:t>
            </w:r>
            <w:r w:rsidRPr="00436C90">
              <w:rPr>
                <w:rFonts w:ascii="Arial" w:hAnsi="Arial" w:cs="Arial"/>
                <w:i/>
                <w:iCs/>
                <w:color w:val="0070C0"/>
                <w:w w:val="100"/>
                <w:sz w:val="24"/>
                <w:szCs w:val="24"/>
              </w:rPr>
              <w:t>__</w:t>
            </w:r>
            <w:r w:rsidR="00BA0DC7" w:rsidRPr="00436C90">
              <w:rPr>
                <w:rFonts w:ascii="Arial" w:hAnsi="Arial" w:cs="Arial"/>
                <w:i/>
                <w:iCs/>
                <w:color w:val="0070C0"/>
                <w:w w:val="100"/>
                <w:sz w:val="24"/>
                <w:szCs w:val="24"/>
                <w:u w:val="single"/>
              </w:rPr>
              <w:t>Панча, будинок 25, квартира 116</w:t>
            </w:r>
            <w:r w:rsidRPr="00436C90">
              <w:rPr>
                <w:rFonts w:ascii="Arial" w:hAnsi="Arial" w:cs="Arial"/>
                <w:i/>
                <w:iCs/>
                <w:color w:val="0070C0"/>
                <w:w w:val="100"/>
                <w:sz w:val="24"/>
                <w:szCs w:val="24"/>
              </w:rPr>
              <w:t>__</w:t>
            </w:r>
            <w:r w:rsidR="00BA0DC7" w:rsidRPr="00436C90">
              <w:rPr>
                <w:rFonts w:ascii="Arial" w:hAnsi="Arial" w:cs="Arial"/>
                <w:i/>
                <w:iCs/>
                <w:color w:val="0070C0"/>
                <w:w w:val="100"/>
                <w:sz w:val="24"/>
                <w:szCs w:val="24"/>
              </w:rPr>
              <w:t>_______</w:t>
            </w:r>
            <w:r w:rsidR="00BA0DC7" w:rsidRPr="00436C90">
              <w:rPr>
                <w:rFonts w:ascii="Arial" w:hAnsi="Arial" w:cs="Arial"/>
                <w:w w:val="100"/>
                <w:sz w:val="24"/>
                <w:szCs w:val="24"/>
              </w:rPr>
              <w:t>__________________________________________</w:t>
            </w:r>
            <w:r w:rsidRPr="00436C90">
              <w:rPr>
                <w:rFonts w:ascii="Arial" w:hAnsi="Arial" w:cs="Arial"/>
                <w:w w:val="100"/>
                <w:sz w:val="24"/>
                <w:szCs w:val="24"/>
              </w:rPr>
              <w:t>__</w:t>
            </w:r>
          </w:p>
          <w:p w14:paraId="31B9DF8E" w14:textId="77777777" w:rsidR="00046ADA" w:rsidRPr="00436C90" w:rsidRDefault="00046ADA" w:rsidP="00BA0DC7">
            <w:pPr>
              <w:pStyle w:val="Ch50"/>
              <w:tabs>
                <w:tab w:val="clear" w:pos="7710"/>
                <w:tab w:val="right" w:leader="underscore" w:pos="7540"/>
                <w:tab w:val="right" w:leader="underscore" w:pos="11514"/>
              </w:tabs>
              <w:ind w:firstLine="0"/>
              <w:jc w:val="center"/>
              <w:rPr>
                <w:rFonts w:ascii="Arial" w:hAnsi="Arial" w:cs="Arial"/>
                <w:w w:val="100"/>
                <w:sz w:val="20"/>
                <w:szCs w:val="20"/>
              </w:rPr>
            </w:pPr>
            <w:r w:rsidRPr="00436C90">
              <w:rPr>
                <w:rFonts w:ascii="Arial" w:hAnsi="Arial" w:cs="Arial"/>
                <w:w w:val="100"/>
                <w:sz w:val="20"/>
                <w:szCs w:val="20"/>
              </w:rPr>
              <w:t xml:space="preserve">(поштовий індекс, область / АР Крим, район, населений пункт, вулиця/провулок, площа тощо, № будинку/корпусу, </w:t>
            </w:r>
            <w:r w:rsidRPr="00436C90">
              <w:rPr>
                <w:rFonts w:ascii="Arial" w:hAnsi="Arial" w:cs="Arial"/>
                <w:w w:val="100"/>
                <w:sz w:val="20"/>
                <w:szCs w:val="20"/>
              </w:rPr>
              <w:br/>
              <w:t>№ квартири/офісу)</w:t>
            </w:r>
          </w:p>
        </w:tc>
      </w:tr>
    </w:tbl>
    <w:p w14:paraId="29E5BED6" w14:textId="77777777" w:rsidR="00046ADA" w:rsidRPr="00436C90" w:rsidRDefault="00046ADA">
      <w:pPr>
        <w:pStyle w:val="Ch6c"/>
        <w:spacing w:before="57"/>
        <w:rPr>
          <w:rFonts w:ascii="Arial" w:hAnsi="Arial" w:cs="Arial"/>
          <w:w w:val="100"/>
          <w:sz w:val="24"/>
          <w:szCs w:val="24"/>
        </w:rPr>
      </w:pPr>
      <w:r w:rsidRPr="00436C90">
        <w:rPr>
          <w:rFonts w:ascii="Arial" w:hAnsi="Arial" w:cs="Arial"/>
          <w:w w:val="100"/>
          <w:sz w:val="24"/>
          <w:szCs w:val="24"/>
        </w:rPr>
        <w:lastRenderedPageBreak/>
        <w:t>Розділ ІІ. ПОКАЗНИКИ ДІЯЛЬНОСТІ СПФМ У СФЕРІ ЗАПОБІГАННЯ ТА ПРОТИДІЇ</w:t>
      </w:r>
    </w:p>
    <w:tbl>
      <w:tblPr>
        <w:tblW w:w="5000" w:type="pct"/>
        <w:tblCellMar>
          <w:left w:w="0" w:type="dxa"/>
          <w:right w:w="0" w:type="dxa"/>
        </w:tblCellMar>
        <w:tblLook w:val="0000" w:firstRow="0" w:lastRow="0" w:firstColumn="0" w:lastColumn="0" w:noHBand="0" w:noVBand="0"/>
      </w:tblPr>
      <w:tblGrid>
        <w:gridCol w:w="4674"/>
        <w:gridCol w:w="1134"/>
        <w:gridCol w:w="4388"/>
      </w:tblGrid>
      <w:tr w:rsidR="00046ADA" w:rsidRPr="00436C90" w14:paraId="6716BA83" w14:textId="77777777" w:rsidTr="00206997">
        <w:trPr>
          <w:trHeight w:val="60"/>
          <w:tblHeader/>
        </w:trPr>
        <w:tc>
          <w:tcPr>
            <w:tcW w:w="22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6DF85" w14:textId="77777777" w:rsidR="00046ADA" w:rsidRPr="00436C90" w:rsidRDefault="00046ADA">
            <w:pPr>
              <w:pStyle w:val="a3"/>
              <w:spacing w:line="240" w:lineRule="auto"/>
              <w:textAlignment w:val="auto"/>
              <w:rPr>
                <w:rFonts w:ascii="Arial" w:hAnsi="Arial" w:cs="Arial"/>
                <w:color w:val="auto"/>
                <w:lang w:val="uk-UA"/>
              </w:rPr>
            </w:pP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9F1F7" w14:textId="77777777" w:rsidR="00046ADA" w:rsidRPr="00436C90" w:rsidRDefault="00046ADA">
            <w:pPr>
              <w:pStyle w:val="TableshapkaTABL"/>
              <w:rPr>
                <w:rFonts w:ascii="Arial" w:hAnsi="Arial" w:cs="Arial"/>
                <w:w w:val="100"/>
                <w:sz w:val="24"/>
                <w:szCs w:val="24"/>
              </w:rPr>
            </w:pPr>
            <w:r w:rsidRPr="00436C90">
              <w:rPr>
                <w:rFonts w:ascii="Arial" w:hAnsi="Arial" w:cs="Arial"/>
                <w:w w:val="100"/>
                <w:sz w:val="24"/>
                <w:szCs w:val="24"/>
              </w:rPr>
              <w:t>Номер рядка</w:t>
            </w:r>
          </w:p>
        </w:tc>
        <w:tc>
          <w:tcPr>
            <w:tcW w:w="21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D48C4A" w14:textId="77777777" w:rsidR="00046ADA" w:rsidRPr="00436C90" w:rsidRDefault="00046ADA">
            <w:pPr>
              <w:pStyle w:val="TableshapkaTABL"/>
              <w:rPr>
                <w:rFonts w:ascii="Arial" w:hAnsi="Arial" w:cs="Arial"/>
                <w:w w:val="100"/>
                <w:sz w:val="24"/>
                <w:szCs w:val="24"/>
              </w:rPr>
            </w:pPr>
            <w:r w:rsidRPr="00436C90">
              <w:rPr>
                <w:rFonts w:ascii="Arial" w:hAnsi="Arial" w:cs="Arial"/>
                <w:w w:val="100"/>
                <w:sz w:val="24"/>
                <w:szCs w:val="24"/>
              </w:rPr>
              <w:t>Усього</w:t>
            </w:r>
          </w:p>
        </w:tc>
      </w:tr>
      <w:tr w:rsidR="00046ADA" w:rsidRPr="00436C90" w14:paraId="774931CE" w14:textId="77777777" w:rsidTr="00206997">
        <w:trPr>
          <w:trHeight w:val="60"/>
          <w:tblHeader/>
        </w:trPr>
        <w:tc>
          <w:tcPr>
            <w:tcW w:w="22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E264D" w14:textId="77777777" w:rsidR="00046ADA" w:rsidRPr="00436C90" w:rsidRDefault="00046ADA">
            <w:pPr>
              <w:pStyle w:val="TableshapkaTABL"/>
              <w:rPr>
                <w:rFonts w:ascii="Arial" w:hAnsi="Arial" w:cs="Arial"/>
                <w:w w:val="100"/>
                <w:sz w:val="24"/>
                <w:szCs w:val="24"/>
              </w:rPr>
            </w:pPr>
            <w:r w:rsidRPr="00436C90">
              <w:rPr>
                <w:rFonts w:ascii="Arial" w:hAnsi="Arial" w:cs="Arial"/>
                <w:w w:val="100"/>
                <w:sz w:val="24"/>
                <w:szCs w:val="24"/>
              </w:rPr>
              <w:t>А</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105BB2" w14:textId="77777777" w:rsidR="00046ADA" w:rsidRPr="00436C90" w:rsidRDefault="00046ADA">
            <w:pPr>
              <w:pStyle w:val="TableshapkaTABL"/>
              <w:rPr>
                <w:rFonts w:ascii="Arial" w:hAnsi="Arial" w:cs="Arial"/>
                <w:w w:val="100"/>
                <w:sz w:val="24"/>
                <w:szCs w:val="24"/>
              </w:rPr>
            </w:pPr>
            <w:r w:rsidRPr="00436C90">
              <w:rPr>
                <w:rFonts w:ascii="Arial" w:hAnsi="Arial" w:cs="Arial"/>
                <w:w w:val="100"/>
                <w:sz w:val="24"/>
                <w:szCs w:val="24"/>
              </w:rPr>
              <w:t>Б</w:t>
            </w:r>
          </w:p>
        </w:tc>
        <w:tc>
          <w:tcPr>
            <w:tcW w:w="21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9AA217" w14:textId="77777777" w:rsidR="00046ADA" w:rsidRPr="00436C90" w:rsidRDefault="00046ADA">
            <w:pPr>
              <w:pStyle w:val="TableshapkaTABL"/>
              <w:rPr>
                <w:rFonts w:ascii="Arial" w:hAnsi="Arial" w:cs="Arial"/>
                <w:w w:val="100"/>
                <w:sz w:val="24"/>
                <w:szCs w:val="24"/>
              </w:rPr>
            </w:pPr>
            <w:r w:rsidRPr="00436C90">
              <w:rPr>
                <w:rFonts w:ascii="Arial" w:hAnsi="Arial" w:cs="Arial"/>
                <w:w w:val="100"/>
                <w:sz w:val="24"/>
                <w:szCs w:val="24"/>
              </w:rPr>
              <w:t>1</w:t>
            </w:r>
          </w:p>
        </w:tc>
      </w:tr>
      <w:tr w:rsidR="00206997" w:rsidRPr="00436C90" w14:paraId="78EC0C01"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8A9F1" w14:textId="4F426E2E" w:rsidR="00206997" w:rsidRPr="00436C90" w:rsidRDefault="00206997" w:rsidP="00206997">
            <w:pPr>
              <w:pStyle w:val="TableTABL"/>
              <w:rPr>
                <w:rFonts w:ascii="Arial" w:hAnsi="Arial" w:cs="Arial"/>
                <w:spacing w:val="0"/>
                <w:sz w:val="24"/>
                <w:szCs w:val="24"/>
              </w:rPr>
            </w:pPr>
            <w:r w:rsidRPr="00436C90">
              <w:rPr>
                <w:rFonts w:ascii="Arial" w:hAnsi="Arial" w:cs="Arial"/>
                <w:spacing w:val="0"/>
                <w:sz w:val="24"/>
                <w:szCs w:val="24"/>
              </w:rPr>
              <w:t>Загальна кількість клієнтів СПФМ, всього, (од.) (сума рядків 1.1</w:t>
            </w:r>
            <w:r w:rsidR="00436C90">
              <w:rPr>
                <w:rFonts w:ascii="Arial" w:hAnsi="Arial" w:cs="Arial"/>
                <w:spacing w:val="0"/>
                <w:sz w:val="24"/>
                <w:szCs w:val="24"/>
              </w:rPr>
              <w:t xml:space="preserve"> </w:t>
            </w:r>
            <w:r w:rsidRPr="00436C90">
              <w:rPr>
                <w:rFonts w:ascii="Arial" w:hAnsi="Arial" w:cs="Arial"/>
                <w:spacing w:val="0"/>
                <w:sz w:val="24"/>
                <w:szCs w:val="24"/>
              </w:rPr>
              <w:t>–</w:t>
            </w:r>
            <w:r w:rsidR="00436C90">
              <w:rPr>
                <w:rFonts w:ascii="Arial" w:hAnsi="Arial" w:cs="Arial"/>
                <w:spacing w:val="0"/>
                <w:sz w:val="24"/>
                <w:szCs w:val="24"/>
              </w:rPr>
              <w:t xml:space="preserve"> </w:t>
            </w:r>
            <w:r w:rsidRPr="00436C90">
              <w:rPr>
                <w:rFonts w:ascii="Arial" w:hAnsi="Arial" w:cs="Arial"/>
                <w:spacing w:val="0"/>
                <w:sz w:val="24"/>
                <w:szCs w:val="24"/>
              </w:rPr>
              <w:t>1.13), у тому числі:</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C5100" w14:textId="77777777" w:rsidR="00206997" w:rsidRPr="00436C90" w:rsidRDefault="00206997" w:rsidP="00206997">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1</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C4DA7" w14:textId="77777777" w:rsidR="00206997"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10</w:t>
            </w:r>
          </w:p>
        </w:tc>
      </w:tr>
      <w:tr w:rsidR="00206997" w:rsidRPr="00436C90" w14:paraId="02F518F3"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8AD0" w14:textId="77777777" w:rsidR="00206997" w:rsidRPr="00436C90" w:rsidRDefault="00826DCD" w:rsidP="00206997">
            <w:pPr>
              <w:pStyle w:val="TableTABL"/>
              <w:ind w:left="283"/>
              <w:rPr>
                <w:rFonts w:ascii="Arial" w:hAnsi="Arial" w:cs="Arial"/>
                <w:spacing w:val="0"/>
                <w:sz w:val="24"/>
                <w:szCs w:val="24"/>
              </w:rPr>
            </w:pPr>
            <w:r w:rsidRPr="00436C90">
              <w:rPr>
                <w:rFonts w:ascii="Arial" w:hAnsi="Arial" w:cs="Arial"/>
                <w:spacing w:val="0"/>
                <w:sz w:val="24"/>
                <w:szCs w:val="24"/>
              </w:rPr>
              <w:t>суб’єктів господарювання, що надають послуги з бухгалтерського обліку</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AF833" w14:textId="77777777" w:rsidR="00206997" w:rsidRPr="00436C90" w:rsidRDefault="00206997" w:rsidP="00826DCD">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1.</w:t>
            </w:r>
            <w:r w:rsidR="00826DCD" w:rsidRPr="00436C90">
              <w:rPr>
                <w:rFonts w:ascii="Arial" w:hAnsi="Arial" w:cs="Arial"/>
                <w:i/>
                <w:iCs/>
                <w:color w:val="0070C0"/>
                <w:spacing w:val="0"/>
                <w:sz w:val="24"/>
                <w:szCs w:val="24"/>
              </w:rPr>
              <w:t>4</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07D90" w14:textId="77777777" w:rsidR="00206997" w:rsidRPr="00436C90" w:rsidRDefault="00206997" w:rsidP="00206997">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10</w:t>
            </w:r>
          </w:p>
          <w:p w14:paraId="43ADF0A1" w14:textId="3D377678" w:rsidR="00826DCD" w:rsidRPr="00436C90" w:rsidRDefault="00206997" w:rsidP="00826DCD">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 xml:space="preserve">Пояснення: вказуємо загальну кількість клієнтів, з якими укладено договори або встановлено ділові відносини </w:t>
            </w:r>
            <w:r w:rsidR="00826DCD" w:rsidRPr="00436C90">
              <w:rPr>
                <w:rFonts w:ascii="Arial" w:hAnsi="Arial" w:cs="Arial"/>
                <w:i/>
                <w:iCs/>
                <w:color w:val="0070C0"/>
                <w:lang w:val="uk-UA"/>
              </w:rPr>
              <w:t xml:space="preserve">без них з оплатою за </w:t>
            </w:r>
            <w:proofErr w:type="spellStart"/>
            <w:r w:rsidR="00826DCD" w:rsidRPr="00436C90">
              <w:rPr>
                <w:rFonts w:ascii="Arial" w:hAnsi="Arial" w:cs="Arial"/>
                <w:i/>
                <w:iCs/>
                <w:color w:val="0070C0"/>
                <w:lang w:val="uk-UA"/>
              </w:rPr>
              <w:t>бухпослуги</w:t>
            </w:r>
            <w:proofErr w:type="spellEnd"/>
            <w:r w:rsidR="00826DCD" w:rsidRPr="00436C90">
              <w:rPr>
                <w:rFonts w:ascii="Arial" w:hAnsi="Arial" w:cs="Arial"/>
                <w:i/>
                <w:iCs/>
                <w:color w:val="0070C0"/>
                <w:lang w:val="uk-UA"/>
              </w:rPr>
              <w:t xml:space="preserve">. Відповідні пояснення можуть </w:t>
            </w:r>
            <w:r w:rsidR="00436C90">
              <w:rPr>
                <w:rFonts w:ascii="Arial" w:hAnsi="Arial" w:cs="Arial"/>
                <w:i/>
                <w:iCs/>
                <w:color w:val="0070C0"/>
                <w:lang w:val="uk-UA"/>
              </w:rPr>
              <w:t>надаватись у супровідному листі</w:t>
            </w:r>
          </w:p>
        </w:tc>
      </w:tr>
      <w:tr w:rsidR="00206997" w:rsidRPr="00436C90" w14:paraId="04B2F40B"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AC832" w14:textId="2872EC7D" w:rsidR="00206997" w:rsidRPr="00436C90" w:rsidRDefault="00206997" w:rsidP="00206997">
            <w:pPr>
              <w:pStyle w:val="TableTABL"/>
              <w:ind w:left="283"/>
              <w:rPr>
                <w:rFonts w:ascii="Arial" w:hAnsi="Arial" w:cs="Arial"/>
                <w:spacing w:val="0"/>
                <w:sz w:val="24"/>
                <w:szCs w:val="24"/>
              </w:rPr>
            </w:pPr>
            <w:r w:rsidRPr="00436C90">
              <w:rPr>
                <w:rFonts w:ascii="Arial" w:hAnsi="Arial" w:cs="Arial"/>
                <w:spacing w:val="0"/>
                <w:sz w:val="24"/>
                <w:szCs w:val="24"/>
              </w:rPr>
              <w:t xml:space="preserve">Загальна кількість клієнтів СПФМ, яким встановлено низький ризик ділових відносин (фінансової операції без встановлення ділових відносин), всього, (од.) </w:t>
            </w:r>
            <w:r w:rsidRPr="00436C90">
              <w:rPr>
                <w:rFonts w:ascii="Arial" w:hAnsi="Arial" w:cs="Arial"/>
                <w:spacing w:val="0"/>
                <w:sz w:val="24"/>
                <w:szCs w:val="24"/>
              </w:rPr>
              <w:br/>
              <w:t>(сума рядків 2.1</w:t>
            </w:r>
            <w:r w:rsidR="00436C90">
              <w:rPr>
                <w:rFonts w:ascii="Arial" w:hAnsi="Arial" w:cs="Arial"/>
                <w:spacing w:val="0"/>
                <w:sz w:val="24"/>
                <w:szCs w:val="24"/>
              </w:rPr>
              <w:t xml:space="preserve"> </w:t>
            </w:r>
            <w:r w:rsidRPr="00436C90">
              <w:rPr>
                <w:rFonts w:ascii="Arial" w:hAnsi="Arial" w:cs="Arial"/>
                <w:spacing w:val="0"/>
                <w:sz w:val="24"/>
                <w:szCs w:val="24"/>
              </w:rPr>
              <w:t>–</w:t>
            </w:r>
            <w:r w:rsidR="00436C90">
              <w:rPr>
                <w:rFonts w:ascii="Arial" w:hAnsi="Arial" w:cs="Arial"/>
                <w:spacing w:val="0"/>
                <w:sz w:val="24"/>
                <w:szCs w:val="24"/>
              </w:rPr>
              <w:t xml:space="preserve"> </w:t>
            </w:r>
            <w:r w:rsidRPr="00436C90">
              <w:rPr>
                <w:rFonts w:ascii="Arial" w:hAnsi="Arial" w:cs="Arial"/>
                <w:spacing w:val="0"/>
                <w:sz w:val="24"/>
                <w:szCs w:val="24"/>
              </w:rPr>
              <w:t>2.13), у тому числі:</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ED631" w14:textId="77777777" w:rsidR="00206997" w:rsidRPr="00436C90" w:rsidRDefault="00206997" w:rsidP="00206997">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C1734" w14:textId="77777777" w:rsidR="00206997"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10</w:t>
            </w:r>
          </w:p>
        </w:tc>
      </w:tr>
      <w:tr w:rsidR="00206997" w:rsidRPr="00436C90" w14:paraId="58A943B8"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90EC7" w14:textId="77777777" w:rsidR="00206997" w:rsidRPr="00436C90" w:rsidRDefault="00826DCD" w:rsidP="00206997">
            <w:pPr>
              <w:pStyle w:val="TableTABL"/>
              <w:ind w:left="283"/>
              <w:rPr>
                <w:rFonts w:ascii="Arial" w:hAnsi="Arial" w:cs="Arial"/>
                <w:spacing w:val="0"/>
                <w:sz w:val="24"/>
                <w:szCs w:val="24"/>
              </w:rPr>
            </w:pPr>
            <w:r w:rsidRPr="00436C90">
              <w:rPr>
                <w:rFonts w:ascii="Arial" w:hAnsi="Arial" w:cs="Arial"/>
                <w:spacing w:val="0"/>
                <w:sz w:val="24"/>
                <w:szCs w:val="24"/>
              </w:rPr>
              <w:t>суб’єктів господарювання, що надають послуги з бухгалтерського обліку</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8DEC1" w14:textId="77777777" w:rsidR="00206997" w:rsidRPr="00436C90" w:rsidRDefault="00206997" w:rsidP="00826DCD">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w:t>
            </w:r>
            <w:r w:rsidR="00826DCD" w:rsidRPr="00436C90">
              <w:rPr>
                <w:rFonts w:ascii="Arial" w:hAnsi="Arial" w:cs="Arial"/>
                <w:i/>
                <w:iCs/>
                <w:color w:val="0070C0"/>
                <w:spacing w:val="0"/>
                <w:sz w:val="24"/>
                <w:szCs w:val="24"/>
              </w:rPr>
              <w:t>4</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6729F" w14:textId="77777777" w:rsidR="00206997"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10</w:t>
            </w:r>
          </w:p>
          <w:p w14:paraId="4E3815CD" w14:textId="33253721" w:rsidR="00826DCD" w:rsidRPr="00436C90" w:rsidRDefault="00826DCD" w:rsidP="00436C90">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Пояснення: я</w:t>
            </w:r>
            <w:r w:rsidR="00436C90">
              <w:rPr>
                <w:rFonts w:ascii="Arial" w:hAnsi="Arial" w:cs="Arial"/>
                <w:i/>
                <w:iCs/>
                <w:color w:val="0070C0"/>
                <w:lang w:val="uk-UA"/>
              </w:rPr>
              <w:t>к правило, цей рядок відповідає</w:t>
            </w:r>
            <w:r w:rsidRPr="00436C90">
              <w:rPr>
                <w:rFonts w:ascii="Arial" w:hAnsi="Arial" w:cs="Arial"/>
                <w:i/>
                <w:iCs/>
                <w:color w:val="0070C0"/>
                <w:lang w:val="uk-UA"/>
              </w:rPr>
              <w:t xml:space="preserve"> п. 1 (вище). Якщо є клієнти, які відповідають, зокрема, середньому ризику ділових відносин, то заповнюються також рядки 3 та 3.4 розділ</w:t>
            </w:r>
            <w:r w:rsidR="00436C90">
              <w:rPr>
                <w:rFonts w:ascii="Arial" w:hAnsi="Arial" w:cs="Arial"/>
                <w:i/>
                <w:iCs/>
                <w:color w:val="0070C0"/>
                <w:lang w:val="uk-UA"/>
              </w:rPr>
              <w:t>у</w:t>
            </w:r>
            <w:r w:rsidRPr="00436C90">
              <w:rPr>
                <w:rFonts w:ascii="Arial" w:hAnsi="Arial" w:cs="Arial"/>
                <w:i/>
                <w:iCs/>
                <w:color w:val="0070C0"/>
                <w:lang w:val="uk-UA"/>
              </w:rPr>
              <w:t xml:space="preserve"> ІІ цього Звіту </w:t>
            </w:r>
          </w:p>
        </w:tc>
      </w:tr>
      <w:tr w:rsidR="00206997" w:rsidRPr="00436C90" w14:paraId="538A7294"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7D969" w14:textId="210F33E3" w:rsidR="00206997" w:rsidRPr="00436C90" w:rsidRDefault="00206997" w:rsidP="00206997">
            <w:pPr>
              <w:pStyle w:val="TableTABL"/>
              <w:rPr>
                <w:rFonts w:ascii="Arial" w:hAnsi="Arial" w:cs="Arial"/>
                <w:spacing w:val="0"/>
                <w:sz w:val="24"/>
                <w:szCs w:val="24"/>
              </w:rPr>
            </w:pPr>
            <w:r w:rsidRPr="00436C90">
              <w:rPr>
                <w:rFonts w:ascii="Arial" w:hAnsi="Arial" w:cs="Arial"/>
                <w:spacing w:val="0"/>
                <w:sz w:val="24"/>
                <w:szCs w:val="24"/>
              </w:rPr>
              <w:t xml:space="preserve">Кількість фінансових операцій (послуг), здійснених (наданих) СПФМ, всього, (од.) </w:t>
            </w:r>
            <w:r w:rsidRPr="00436C90">
              <w:rPr>
                <w:rFonts w:ascii="Arial" w:hAnsi="Arial" w:cs="Arial"/>
                <w:spacing w:val="0"/>
                <w:sz w:val="24"/>
                <w:szCs w:val="24"/>
              </w:rPr>
              <w:br/>
              <w:t>(сума рядків 21.1</w:t>
            </w:r>
            <w:r w:rsidR="00436C90">
              <w:rPr>
                <w:rFonts w:ascii="Arial" w:hAnsi="Arial" w:cs="Arial"/>
                <w:spacing w:val="0"/>
                <w:sz w:val="24"/>
                <w:szCs w:val="24"/>
              </w:rPr>
              <w:t xml:space="preserve"> </w:t>
            </w:r>
            <w:r w:rsidRPr="00436C90">
              <w:rPr>
                <w:rFonts w:ascii="Arial" w:hAnsi="Arial" w:cs="Arial"/>
                <w:spacing w:val="0"/>
                <w:sz w:val="24"/>
                <w:szCs w:val="24"/>
              </w:rPr>
              <w:t>–</w:t>
            </w:r>
            <w:r w:rsidR="00436C90">
              <w:rPr>
                <w:rFonts w:ascii="Arial" w:hAnsi="Arial" w:cs="Arial"/>
                <w:spacing w:val="0"/>
                <w:sz w:val="24"/>
                <w:szCs w:val="24"/>
              </w:rPr>
              <w:t xml:space="preserve"> </w:t>
            </w:r>
            <w:r w:rsidRPr="00436C90">
              <w:rPr>
                <w:rFonts w:ascii="Arial" w:hAnsi="Arial" w:cs="Arial"/>
                <w:spacing w:val="0"/>
                <w:sz w:val="24"/>
                <w:szCs w:val="24"/>
              </w:rPr>
              <w:t>21.13), у тому числі:</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C7CBF" w14:textId="77777777" w:rsidR="00206997" w:rsidRPr="00436C90" w:rsidRDefault="00206997" w:rsidP="00206997">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21</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A5892" w14:textId="77777777" w:rsidR="00206997"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24</w:t>
            </w:r>
          </w:p>
          <w:p w14:paraId="53B4A0D2" w14:textId="77777777" w:rsidR="00826DCD" w:rsidRPr="00436C90" w:rsidRDefault="00826DCD" w:rsidP="00826DCD">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 xml:space="preserve">Пояснення: обраховуємо загальну кількість </w:t>
            </w:r>
            <w:proofErr w:type="spellStart"/>
            <w:r w:rsidRPr="00436C90">
              <w:rPr>
                <w:rFonts w:ascii="Arial" w:hAnsi="Arial" w:cs="Arial"/>
                <w:i/>
                <w:iCs/>
                <w:color w:val="0070C0"/>
                <w:lang w:val="uk-UA"/>
              </w:rPr>
              <w:t>фіноперацій</w:t>
            </w:r>
            <w:proofErr w:type="spellEnd"/>
            <w:r w:rsidRPr="00436C90">
              <w:rPr>
                <w:rFonts w:ascii="Arial" w:hAnsi="Arial" w:cs="Arial"/>
                <w:i/>
                <w:iCs/>
                <w:color w:val="0070C0"/>
                <w:lang w:val="uk-UA"/>
              </w:rPr>
              <w:t xml:space="preserve"> (послуг), які надавались протягом 2025 року.</w:t>
            </w:r>
          </w:p>
        </w:tc>
      </w:tr>
      <w:tr w:rsidR="00206997" w:rsidRPr="00436C90" w14:paraId="07E4792E"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A6CE3" w14:textId="77777777" w:rsidR="00206997" w:rsidRPr="00436C90" w:rsidRDefault="00826DCD" w:rsidP="00206997">
            <w:pPr>
              <w:pStyle w:val="TableTABL"/>
              <w:ind w:left="283"/>
              <w:rPr>
                <w:rFonts w:ascii="Arial" w:hAnsi="Arial" w:cs="Arial"/>
                <w:spacing w:val="0"/>
                <w:sz w:val="24"/>
                <w:szCs w:val="24"/>
              </w:rPr>
            </w:pPr>
            <w:r w:rsidRPr="00436C90">
              <w:rPr>
                <w:rFonts w:ascii="Arial" w:hAnsi="Arial" w:cs="Arial"/>
                <w:spacing w:val="0"/>
                <w:sz w:val="24"/>
                <w:szCs w:val="24"/>
              </w:rPr>
              <w:t>суб’єктів господарювання, що надають послуги з бухгалтерського обліку</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00122" w14:textId="77777777" w:rsidR="00206997" w:rsidRPr="00436C90" w:rsidRDefault="00206997" w:rsidP="00826DCD">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21.</w:t>
            </w:r>
            <w:r w:rsidR="00826DCD" w:rsidRPr="00436C90">
              <w:rPr>
                <w:rFonts w:ascii="Arial" w:hAnsi="Arial" w:cs="Arial"/>
                <w:i/>
                <w:iCs/>
                <w:color w:val="0070C0"/>
                <w:spacing w:val="0"/>
                <w:sz w:val="24"/>
                <w:szCs w:val="24"/>
              </w:rPr>
              <w:t>4</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81F76" w14:textId="77777777" w:rsidR="00206997"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24</w:t>
            </w:r>
          </w:p>
          <w:p w14:paraId="1CABDA5A" w14:textId="3CF22335" w:rsidR="00826DCD" w:rsidRPr="00436C90" w:rsidRDefault="00826DCD" w:rsidP="00826DCD">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 xml:space="preserve">Пояснення: загальна кількість бухгалтерських послуг може відрізнятись від кількості клієнтів. Наприклад, окрім послуг з обліку первинних документів, ФОП також супроводжував перевірку як фахівець з питань бухобліку. Таким чином, маємо дві </w:t>
            </w:r>
            <w:proofErr w:type="spellStart"/>
            <w:r w:rsidRPr="00436C90">
              <w:rPr>
                <w:rFonts w:ascii="Arial" w:hAnsi="Arial" w:cs="Arial"/>
                <w:i/>
                <w:iCs/>
                <w:color w:val="0070C0"/>
                <w:lang w:val="uk-UA"/>
              </w:rPr>
              <w:t>фіноперації</w:t>
            </w:r>
            <w:proofErr w:type="spellEnd"/>
            <w:r w:rsidRPr="00436C90">
              <w:rPr>
                <w:rFonts w:ascii="Arial" w:hAnsi="Arial" w:cs="Arial"/>
                <w:i/>
                <w:iCs/>
                <w:color w:val="0070C0"/>
                <w:lang w:val="uk-UA"/>
              </w:rPr>
              <w:t xml:space="preserve"> (послуги). Відповідні пояснення також можуть надаватись у супровідному листі (загально, </w:t>
            </w:r>
            <w:proofErr w:type="spellStart"/>
            <w:r w:rsidRPr="00436C90">
              <w:rPr>
                <w:rFonts w:ascii="Arial" w:hAnsi="Arial" w:cs="Arial"/>
                <w:i/>
                <w:iCs/>
                <w:color w:val="0070C0"/>
                <w:lang w:val="uk-UA"/>
              </w:rPr>
              <w:t>окреслюючі</w:t>
            </w:r>
            <w:proofErr w:type="spellEnd"/>
            <w:r w:rsidRPr="00436C90">
              <w:rPr>
                <w:rFonts w:ascii="Arial" w:hAnsi="Arial" w:cs="Arial"/>
                <w:i/>
                <w:iCs/>
                <w:color w:val="0070C0"/>
                <w:lang w:val="uk-UA"/>
              </w:rPr>
              <w:t xml:space="preserve"> перелік </w:t>
            </w:r>
            <w:r w:rsidR="00436C90">
              <w:rPr>
                <w:rFonts w:ascii="Arial" w:hAnsi="Arial" w:cs="Arial"/>
                <w:i/>
                <w:iCs/>
                <w:color w:val="0070C0"/>
                <w:lang w:val="uk-UA"/>
              </w:rPr>
              <w:lastRenderedPageBreak/>
              <w:t>послуг за договорами)</w:t>
            </w:r>
          </w:p>
        </w:tc>
      </w:tr>
      <w:tr w:rsidR="00726DDF" w:rsidRPr="00436C90" w14:paraId="1C7043E4"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97BF4" w14:textId="6BA87F04" w:rsidR="00726DDF" w:rsidRPr="00436C90" w:rsidRDefault="00726DDF">
            <w:pPr>
              <w:pStyle w:val="TableTABL"/>
              <w:rPr>
                <w:rFonts w:ascii="Arial" w:hAnsi="Arial" w:cs="Arial"/>
                <w:spacing w:val="0"/>
                <w:sz w:val="24"/>
                <w:szCs w:val="24"/>
              </w:rPr>
            </w:pPr>
            <w:r w:rsidRPr="00436C90">
              <w:rPr>
                <w:rFonts w:ascii="Arial" w:hAnsi="Arial" w:cs="Arial"/>
                <w:spacing w:val="0"/>
                <w:sz w:val="24"/>
                <w:szCs w:val="24"/>
              </w:rPr>
              <w:lastRenderedPageBreak/>
              <w:t>Загальний обсяг (сума) фінансових операцій (послуг), здійснених (наданих) СПФМ, (грн) (сума рядків 22.1</w:t>
            </w:r>
            <w:r w:rsidR="00436C90">
              <w:rPr>
                <w:rFonts w:ascii="Arial" w:hAnsi="Arial" w:cs="Arial"/>
                <w:spacing w:val="0"/>
                <w:sz w:val="24"/>
                <w:szCs w:val="24"/>
              </w:rPr>
              <w:t xml:space="preserve"> </w:t>
            </w:r>
            <w:r w:rsidRPr="00436C90">
              <w:rPr>
                <w:rFonts w:ascii="Arial" w:hAnsi="Arial" w:cs="Arial"/>
                <w:spacing w:val="0"/>
                <w:sz w:val="24"/>
                <w:szCs w:val="24"/>
              </w:rPr>
              <w:t>–</w:t>
            </w:r>
            <w:r w:rsidR="00436C90">
              <w:rPr>
                <w:rFonts w:ascii="Arial" w:hAnsi="Arial" w:cs="Arial"/>
                <w:spacing w:val="0"/>
                <w:sz w:val="24"/>
                <w:szCs w:val="24"/>
              </w:rPr>
              <w:t xml:space="preserve"> </w:t>
            </w:r>
            <w:r w:rsidRPr="00436C90">
              <w:rPr>
                <w:rFonts w:ascii="Arial" w:hAnsi="Arial" w:cs="Arial"/>
                <w:spacing w:val="0"/>
                <w:sz w:val="24"/>
                <w:szCs w:val="24"/>
              </w:rPr>
              <w:t>22.13), у тому числі:</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519DA" w14:textId="77777777" w:rsidR="00726DDF" w:rsidRPr="00436C90" w:rsidRDefault="00726DDF">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22</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DB4B5" w14:textId="77777777" w:rsidR="00726DDF" w:rsidRPr="00436C90" w:rsidRDefault="00826DCD" w:rsidP="00826DCD">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624 530 грн</w:t>
            </w:r>
          </w:p>
          <w:p w14:paraId="63AA6EF9" w14:textId="77777777" w:rsidR="00826DCD" w:rsidRPr="00436C90" w:rsidRDefault="00826DCD" w:rsidP="00B564E4">
            <w:pPr>
              <w:pStyle w:val="a3"/>
              <w:spacing w:line="240" w:lineRule="auto"/>
              <w:textAlignment w:val="auto"/>
              <w:rPr>
                <w:rFonts w:ascii="Arial" w:hAnsi="Arial" w:cs="Arial"/>
                <w:i/>
                <w:iCs/>
                <w:color w:val="0070C0"/>
                <w:lang w:val="uk-UA"/>
              </w:rPr>
            </w:pPr>
          </w:p>
        </w:tc>
      </w:tr>
      <w:tr w:rsidR="00726DDF" w:rsidRPr="00436C90" w14:paraId="1E47CFED"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937DB" w14:textId="77777777" w:rsidR="00726DDF" w:rsidRPr="00436C90" w:rsidRDefault="00826DCD">
            <w:pPr>
              <w:pStyle w:val="TableTABL"/>
              <w:ind w:left="283"/>
              <w:rPr>
                <w:rFonts w:ascii="Arial" w:hAnsi="Arial" w:cs="Arial"/>
                <w:spacing w:val="0"/>
                <w:sz w:val="24"/>
                <w:szCs w:val="24"/>
              </w:rPr>
            </w:pPr>
            <w:r w:rsidRPr="00436C90">
              <w:rPr>
                <w:rFonts w:ascii="Arial" w:hAnsi="Arial" w:cs="Arial"/>
                <w:spacing w:val="0"/>
                <w:sz w:val="24"/>
                <w:szCs w:val="24"/>
              </w:rPr>
              <w:t>суб’єктів господарювання, що надають послуги з бухгалтерського обліку</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07E9D" w14:textId="77777777" w:rsidR="00726DDF" w:rsidRPr="00436C90" w:rsidRDefault="00726DDF" w:rsidP="00826DCD">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22.</w:t>
            </w:r>
            <w:r w:rsidR="00826DCD" w:rsidRPr="00436C90">
              <w:rPr>
                <w:rFonts w:ascii="Arial" w:hAnsi="Arial" w:cs="Arial"/>
                <w:i/>
                <w:iCs/>
                <w:color w:val="0070C0"/>
                <w:spacing w:val="0"/>
                <w:sz w:val="24"/>
                <w:szCs w:val="24"/>
              </w:rPr>
              <w:t>4</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60D66" w14:textId="77777777" w:rsidR="00B564E4" w:rsidRPr="00436C90" w:rsidRDefault="00B564E4" w:rsidP="00B564E4">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624 530 грн</w:t>
            </w:r>
          </w:p>
          <w:p w14:paraId="10CCDD05" w14:textId="77777777" w:rsidR="00726DDF" w:rsidRPr="00436C90" w:rsidRDefault="00B564E4" w:rsidP="00B564E4">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 xml:space="preserve">Пояснення: обраховуємо не загальний дохід, отриманий протягом 2025 року на рахунок (у </w:t>
            </w:r>
            <w:proofErr w:type="spellStart"/>
            <w:r w:rsidRPr="00436C90">
              <w:rPr>
                <w:rFonts w:ascii="Arial" w:hAnsi="Arial" w:cs="Arial"/>
                <w:i/>
                <w:iCs/>
                <w:color w:val="0070C0"/>
                <w:lang w:val="uk-UA"/>
              </w:rPr>
              <w:t>т.ч</w:t>
            </w:r>
            <w:proofErr w:type="spellEnd"/>
            <w:r w:rsidRPr="00436C90">
              <w:rPr>
                <w:rFonts w:ascii="Arial" w:hAnsi="Arial" w:cs="Arial"/>
                <w:i/>
                <w:iCs/>
                <w:color w:val="0070C0"/>
                <w:lang w:val="uk-UA"/>
              </w:rPr>
              <w:t xml:space="preserve">. для платників ЄП), а загальну суму </w:t>
            </w:r>
            <w:proofErr w:type="spellStart"/>
            <w:r w:rsidRPr="00436C90">
              <w:rPr>
                <w:rFonts w:ascii="Arial" w:hAnsi="Arial" w:cs="Arial"/>
                <w:i/>
                <w:iCs/>
                <w:color w:val="0070C0"/>
                <w:lang w:val="uk-UA"/>
              </w:rPr>
              <w:t>фіноперацій</w:t>
            </w:r>
            <w:proofErr w:type="spellEnd"/>
            <w:r w:rsidRPr="00436C90">
              <w:rPr>
                <w:rFonts w:ascii="Arial" w:hAnsi="Arial" w:cs="Arial"/>
                <w:i/>
                <w:iCs/>
                <w:color w:val="0070C0"/>
                <w:lang w:val="uk-UA"/>
              </w:rPr>
              <w:t>, наданих саме у 2025 році (виходимо не з надходжень, а з актів наданих послуг чи наданих разових послуг)</w:t>
            </w:r>
          </w:p>
        </w:tc>
      </w:tr>
      <w:tr w:rsidR="00726DDF" w:rsidRPr="00436C90" w14:paraId="32AED3ED"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07909" w14:textId="6CAA0959" w:rsidR="00726DDF" w:rsidRPr="00436C90" w:rsidRDefault="00726DDF">
            <w:pPr>
              <w:pStyle w:val="TableTABL"/>
              <w:ind w:left="283"/>
              <w:rPr>
                <w:rFonts w:ascii="Arial" w:hAnsi="Arial" w:cs="Arial"/>
                <w:spacing w:val="0"/>
                <w:sz w:val="24"/>
                <w:szCs w:val="24"/>
              </w:rPr>
            </w:pPr>
            <w:r w:rsidRPr="00436C90">
              <w:rPr>
                <w:rFonts w:ascii="Arial" w:hAnsi="Arial" w:cs="Arial"/>
                <w:spacing w:val="0"/>
                <w:sz w:val="24"/>
                <w:szCs w:val="24"/>
              </w:rPr>
              <w:t xml:space="preserve">Загальний обсяг (сума) фінансових операцій, інформація про які надіслана до </w:t>
            </w:r>
            <w:proofErr w:type="spellStart"/>
            <w:r w:rsidRPr="00436C90">
              <w:rPr>
                <w:rFonts w:ascii="Arial" w:hAnsi="Arial" w:cs="Arial"/>
                <w:spacing w:val="0"/>
                <w:sz w:val="24"/>
                <w:szCs w:val="24"/>
              </w:rPr>
              <w:t>Держфінмоніторингу</w:t>
            </w:r>
            <w:proofErr w:type="spellEnd"/>
            <w:r w:rsidRPr="00436C90">
              <w:rPr>
                <w:rFonts w:ascii="Arial" w:hAnsi="Arial" w:cs="Arial"/>
                <w:spacing w:val="0"/>
                <w:sz w:val="24"/>
                <w:szCs w:val="24"/>
              </w:rPr>
              <w:t xml:space="preserve"> за ознаками підозрілих фінансових операцій, (грн) </w:t>
            </w:r>
            <w:r w:rsidRPr="00436C90">
              <w:rPr>
                <w:rFonts w:ascii="Arial" w:hAnsi="Arial" w:cs="Arial"/>
                <w:spacing w:val="0"/>
                <w:sz w:val="24"/>
                <w:szCs w:val="24"/>
              </w:rPr>
              <w:br/>
              <w:t>(сума рядків 30.1</w:t>
            </w:r>
            <w:r w:rsidR="00436C90">
              <w:rPr>
                <w:rFonts w:ascii="Arial" w:hAnsi="Arial" w:cs="Arial"/>
                <w:spacing w:val="0"/>
                <w:sz w:val="24"/>
                <w:szCs w:val="24"/>
              </w:rPr>
              <w:t xml:space="preserve"> </w:t>
            </w:r>
            <w:r w:rsidRPr="00436C90">
              <w:rPr>
                <w:rFonts w:ascii="Arial" w:hAnsi="Arial" w:cs="Arial"/>
                <w:spacing w:val="0"/>
                <w:sz w:val="24"/>
                <w:szCs w:val="24"/>
              </w:rPr>
              <w:t>–</w:t>
            </w:r>
            <w:r w:rsidR="00436C90">
              <w:rPr>
                <w:rFonts w:ascii="Arial" w:hAnsi="Arial" w:cs="Arial"/>
                <w:spacing w:val="0"/>
                <w:sz w:val="24"/>
                <w:szCs w:val="24"/>
              </w:rPr>
              <w:t xml:space="preserve"> </w:t>
            </w:r>
            <w:r w:rsidRPr="00436C90">
              <w:rPr>
                <w:rFonts w:ascii="Arial" w:hAnsi="Arial" w:cs="Arial"/>
                <w:spacing w:val="0"/>
                <w:sz w:val="24"/>
                <w:szCs w:val="24"/>
              </w:rPr>
              <w:t>30.13), у тому числі:</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0221D" w14:textId="77777777" w:rsidR="00726DDF" w:rsidRPr="00436C90" w:rsidRDefault="00726DDF">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30</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99631" w14:textId="77777777" w:rsidR="00726DDF" w:rsidRPr="00436C90" w:rsidRDefault="00B564E4" w:rsidP="00B564E4">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2</w:t>
            </w:r>
          </w:p>
          <w:p w14:paraId="35239F9B" w14:textId="77777777" w:rsidR="00B564E4" w:rsidRPr="00436C90" w:rsidRDefault="00B564E4" w:rsidP="00B564E4">
            <w:pPr>
              <w:pStyle w:val="a3"/>
              <w:spacing w:line="240" w:lineRule="auto"/>
              <w:textAlignment w:val="auto"/>
              <w:rPr>
                <w:rFonts w:ascii="Arial" w:hAnsi="Arial" w:cs="Arial"/>
                <w:i/>
                <w:iCs/>
                <w:color w:val="0070C0"/>
                <w:lang w:val="uk-UA"/>
              </w:rPr>
            </w:pPr>
          </w:p>
        </w:tc>
      </w:tr>
      <w:tr w:rsidR="00726DDF" w:rsidRPr="00436C90" w14:paraId="446F81EF" w14:textId="77777777" w:rsidTr="00206997">
        <w:trPr>
          <w:trHeight w:val="60"/>
        </w:trPr>
        <w:tc>
          <w:tcPr>
            <w:tcW w:w="22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50409" w14:textId="77777777" w:rsidR="00726DDF" w:rsidRPr="00436C90" w:rsidRDefault="00726DDF">
            <w:pPr>
              <w:pStyle w:val="TableTABL"/>
              <w:ind w:left="283"/>
              <w:rPr>
                <w:rFonts w:ascii="Arial" w:hAnsi="Arial" w:cs="Arial"/>
                <w:spacing w:val="0"/>
                <w:sz w:val="24"/>
                <w:szCs w:val="24"/>
              </w:rPr>
            </w:pPr>
            <w:r w:rsidRPr="00436C90">
              <w:rPr>
                <w:rFonts w:ascii="Arial" w:hAnsi="Arial" w:cs="Arial"/>
                <w:spacing w:val="0"/>
                <w:sz w:val="24"/>
                <w:szCs w:val="24"/>
              </w:rPr>
              <w:t>суб’єктами господарювання, що надають послуги з бухгалтерського обліку</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8BE69" w14:textId="77777777" w:rsidR="00726DDF" w:rsidRPr="00436C90" w:rsidRDefault="00726DDF">
            <w:pPr>
              <w:pStyle w:val="TableTABL"/>
              <w:jc w:val="center"/>
              <w:rPr>
                <w:rFonts w:ascii="Arial" w:hAnsi="Arial" w:cs="Arial"/>
                <w:i/>
                <w:iCs/>
                <w:color w:val="0070C0"/>
                <w:spacing w:val="0"/>
                <w:sz w:val="24"/>
                <w:szCs w:val="24"/>
              </w:rPr>
            </w:pPr>
            <w:r w:rsidRPr="00436C90">
              <w:rPr>
                <w:rFonts w:ascii="Arial" w:hAnsi="Arial" w:cs="Arial"/>
                <w:i/>
                <w:iCs/>
                <w:color w:val="0070C0"/>
                <w:spacing w:val="0"/>
                <w:sz w:val="24"/>
                <w:szCs w:val="24"/>
              </w:rPr>
              <w:t>30.4</w:t>
            </w:r>
          </w:p>
        </w:tc>
        <w:tc>
          <w:tcPr>
            <w:tcW w:w="2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DA6C5" w14:textId="77777777" w:rsidR="00726DDF" w:rsidRPr="00436C90" w:rsidRDefault="00B564E4" w:rsidP="00B564E4">
            <w:pPr>
              <w:pStyle w:val="a3"/>
              <w:spacing w:line="240" w:lineRule="auto"/>
              <w:jc w:val="center"/>
              <w:textAlignment w:val="auto"/>
              <w:rPr>
                <w:rFonts w:ascii="Arial" w:hAnsi="Arial" w:cs="Arial"/>
                <w:i/>
                <w:iCs/>
                <w:color w:val="0070C0"/>
                <w:lang w:val="uk-UA"/>
              </w:rPr>
            </w:pPr>
            <w:r w:rsidRPr="00436C90">
              <w:rPr>
                <w:rFonts w:ascii="Arial" w:hAnsi="Arial" w:cs="Arial"/>
                <w:i/>
                <w:iCs/>
                <w:color w:val="0070C0"/>
                <w:lang w:val="uk-UA"/>
              </w:rPr>
              <w:t>2</w:t>
            </w:r>
          </w:p>
          <w:p w14:paraId="4463D1AC" w14:textId="44A8CDE3" w:rsidR="00B564E4" w:rsidRPr="00436C90" w:rsidRDefault="00B564E4" w:rsidP="00B564E4">
            <w:pPr>
              <w:pStyle w:val="a3"/>
              <w:spacing w:line="240" w:lineRule="auto"/>
              <w:textAlignment w:val="auto"/>
              <w:rPr>
                <w:rFonts w:ascii="Arial" w:hAnsi="Arial" w:cs="Arial"/>
                <w:i/>
                <w:iCs/>
                <w:color w:val="0070C0"/>
                <w:lang w:val="uk-UA"/>
              </w:rPr>
            </w:pPr>
            <w:r w:rsidRPr="00436C90">
              <w:rPr>
                <w:rFonts w:ascii="Arial" w:hAnsi="Arial" w:cs="Arial"/>
                <w:i/>
                <w:iCs/>
                <w:color w:val="0070C0"/>
                <w:lang w:val="uk-UA"/>
              </w:rPr>
              <w:t>Пояснення: вказується лише у випадках надсилання повідомлення про</w:t>
            </w:r>
            <w:r w:rsidR="00436C90">
              <w:rPr>
                <w:rFonts w:ascii="Arial" w:hAnsi="Arial" w:cs="Arial"/>
                <w:i/>
                <w:iCs/>
                <w:color w:val="0070C0"/>
                <w:lang w:val="uk-UA"/>
              </w:rPr>
              <w:t xml:space="preserve"> підозрілі операції у 2025 році</w:t>
            </w:r>
          </w:p>
        </w:tc>
      </w:tr>
    </w:tbl>
    <w:p w14:paraId="04D88E7C" w14:textId="77777777" w:rsidR="00046ADA" w:rsidRPr="00436C90" w:rsidRDefault="00046ADA">
      <w:pPr>
        <w:pStyle w:val="Ch64"/>
        <w:rPr>
          <w:rFonts w:ascii="Arial" w:hAnsi="Arial" w:cs="Arial"/>
          <w:w w:val="100"/>
          <w:sz w:val="24"/>
          <w:szCs w:val="24"/>
        </w:rPr>
      </w:pPr>
    </w:p>
    <w:tbl>
      <w:tblPr>
        <w:tblW w:w="5000" w:type="pct"/>
        <w:tblCellSpacing w:w="0" w:type="auto"/>
        <w:tblLook w:val="00A0" w:firstRow="1" w:lastRow="0" w:firstColumn="1" w:lastColumn="0" w:noHBand="0" w:noVBand="0"/>
      </w:tblPr>
      <w:tblGrid>
        <w:gridCol w:w="4509"/>
        <w:gridCol w:w="2415"/>
        <w:gridCol w:w="3282"/>
      </w:tblGrid>
      <w:tr w:rsidR="00046ADA" w:rsidRPr="00436C90" w14:paraId="491D1C11" w14:textId="77777777" w:rsidTr="008111AF">
        <w:trPr>
          <w:trHeight w:val="120"/>
          <w:tblCellSpacing w:w="0" w:type="auto"/>
        </w:trPr>
        <w:tc>
          <w:tcPr>
            <w:tcW w:w="2209" w:type="pct"/>
            <w:vAlign w:val="center"/>
          </w:tcPr>
          <w:p w14:paraId="02DEEAAA" w14:textId="58B133FB" w:rsidR="00046ADA" w:rsidRPr="00436C90" w:rsidRDefault="00046ADA" w:rsidP="001F3C16">
            <w:pPr>
              <w:spacing w:after="0"/>
              <w:jc w:val="center"/>
              <w:rPr>
                <w:rFonts w:ascii="Arial" w:hAnsi="Arial" w:cs="Arial"/>
                <w:sz w:val="24"/>
                <w:szCs w:val="24"/>
                <w:lang w:val="ru-RU"/>
              </w:rPr>
            </w:pPr>
            <w:r w:rsidRPr="00436C90">
              <w:rPr>
                <w:rFonts w:ascii="Arial" w:hAnsi="Arial" w:cs="Arial"/>
                <w:color w:val="000000"/>
                <w:sz w:val="24"/>
                <w:szCs w:val="24"/>
                <w:lang w:val="ru-RU"/>
              </w:rPr>
              <w:t>___</w:t>
            </w:r>
            <w:r w:rsidR="002E1AF9" w:rsidRPr="00436C90">
              <w:rPr>
                <w:rFonts w:ascii="Arial" w:hAnsi="Arial" w:cs="Arial"/>
                <w:i/>
                <w:iCs/>
                <w:color w:val="0070C0"/>
                <w:sz w:val="24"/>
                <w:szCs w:val="24"/>
                <w:u w:val="single"/>
                <w:lang w:val="ru-RU"/>
              </w:rPr>
              <w:t>Голенко</w:t>
            </w:r>
            <w:r w:rsidRPr="00436C90">
              <w:rPr>
                <w:rFonts w:ascii="Arial" w:hAnsi="Arial" w:cs="Arial"/>
                <w:color w:val="000000"/>
                <w:sz w:val="24"/>
                <w:szCs w:val="24"/>
                <w:lang w:val="ru-RU"/>
              </w:rPr>
              <w:t>__________________</w:t>
            </w:r>
            <w:r w:rsidRPr="00436C90">
              <w:rPr>
                <w:rFonts w:ascii="Arial" w:hAnsi="Arial" w:cs="Arial"/>
                <w:sz w:val="24"/>
                <w:szCs w:val="24"/>
                <w:lang w:val="ru-RU"/>
              </w:rPr>
              <w:br/>
            </w:r>
            <w:r w:rsidRPr="00436C90">
              <w:rPr>
                <w:rFonts w:ascii="Arial" w:hAnsi="Arial" w:cs="Arial"/>
                <w:color w:val="000000"/>
                <w:sz w:val="20"/>
                <w:szCs w:val="20"/>
                <w:lang w:val="ru-RU"/>
              </w:rPr>
              <w:t>(</w:t>
            </w:r>
            <w:proofErr w:type="spellStart"/>
            <w:r w:rsidRPr="00436C90">
              <w:rPr>
                <w:rFonts w:ascii="Arial" w:hAnsi="Arial" w:cs="Arial"/>
                <w:color w:val="000000"/>
                <w:sz w:val="20"/>
                <w:szCs w:val="20"/>
                <w:lang w:val="ru-RU"/>
              </w:rPr>
              <w:t>підпис</w:t>
            </w:r>
            <w:proofErr w:type="spellEnd"/>
            <w:r w:rsidRPr="00436C90">
              <w:rPr>
                <w:rFonts w:ascii="Arial" w:hAnsi="Arial" w:cs="Arial"/>
                <w:color w:val="000000"/>
                <w:sz w:val="20"/>
                <w:szCs w:val="20"/>
                <w:lang w:val="ru-RU"/>
              </w:rPr>
              <w:t xml:space="preserve"> особи, </w:t>
            </w:r>
            <w:proofErr w:type="spellStart"/>
            <w:r w:rsidRPr="00436C90">
              <w:rPr>
                <w:rFonts w:ascii="Arial" w:hAnsi="Arial" w:cs="Arial"/>
                <w:color w:val="000000"/>
                <w:sz w:val="20"/>
                <w:szCs w:val="20"/>
                <w:lang w:val="ru-RU"/>
              </w:rPr>
              <w:t>відповідальної</w:t>
            </w:r>
            <w:proofErr w:type="spellEnd"/>
            <w:r w:rsidRPr="00436C90">
              <w:rPr>
                <w:rFonts w:ascii="Arial" w:hAnsi="Arial" w:cs="Arial"/>
                <w:color w:val="000000"/>
                <w:sz w:val="20"/>
                <w:szCs w:val="20"/>
                <w:lang w:val="ru-RU"/>
              </w:rPr>
              <w:t xml:space="preserve"> за </w:t>
            </w:r>
            <w:proofErr w:type="spellStart"/>
            <w:r w:rsidRPr="00436C90">
              <w:rPr>
                <w:rFonts w:ascii="Arial" w:hAnsi="Arial" w:cs="Arial"/>
                <w:color w:val="000000"/>
                <w:sz w:val="20"/>
                <w:szCs w:val="20"/>
                <w:lang w:val="ru-RU"/>
              </w:rPr>
              <w:t>заповнення</w:t>
            </w:r>
            <w:proofErr w:type="spellEnd"/>
            <w:r w:rsidRPr="00436C90">
              <w:rPr>
                <w:rFonts w:ascii="Arial" w:hAnsi="Arial" w:cs="Arial"/>
                <w:sz w:val="20"/>
                <w:szCs w:val="20"/>
                <w:lang w:val="ru-RU"/>
              </w:rPr>
              <w:br/>
            </w:r>
            <w:r w:rsidRPr="00436C90">
              <w:rPr>
                <w:rFonts w:ascii="Arial" w:hAnsi="Arial" w:cs="Arial"/>
                <w:color w:val="000000"/>
                <w:sz w:val="20"/>
                <w:szCs w:val="20"/>
                <w:lang w:val="ru-RU"/>
              </w:rPr>
              <w:t xml:space="preserve"> </w:t>
            </w:r>
            <w:proofErr w:type="spellStart"/>
            <w:r w:rsidRPr="00436C90">
              <w:rPr>
                <w:rFonts w:ascii="Arial" w:hAnsi="Arial" w:cs="Arial"/>
                <w:color w:val="000000"/>
                <w:sz w:val="20"/>
                <w:szCs w:val="20"/>
                <w:lang w:val="ru-RU"/>
              </w:rPr>
              <w:t>форми</w:t>
            </w:r>
            <w:proofErr w:type="spellEnd"/>
            <w:r w:rsidRPr="00436C90">
              <w:rPr>
                <w:rFonts w:ascii="Arial" w:hAnsi="Arial" w:cs="Arial"/>
                <w:color w:val="000000"/>
                <w:sz w:val="20"/>
                <w:szCs w:val="20"/>
                <w:lang w:val="ru-RU"/>
              </w:rPr>
              <w:t xml:space="preserve"> </w:t>
            </w:r>
            <w:proofErr w:type="spellStart"/>
            <w:r w:rsidRPr="00436C90">
              <w:rPr>
                <w:rFonts w:ascii="Arial" w:hAnsi="Arial" w:cs="Arial"/>
                <w:color w:val="000000"/>
                <w:sz w:val="20"/>
                <w:szCs w:val="20"/>
                <w:lang w:val="ru-RU"/>
              </w:rPr>
              <w:t>звітності</w:t>
            </w:r>
            <w:proofErr w:type="spellEnd"/>
            <w:r w:rsidRPr="00436C90">
              <w:rPr>
                <w:rFonts w:ascii="Arial" w:hAnsi="Arial" w:cs="Arial"/>
                <w:color w:val="000000"/>
                <w:sz w:val="20"/>
                <w:szCs w:val="20"/>
                <w:lang w:val="ru-RU"/>
              </w:rPr>
              <w:t>)</w:t>
            </w:r>
          </w:p>
        </w:tc>
        <w:tc>
          <w:tcPr>
            <w:tcW w:w="1183" w:type="pct"/>
            <w:vAlign w:val="center"/>
          </w:tcPr>
          <w:p w14:paraId="3CDD3767" w14:textId="77777777" w:rsidR="00046ADA" w:rsidRPr="00436C90" w:rsidRDefault="00046ADA" w:rsidP="001F3C16">
            <w:pPr>
              <w:spacing w:after="0"/>
              <w:rPr>
                <w:rFonts w:ascii="Arial" w:hAnsi="Arial" w:cs="Arial"/>
                <w:sz w:val="24"/>
                <w:szCs w:val="24"/>
                <w:lang w:val="ru-RU"/>
              </w:rPr>
            </w:pPr>
            <w:bookmarkStart w:id="10" w:name="3197"/>
            <w:bookmarkEnd w:id="10"/>
            <w:r w:rsidRPr="00436C90">
              <w:rPr>
                <w:rFonts w:ascii="Arial" w:hAnsi="Arial" w:cs="Arial"/>
                <w:color w:val="000000"/>
                <w:sz w:val="24"/>
                <w:szCs w:val="24"/>
                <w:lang w:val="ru-RU"/>
              </w:rPr>
              <w:t xml:space="preserve"> </w:t>
            </w:r>
          </w:p>
        </w:tc>
        <w:tc>
          <w:tcPr>
            <w:tcW w:w="1608" w:type="pct"/>
            <w:vAlign w:val="center"/>
          </w:tcPr>
          <w:p w14:paraId="0DA33461" w14:textId="5D94D954" w:rsidR="00046ADA" w:rsidRPr="00436C90" w:rsidRDefault="00046ADA" w:rsidP="001F3C16">
            <w:pPr>
              <w:spacing w:after="0"/>
              <w:jc w:val="center"/>
              <w:rPr>
                <w:rFonts w:ascii="Arial" w:hAnsi="Arial" w:cs="Arial"/>
                <w:sz w:val="24"/>
                <w:szCs w:val="24"/>
              </w:rPr>
            </w:pPr>
            <w:bookmarkStart w:id="11" w:name="3198"/>
            <w:bookmarkEnd w:id="11"/>
            <w:r w:rsidRPr="00436C90">
              <w:rPr>
                <w:rFonts w:ascii="Arial" w:hAnsi="Arial" w:cs="Arial"/>
                <w:color w:val="000000"/>
                <w:sz w:val="24"/>
                <w:szCs w:val="24"/>
              </w:rPr>
              <w:t>_</w:t>
            </w:r>
            <w:r w:rsidR="002E1AF9" w:rsidRPr="00436C90">
              <w:rPr>
                <w:rFonts w:ascii="Arial" w:hAnsi="Arial" w:cs="Arial"/>
                <w:i/>
                <w:iCs/>
                <w:color w:val="0070C0"/>
                <w:sz w:val="24"/>
                <w:szCs w:val="24"/>
                <w:u w:val="single"/>
              </w:rPr>
              <w:t>Галина ГОЛЕНКО</w:t>
            </w:r>
            <w:r w:rsidRPr="00436C90">
              <w:rPr>
                <w:rFonts w:ascii="Arial" w:hAnsi="Arial" w:cs="Arial"/>
                <w:color w:val="000000"/>
                <w:sz w:val="24"/>
                <w:szCs w:val="24"/>
              </w:rPr>
              <w:t>_______</w:t>
            </w:r>
            <w:r w:rsidRPr="00436C90">
              <w:rPr>
                <w:rFonts w:ascii="Arial" w:hAnsi="Arial" w:cs="Arial"/>
                <w:sz w:val="24"/>
                <w:szCs w:val="24"/>
              </w:rPr>
              <w:br/>
            </w:r>
            <w:r w:rsidRPr="00436C90">
              <w:rPr>
                <w:rFonts w:ascii="Arial" w:hAnsi="Arial" w:cs="Arial"/>
                <w:color w:val="000000"/>
                <w:sz w:val="20"/>
                <w:szCs w:val="20"/>
              </w:rPr>
              <w:t>(Власне ім'я та ПРІЗВИЩЕ)</w:t>
            </w:r>
          </w:p>
        </w:tc>
      </w:tr>
      <w:tr w:rsidR="00046ADA" w:rsidRPr="00436C90" w14:paraId="43A76AAE" w14:textId="77777777" w:rsidTr="008111AF">
        <w:trPr>
          <w:trHeight w:val="120"/>
          <w:tblCellSpacing w:w="0" w:type="auto"/>
        </w:trPr>
        <w:tc>
          <w:tcPr>
            <w:tcW w:w="5000" w:type="pct"/>
            <w:gridSpan w:val="3"/>
            <w:vAlign w:val="center"/>
          </w:tcPr>
          <w:p w14:paraId="7CCAA62B" w14:textId="46760F33" w:rsidR="00046ADA" w:rsidRPr="00436C90" w:rsidRDefault="00046ADA" w:rsidP="001F3C16">
            <w:pPr>
              <w:spacing w:after="0"/>
              <w:rPr>
                <w:rFonts w:ascii="Arial" w:hAnsi="Arial" w:cs="Arial"/>
                <w:sz w:val="24"/>
                <w:szCs w:val="24"/>
              </w:rPr>
            </w:pPr>
            <w:bookmarkStart w:id="12" w:name="3199"/>
            <w:bookmarkEnd w:id="12"/>
            <w:r w:rsidRPr="00436C90">
              <w:rPr>
                <w:rFonts w:ascii="Arial" w:hAnsi="Arial" w:cs="Arial"/>
                <w:color w:val="000000"/>
                <w:sz w:val="24"/>
                <w:szCs w:val="24"/>
              </w:rPr>
              <w:t>Дата __</w:t>
            </w:r>
            <w:r w:rsidR="002E1AF9" w:rsidRPr="00436C90">
              <w:rPr>
                <w:rFonts w:ascii="Arial" w:hAnsi="Arial" w:cs="Arial"/>
                <w:i/>
                <w:iCs/>
                <w:color w:val="0070C0"/>
                <w:sz w:val="24"/>
                <w:szCs w:val="24"/>
                <w:u w:val="single"/>
              </w:rPr>
              <w:t>05.01.2026</w:t>
            </w:r>
            <w:r w:rsidRPr="00436C90">
              <w:rPr>
                <w:rFonts w:ascii="Arial" w:hAnsi="Arial" w:cs="Arial"/>
                <w:color w:val="000000"/>
                <w:sz w:val="24"/>
                <w:szCs w:val="24"/>
              </w:rPr>
              <w:t>_____________________</w:t>
            </w:r>
          </w:p>
          <w:p w14:paraId="3143BEF7" w14:textId="77777777" w:rsidR="002E1AF9" w:rsidRPr="00436C90" w:rsidRDefault="00046ADA" w:rsidP="001F3C16">
            <w:pPr>
              <w:spacing w:after="0"/>
              <w:rPr>
                <w:rFonts w:ascii="Arial" w:hAnsi="Arial" w:cs="Arial"/>
                <w:color w:val="000000"/>
                <w:sz w:val="24"/>
                <w:szCs w:val="24"/>
              </w:rPr>
            </w:pPr>
            <w:bookmarkStart w:id="13" w:name="3200"/>
            <w:bookmarkEnd w:id="13"/>
            <w:r w:rsidRPr="00436C90">
              <w:rPr>
                <w:rFonts w:ascii="Arial" w:hAnsi="Arial" w:cs="Arial"/>
                <w:color w:val="000000"/>
                <w:sz w:val="24"/>
                <w:szCs w:val="24"/>
              </w:rPr>
              <w:t>телефон: _</w:t>
            </w:r>
            <w:r w:rsidR="002E1AF9" w:rsidRPr="00436C90">
              <w:rPr>
                <w:rFonts w:ascii="Arial" w:hAnsi="Arial" w:cs="Arial"/>
                <w:i/>
                <w:iCs/>
                <w:color w:val="0070C0"/>
                <w:sz w:val="24"/>
                <w:szCs w:val="24"/>
                <w:u w:val="single"/>
              </w:rPr>
              <w:t>(097) 555-44-22</w:t>
            </w:r>
            <w:r w:rsidRPr="00436C90">
              <w:rPr>
                <w:rFonts w:ascii="Arial" w:hAnsi="Arial" w:cs="Arial"/>
                <w:color w:val="000000"/>
                <w:sz w:val="24"/>
                <w:szCs w:val="24"/>
              </w:rPr>
              <w:t xml:space="preserve">______________ </w:t>
            </w:r>
          </w:p>
          <w:p w14:paraId="0555B257" w14:textId="31A2E164" w:rsidR="00046ADA" w:rsidRPr="00436C90" w:rsidRDefault="00046ADA" w:rsidP="001F3C16">
            <w:pPr>
              <w:spacing w:after="0"/>
              <w:rPr>
                <w:rFonts w:ascii="Arial" w:hAnsi="Arial" w:cs="Arial"/>
                <w:sz w:val="24"/>
                <w:szCs w:val="24"/>
              </w:rPr>
            </w:pPr>
            <w:r w:rsidRPr="00436C90">
              <w:rPr>
                <w:rFonts w:ascii="Arial" w:hAnsi="Arial" w:cs="Arial"/>
                <w:color w:val="000000"/>
                <w:sz w:val="24"/>
                <w:szCs w:val="24"/>
              </w:rPr>
              <w:t>електронна пошта: ___</w:t>
            </w:r>
            <w:r w:rsidR="002E1AF9" w:rsidRPr="00436C90">
              <w:rPr>
                <w:rFonts w:ascii="Arial" w:hAnsi="Arial" w:cs="Arial"/>
                <w:i/>
                <w:iCs/>
                <w:color w:val="0070C0"/>
                <w:sz w:val="24"/>
                <w:szCs w:val="24"/>
                <w:u w:val="single"/>
                <w:lang w:val="en-US"/>
              </w:rPr>
              <w:t>ggol</w:t>
            </w:r>
            <w:r w:rsidR="002E1AF9" w:rsidRPr="00436C90">
              <w:rPr>
                <w:rFonts w:ascii="Arial" w:hAnsi="Arial" w:cs="Arial"/>
                <w:i/>
                <w:iCs/>
                <w:color w:val="0070C0"/>
                <w:sz w:val="24"/>
                <w:szCs w:val="24"/>
                <w:u w:val="single"/>
                <w:lang w:val="ru-RU"/>
              </w:rPr>
              <w:t>@</w:t>
            </w:r>
            <w:r w:rsidR="002E1AF9" w:rsidRPr="00436C90">
              <w:rPr>
                <w:rFonts w:ascii="Arial" w:hAnsi="Arial" w:cs="Arial"/>
                <w:i/>
                <w:iCs/>
                <w:color w:val="0070C0"/>
                <w:sz w:val="24"/>
                <w:szCs w:val="24"/>
                <w:u w:val="single"/>
                <w:lang w:val="en-US"/>
              </w:rPr>
              <w:t>ukr</w:t>
            </w:r>
            <w:r w:rsidR="002E1AF9" w:rsidRPr="00436C90">
              <w:rPr>
                <w:rFonts w:ascii="Arial" w:hAnsi="Arial" w:cs="Arial"/>
                <w:i/>
                <w:iCs/>
                <w:color w:val="0070C0"/>
                <w:sz w:val="24"/>
                <w:szCs w:val="24"/>
                <w:u w:val="single"/>
                <w:lang w:val="ru-RU"/>
              </w:rPr>
              <w:t>.</w:t>
            </w:r>
            <w:r w:rsidR="002E1AF9" w:rsidRPr="00436C90">
              <w:rPr>
                <w:rFonts w:ascii="Arial" w:hAnsi="Arial" w:cs="Arial"/>
                <w:i/>
                <w:iCs/>
                <w:color w:val="0070C0"/>
                <w:sz w:val="24"/>
                <w:szCs w:val="24"/>
                <w:u w:val="single"/>
                <w:lang w:val="en-US"/>
              </w:rPr>
              <w:t>net</w:t>
            </w:r>
            <w:r w:rsidRPr="00436C90">
              <w:rPr>
                <w:rFonts w:ascii="Arial" w:hAnsi="Arial" w:cs="Arial"/>
                <w:color w:val="000000"/>
                <w:sz w:val="24"/>
                <w:szCs w:val="24"/>
              </w:rPr>
              <w:t>______</w:t>
            </w:r>
          </w:p>
        </w:tc>
      </w:tr>
    </w:tbl>
    <w:p w14:paraId="08B45C19" w14:textId="77777777" w:rsidR="00046ADA" w:rsidRPr="00436C90" w:rsidRDefault="00046ADA">
      <w:pPr>
        <w:pStyle w:val="Ch64"/>
        <w:rPr>
          <w:rFonts w:ascii="Arial" w:hAnsi="Arial" w:cs="Arial"/>
          <w:w w:val="100"/>
          <w:sz w:val="24"/>
          <w:szCs w:val="24"/>
        </w:rPr>
      </w:pPr>
    </w:p>
    <w:sectPr w:rsidR="00046ADA" w:rsidRPr="00436C90" w:rsidSect="007C3775">
      <w:pgSz w:w="11907" w:h="16840" w:code="9"/>
      <w:pgMar w:top="397" w:right="567" w:bottom="397"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F3"/>
    <w:rsid w:val="00046ADA"/>
    <w:rsid w:val="00127410"/>
    <w:rsid w:val="001F3C16"/>
    <w:rsid w:val="00206997"/>
    <w:rsid w:val="00211B8A"/>
    <w:rsid w:val="00297495"/>
    <w:rsid w:val="002C3599"/>
    <w:rsid w:val="002C6870"/>
    <w:rsid w:val="002E1AF9"/>
    <w:rsid w:val="00436C90"/>
    <w:rsid w:val="00473F7A"/>
    <w:rsid w:val="0048177A"/>
    <w:rsid w:val="00511321"/>
    <w:rsid w:val="0055110D"/>
    <w:rsid w:val="005632C3"/>
    <w:rsid w:val="005B2348"/>
    <w:rsid w:val="005F7184"/>
    <w:rsid w:val="00651317"/>
    <w:rsid w:val="00704303"/>
    <w:rsid w:val="00726DDF"/>
    <w:rsid w:val="007C3775"/>
    <w:rsid w:val="008111AF"/>
    <w:rsid w:val="00826DCD"/>
    <w:rsid w:val="00880557"/>
    <w:rsid w:val="008F603D"/>
    <w:rsid w:val="00B04EF3"/>
    <w:rsid w:val="00B564E4"/>
    <w:rsid w:val="00B84D4A"/>
    <w:rsid w:val="00BA0DC7"/>
    <w:rsid w:val="00DB2B58"/>
    <w:rsid w:val="00E87784"/>
    <w:rsid w:val="00EB69C0"/>
    <w:rsid w:val="00F0299D"/>
    <w:rsid w:val="00F31BD0"/>
    <w:rsid w:val="00F9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44199"/>
  <w15:docId w15:val="{AB5CFA38-247A-4BE7-B40A-98A66DC9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784"/>
    <w:pPr>
      <w:spacing w:after="160" w:line="259" w:lineRule="auto"/>
    </w:pPr>
    <w:rPr>
      <w:lang w:val="uk-UA" w:eastAsia="uk-UA"/>
    </w:rPr>
  </w:style>
  <w:style w:type="paragraph" w:styleId="3">
    <w:name w:val="heading 3"/>
    <w:basedOn w:val="a"/>
    <w:next w:val="a"/>
    <w:link w:val="30"/>
    <w:uiPriority w:val="99"/>
    <w:qFormat/>
    <w:rsid w:val="008F603D"/>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8F603D"/>
    <w:rPr>
      <w:rFonts w:ascii="Cambria" w:eastAsia="Times New Roman" w:hAnsi="Cambria" w:cs="Times New Roman"/>
      <w:b/>
      <w:bCs/>
      <w:color w:val="4F81BD"/>
      <w:sz w:val="22"/>
      <w:szCs w:val="22"/>
      <w:lang w:val="en-US" w:eastAsia="en-US" w:bidi="ar-SA"/>
    </w:rPr>
  </w:style>
  <w:style w:type="paragraph" w:customStyle="1" w:styleId="a3">
    <w:name w:val="[Немає стилю абзацу]"/>
    <w:uiPriority w:val="99"/>
    <w:rsid w:val="00E87784"/>
    <w:pPr>
      <w:widowControl w:val="0"/>
      <w:autoSpaceDE w:val="0"/>
      <w:autoSpaceDN w:val="0"/>
      <w:adjustRightInd w:val="0"/>
      <w:spacing w:line="288" w:lineRule="auto"/>
      <w:textAlignment w:val="center"/>
    </w:pPr>
    <w:rPr>
      <w:rFonts w:ascii="TimesNewRomanPSMT" w:eastAsia="TimesNewRomanPSMT" w:hAnsi="Times New Roman" w:cs="TimesNewRomanPSMT"/>
      <w:color w:val="000000"/>
      <w:sz w:val="24"/>
      <w:szCs w:val="24"/>
      <w:lang w:val="en-US" w:eastAsia="uk-UA"/>
    </w:rPr>
  </w:style>
  <w:style w:type="paragraph" w:customStyle="1" w:styleId="a4">
    <w:name w:val="[Основний абзац]"/>
    <w:basedOn w:val="a3"/>
    <w:uiPriority w:val="99"/>
    <w:rsid w:val="00E87784"/>
    <w:pPr>
      <w:tabs>
        <w:tab w:val="right" w:pos="7767"/>
      </w:tabs>
      <w:spacing w:line="257" w:lineRule="auto"/>
      <w:ind w:firstLine="283"/>
      <w:jc w:val="both"/>
    </w:pPr>
    <w:rPr>
      <w:rFonts w:ascii="Pragmatica-Book" w:eastAsia="Times New Roman" w:hAnsi="Pragmatica-Book" w:cs="Pragmatica-Book"/>
      <w:w w:val="90"/>
      <w:sz w:val="18"/>
      <w:szCs w:val="18"/>
      <w:lang w:val="uk-UA"/>
    </w:rPr>
  </w:style>
  <w:style w:type="paragraph" w:customStyle="1" w:styleId="a5">
    <w:name w:val="реєстраційний код (Общие:Базовые)"/>
    <w:basedOn w:val="a4"/>
    <w:uiPriority w:val="99"/>
    <w:rsid w:val="00E87784"/>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E87784"/>
    <w:pPr>
      <w:pageBreakBefore w:val="0"/>
      <w:spacing w:before="454" w:after="283"/>
    </w:pPr>
  </w:style>
  <w:style w:type="paragraph" w:customStyle="1" w:styleId="Ch6">
    <w:name w:val="реєстраційний код (Ch_6 Міністерства)"/>
    <w:basedOn w:val="a6"/>
    <w:next w:val="Ch60"/>
    <w:uiPriority w:val="99"/>
    <w:rsid w:val="00E87784"/>
  </w:style>
  <w:style w:type="paragraph" w:customStyle="1" w:styleId="a7">
    <w:name w:val="Организация (Общие:Базовые)"/>
    <w:basedOn w:val="a3"/>
    <w:uiPriority w:val="99"/>
    <w:rsid w:val="00E87784"/>
    <w:pPr>
      <w:tabs>
        <w:tab w:val="right" w:pos="6350"/>
      </w:tabs>
      <w:spacing w:line="276" w:lineRule="auto"/>
      <w:jc w:val="center"/>
    </w:pPr>
    <w:rPr>
      <w:rFonts w:ascii="Pragmatica-Bold" w:eastAsia="Times New Roman" w:hAnsi="Pragmatica-Bold" w:cs="Pragmatica-Bold"/>
      <w:b/>
      <w:bCs/>
      <w:caps/>
      <w:w w:val="90"/>
      <w:lang w:val="uk-UA"/>
    </w:rPr>
  </w:style>
  <w:style w:type="paragraph" w:customStyle="1" w:styleId="a8">
    <w:name w:val="Организация (Общие)"/>
    <w:basedOn w:val="a7"/>
    <w:uiPriority w:val="99"/>
    <w:rsid w:val="00E87784"/>
    <w:pPr>
      <w:keepNext/>
      <w:keepLines/>
    </w:pPr>
  </w:style>
  <w:style w:type="paragraph" w:customStyle="1" w:styleId="Ch60">
    <w:name w:val="Организация (Ch_6 Міністерства)"/>
    <w:basedOn w:val="a8"/>
    <w:next w:val="Ch61"/>
    <w:uiPriority w:val="99"/>
    <w:rsid w:val="00E87784"/>
  </w:style>
  <w:style w:type="paragraph" w:customStyle="1" w:styleId="a9">
    <w:name w:val="Тип акта (Общие:Базовые)"/>
    <w:basedOn w:val="a3"/>
    <w:uiPriority w:val="99"/>
    <w:rsid w:val="00E87784"/>
    <w:pPr>
      <w:tabs>
        <w:tab w:val="right" w:pos="6350"/>
      </w:tabs>
      <w:spacing w:line="257" w:lineRule="auto"/>
      <w:jc w:val="center"/>
    </w:pPr>
    <w:rPr>
      <w:rFonts w:ascii="Pragmatica-Bold" w:eastAsia="Times New Roman" w:hAnsi="Pragmatica-Bold" w:cs="Pragmatica-Bold"/>
      <w:b/>
      <w:bCs/>
      <w:w w:val="130"/>
      <w:lang w:val="uk-UA"/>
    </w:rPr>
  </w:style>
  <w:style w:type="paragraph" w:customStyle="1" w:styleId="aa">
    <w:name w:val="Тип акта (Общие)"/>
    <w:basedOn w:val="a9"/>
    <w:uiPriority w:val="99"/>
    <w:rsid w:val="00E87784"/>
    <w:pPr>
      <w:keepNext/>
      <w:keepLines/>
      <w:tabs>
        <w:tab w:val="clear" w:pos="6350"/>
        <w:tab w:val="right" w:pos="7710"/>
      </w:tabs>
      <w:spacing w:before="227" w:after="113"/>
    </w:pPr>
    <w:rPr>
      <w:caps/>
    </w:rPr>
  </w:style>
  <w:style w:type="paragraph" w:customStyle="1" w:styleId="Ch61">
    <w:name w:val="Тип акта (Ch_6 Міністерства)"/>
    <w:basedOn w:val="aa"/>
    <w:next w:val="DataZareestrovanoCh6"/>
    <w:uiPriority w:val="99"/>
    <w:rsid w:val="00E87784"/>
    <w:pPr>
      <w:spacing w:before="170"/>
    </w:pPr>
  </w:style>
  <w:style w:type="paragraph" w:customStyle="1" w:styleId="DataZareestrovanoCh6">
    <w:name w:val="Data_Zareestrovano (Ch_6 Міністерства)"/>
    <w:basedOn w:val="a3"/>
    <w:next w:val="Ch62"/>
    <w:uiPriority w:val="99"/>
    <w:rsid w:val="00E87784"/>
    <w:pPr>
      <w:keepNext/>
      <w:tabs>
        <w:tab w:val="right" w:pos="3345"/>
        <w:tab w:val="center" w:pos="3855"/>
        <w:tab w:val="left" w:pos="4365"/>
        <w:tab w:val="right" w:pos="6350"/>
      </w:tabs>
      <w:spacing w:before="40" w:line="257" w:lineRule="auto"/>
    </w:pPr>
    <w:rPr>
      <w:rFonts w:ascii="Pragmatica-Book" w:eastAsia="Times New Roman" w:hAnsi="Pragmatica-Book" w:cs="Pragmatica-Book"/>
      <w:w w:val="90"/>
      <w:sz w:val="16"/>
      <w:szCs w:val="16"/>
      <w:lang w:val="uk-UA"/>
    </w:rPr>
  </w:style>
  <w:style w:type="paragraph" w:customStyle="1" w:styleId="ab">
    <w:name w:val="Зареєстровано... (Общие:Базовые)"/>
    <w:basedOn w:val="a3"/>
    <w:uiPriority w:val="99"/>
    <w:rsid w:val="00E87784"/>
    <w:pPr>
      <w:tabs>
        <w:tab w:val="right" w:pos="6350"/>
      </w:tabs>
      <w:spacing w:line="257" w:lineRule="auto"/>
      <w:jc w:val="center"/>
    </w:pPr>
    <w:rPr>
      <w:rFonts w:ascii="Pragmatica-Book" w:eastAsia="Times New Roman" w:hAnsi="Pragmatica-Book" w:cs="Pragmatica-Book"/>
      <w:w w:val="90"/>
      <w:sz w:val="16"/>
      <w:szCs w:val="16"/>
      <w:lang w:val="uk-UA"/>
    </w:rPr>
  </w:style>
  <w:style w:type="paragraph" w:customStyle="1" w:styleId="ac">
    <w:name w:val="Зареєстровано... (Общие)"/>
    <w:basedOn w:val="ab"/>
    <w:uiPriority w:val="99"/>
    <w:rsid w:val="00E87784"/>
    <w:pPr>
      <w:keepNext/>
      <w:keepLines/>
      <w:spacing w:before="113" w:after="113"/>
    </w:pPr>
  </w:style>
  <w:style w:type="paragraph" w:customStyle="1" w:styleId="n7777">
    <w:name w:val="n7777 Название акта (Общие:Базовые)"/>
    <w:basedOn w:val="a3"/>
    <w:uiPriority w:val="99"/>
    <w:rsid w:val="00E87784"/>
    <w:pPr>
      <w:keepLines/>
      <w:tabs>
        <w:tab w:val="left" w:pos="1304"/>
        <w:tab w:val="right" w:pos="6350"/>
      </w:tabs>
      <w:suppressAutoHyphens/>
      <w:spacing w:line="257" w:lineRule="auto"/>
    </w:pPr>
    <w:rPr>
      <w:rFonts w:ascii="Baltica-Bold" w:eastAsia="Times New Roman" w:hAnsi="Baltica-Bold" w:cs="Baltica-Bold"/>
      <w:b/>
      <w:bCs/>
      <w:w w:val="90"/>
      <w:lang w:val="uk-UA"/>
    </w:rPr>
  </w:style>
  <w:style w:type="paragraph" w:customStyle="1" w:styleId="n77770">
    <w:name w:val="n7777 Название акта (Общие)"/>
    <w:basedOn w:val="n7777"/>
    <w:uiPriority w:val="99"/>
    <w:rsid w:val="00E87784"/>
    <w:pPr>
      <w:keepNext/>
      <w:spacing w:before="142" w:after="198"/>
    </w:pPr>
  </w:style>
  <w:style w:type="paragraph" w:customStyle="1" w:styleId="n7777Ch1">
    <w:name w:val="n7777 Название акта (Ch_1 Верховна Рада)"/>
    <w:basedOn w:val="n77770"/>
    <w:next w:val="Ch1"/>
    <w:uiPriority w:val="99"/>
    <w:rsid w:val="00E87784"/>
  </w:style>
  <w:style w:type="paragraph" w:customStyle="1" w:styleId="n7777Ch2">
    <w:name w:val="n7777 Название акта (Ch_2 Президент)"/>
    <w:basedOn w:val="n7777Ch1"/>
    <w:next w:val="Ch2"/>
    <w:uiPriority w:val="99"/>
    <w:rsid w:val="00E87784"/>
  </w:style>
  <w:style w:type="paragraph" w:customStyle="1" w:styleId="n7777Ch3">
    <w:name w:val="n7777 Название акта (Ch_3 Кабмін)"/>
    <w:basedOn w:val="n7777Ch2"/>
    <w:next w:val="Ch3"/>
    <w:uiPriority w:val="99"/>
    <w:rsid w:val="00E87784"/>
    <w:pPr>
      <w:spacing w:before="113" w:after="170"/>
    </w:pPr>
  </w:style>
  <w:style w:type="paragraph" w:customStyle="1" w:styleId="n7777Ch4">
    <w:name w:val="n7777 Название акта (Ch_4 Конституційний Суд)"/>
    <w:basedOn w:val="n7777Ch3"/>
    <w:next w:val="Ch4"/>
    <w:uiPriority w:val="99"/>
    <w:rsid w:val="00E87784"/>
  </w:style>
  <w:style w:type="paragraph" w:customStyle="1" w:styleId="n7777Ch5">
    <w:name w:val="n7777 Название акта (Ch_5 Нацбанк)"/>
    <w:basedOn w:val="n7777Ch4"/>
    <w:next w:val="Ch5"/>
    <w:uiPriority w:val="99"/>
    <w:rsid w:val="00E87784"/>
  </w:style>
  <w:style w:type="paragraph" w:customStyle="1" w:styleId="n7777Ch6">
    <w:name w:val="n7777 Название акта (Ch_6 Міністерства)"/>
    <w:basedOn w:val="n7777Ch5"/>
    <w:next w:val="Ch63"/>
    <w:uiPriority w:val="99"/>
    <w:rsid w:val="00E87784"/>
    <w:pPr>
      <w:spacing w:before="57"/>
    </w:pPr>
  </w:style>
  <w:style w:type="paragraph" w:customStyle="1" w:styleId="ad">
    <w:name w:val="Основной текст (Общие:Базовые)"/>
    <w:basedOn w:val="a3"/>
    <w:uiPriority w:val="99"/>
    <w:rsid w:val="00E87784"/>
    <w:pPr>
      <w:tabs>
        <w:tab w:val="right" w:pos="6350"/>
        <w:tab w:val="right" w:pos="9383"/>
      </w:tabs>
      <w:spacing w:line="257" w:lineRule="auto"/>
      <w:ind w:firstLine="283"/>
      <w:jc w:val="both"/>
    </w:pPr>
    <w:rPr>
      <w:rFonts w:ascii="Pragmatica-Book" w:eastAsia="Times New Roman" w:hAnsi="Pragmatica-Book" w:cs="Pragmatica-Book"/>
      <w:w w:val="90"/>
      <w:sz w:val="18"/>
      <w:szCs w:val="18"/>
      <w:lang w:val="uk-UA"/>
    </w:rPr>
  </w:style>
  <w:style w:type="paragraph" w:customStyle="1" w:styleId="ae">
    <w:name w:val="Основной текст (Общие)"/>
    <w:basedOn w:val="ad"/>
    <w:uiPriority w:val="99"/>
    <w:rsid w:val="00E87784"/>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e"/>
    <w:uiPriority w:val="99"/>
    <w:rsid w:val="00E87784"/>
    <w:pPr>
      <w:tabs>
        <w:tab w:val="clear" w:pos="11707"/>
      </w:tabs>
    </w:pPr>
  </w:style>
  <w:style w:type="paragraph" w:customStyle="1" w:styleId="af">
    <w:name w:val="Преамбула (Общие:Базовые)"/>
    <w:basedOn w:val="a3"/>
    <w:uiPriority w:val="99"/>
    <w:rsid w:val="00E87784"/>
    <w:pPr>
      <w:keepNext/>
      <w:keepLines/>
      <w:tabs>
        <w:tab w:val="right" w:pos="6350"/>
      </w:tabs>
      <w:spacing w:line="257" w:lineRule="auto"/>
      <w:ind w:firstLine="283"/>
      <w:jc w:val="both"/>
    </w:pPr>
    <w:rPr>
      <w:rFonts w:ascii="Pragmatica-Book" w:eastAsia="Times New Roman" w:hAnsi="Pragmatica-Book" w:cs="Pragmatica-Book"/>
      <w:w w:val="90"/>
      <w:sz w:val="18"/>
      <w:szCs w:val="18"/>
      <w:lang w:val="uk-UA"/>
    </w:rPr>
  </w:style>
  <w:style w:type="paragraph" w:customStyle="1" w:styleId="af0">
    <w:name w:val="Преамбула (Общие)"/>
    <w:basedOn w:val="af"/>
    <w:uiPriority w:val="99"/>
    <w:rsid w:val="00E87784"/>
    <w:pPr>
      <w:spacing w:after="113"/>
    </w:pPr>
  </w:style>
  <w:style w:type="paragraph" w:customStyle="1" w:styleId="Ch63">
    <w:name w:val="Преамбула (Ch_6 Міністерства)"/>
    <w:basedOn w:val="af0"/>
    <w:next w:val="a3"/>
    <w:uiPriority w:val="99"/>
    <w:rsid w:val="00E87784"/>
    <w:pPr>
      <w:spacing w:before="113" w:after="85"/>
      <w:ind w:firstLine="0"/>
    </w:pPr>
    <w:rPr>
      <w:caps/>
    </w:rPr>
  </w:style>
  <w:style w:type="paragraph" w:customStyle="1" w:styleId="af1">
    <w:name w:val="Основной текст (отбивка) (Общие)"/>
    <w:basedOn w:val="ae"/>
    <w:uiPriority w:val="99"/>
    <w:rsid w:val="00E87784"/>
    <w:pPr>
      <w:tabs>
        <w:tab w:val="right" w:leader="underscore" w:pos="7710"/>
        <w:tab w:val="right" w:leader="underscore" w:pos="11514"/>
        <w:tab w:val="right" w:leader="underscore" w:pos="11707"/>
      </w:tabs>
      <w:spacing w:before="57"/>
    </w:pPr>
  </w:style>
  <w:style w:type="paragraph" w:customStyle="1" w:styleId="Ch50">
    <w:name w:val="Основной текст (отбивка) (Ch_5 Нацбанк)"/>
    <w:basedOn w:val="af1"/>
    <w:uiPriority w:val="99"/>
    <w:rsid w:val="00E87784"/>
    <w:pPr>
      <w:tabs>
        <w:tab w:val="clear" w:pos="11514"/>
        <w:tab w:val="right" w:pos="11707"/>
      </w:tabs>
    </w:pPr>
  </w:style>
  <w:style w:type="paragraph" w:customStyle="1" w:styleId="af2">
    <w:name w:val="подпись (Общие:Базовые)"/>
    <w:basedOn w:val="a3"/>
    <w:uiPriority w:val="99"/>
    <w:rsid w:val="00E87784"/>
    <w:pPr>
      <w:tabs>
        <w:tab w:val="right" w:pos="6066"/>
        <w:tab w:val="right" w:pos="9099"/>
      </w:tabs>
      <w:spacing w:line="257" w:lineRule="auto"/>
    </w:pPr>
    <w:rPr>
      <w:rFonts w:ascii="Pragmatica-Bold" w:eastAsia="Times New Roman" w:hAnsi="Pragmatica-Bold" w:cs="Pragmatica-Bold"/>
      <w:b/>
      <w:bCs/>
      <w:w w:val="90"/>
      <w:sz w:val="17"/>
      <w:szCs w:val="17"/>
      <w:lang w:val="uk-UA"/>
    </w:rPr>
  </w:style>
  <w:style w:type="paragraph" w:customStyle="1" w:styleId="af3">
    <w:name w:val="подпись (Общие)"/>
    <w:basedOn w:val="af2"/>
    <w:uiPriority w:val="99"/>
    <w:rsid w:val="00E87784"/>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E87784"/>
    <w:pPr>
      <w:tabs>
        <w:tab w:val="clear" w:pos="11594"/>
        <w:tab w:val="right" w:pos="11401"/>
      </w:tabs>
      <w:spacing w:before="85"/>
    </w:pPr>
  </w:style>
  <w:style w:type="paragraph" w:customStyle="1" w:styleId="af4">
    <w:name w:val="Додаток № (Общие:Базовые)"/>
    <w:basedOn w:val="a4"/>
    <w:uiPriority w:val="99"/>
    <w:rsid w:val="00E87784"/>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E87784"/>
    <w:pPr>
      <w:keepNext/>
      <w:keepLines/>
      <w:suppressAutoHyphens/>
      <w:ind w:left="4309"/>
    </w:pPr>
  </w:style>
  <w:style w:type="paragraph" w:customStyle="1" w:styleId="76Ch6">
    <w:name w:val="Затверджено_76 (Ch_6 Міністерства)"/>
    <w:basedOn w:val="af5"/>
    <w:uiPriority w:val="99"/>
    <w:rsid w:val="00E87784"/>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E87784"/>
    <w:pPr>
      <w:keepNext/>
      <w:tabs>
        <w:tab w:val="right" w:pos="6350"/>
      </w:tabs>
      <w:spacing w:before="397" w:after="113" w:line="257" w:lineRule="auto"/>
      <w:jc w:val="center"/>
    </w:pPr>
    <w:rPr>
      <w:rFonts w:ascii="Pragmatica-Bold" w:eastAsia="Times New Roman" w:hAnsi="Pragmatica-Bold" w:cs="Pragmatica-Bold"/>
      <w:b/>
      <w:bCs/>
      <w:w w:val="90"/>
      <w:sz w:val="19"/>
      <w:szCs w:val="19"/>
      <w:lang w:val="uk-UA"/>
    </w:rPr>
  </w:style>
  <w:style w:type="paragraph" w:customStyle="1" w:styleId="af7">
    <w:name w:val="Заголовок Додатка (Общие)"/>
    <w:basedOn w:val="af6"/>
    <w:uiPriority w:val="99"/>
    <w:rsid w:val="00E87784"/>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E87784"/>
    <w:pPr>
      <w:spacing w:before="283"/>
    </w:pPr>
  </w:style>
  <w:style w:type="paragraph" w:customStyle="1" w:styleId="af8">
    <w:name w:val="Простой подзаголовок (Общие:Базовые)"/>
    <w:basedOn w:val="a3"/>
    <w:uiPriority w:val="99"/>
    <w:rsid w:val="00E87784"/>
    <w:pPr>
      <w:keepNext/>
      <w:tabs>
        <w:tab w:val="right" w:pos="6350"/>
      </w:tabs>
      <w:spacing w:after="57" w:line="257" w:lineRule="auto"/>
      <w:jc w:val="both"/>
    </w:pPr>
    <w:rPr>
      <w:rFonts w:ascii="Pragmatica-Bold" w:eastAsia="Times New Roman" w:hAnsi="Pragmatica-Bold" w:cs="Pragmatica-Bold"/>
      <w:b/>
      <w:bCs/>
      <w:w w:val="90"/>
      <w:sz w:val="18"/>
      <w:szCs w:val="18"/>
      <w:lang w:val="uk-UA"/>
    </w:rPr>
  </w:style>
  <w:style w:type="paragraph" w:customStyle="1" w:styleId="af9">
    <w:name w:val="Простой подзаголовок (Общие)"/>
    <w:basedOn w:val="af8"/>
    <w:uiPriority w:val="99"/>
    <w:rsid w:val="00E87784"/>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E87784"/>
  </w:style>
  <w:style w:type="paragraph" w:customStyle="1" w:styleId="Ch68">
    <w:name w:val="Курсив до тирэ (Ch_6 Міністерства)"/>
    <w:basedOn w:val="ae"/>
    <w:uiPriority w:val="99"/>
    <w:rsid w:val="00E87784"/>
  </w:style>
  <w:style w:type="paragraph" w:customStyle="1" w:styleId="afa">
    <w:name w:val="Рисунок пояснения (Подпись под рисунок)"/>
    <w:basedOn w:val="a3"/>
    <w:uiPriority w:val="99"/>
    <w:rsid w:val="00E87784"/>
    <w:pPr>
      <w:tabs>
        <w:tab w:val="right" w:pos="6350"/>
      </w:tabs>
      <w:spacing w:line="257" w:lineRule="auto"/>
      <w:jc w:val="center"/>
    </w:pPr>
    <w:rPr>
      <w:rFonts w:ascii="Pragmatica-Book" w:eastAsia="Times New Roman" w:hAnsi="Pragmatica-Book" w:cs="Pragmatica-Book"/>
      <w:w w:val="90"/>
      <w:sz w:val="14"/>
      <w:szCs w:val="14"/>
      <w:lang w:val="uk-UA"/>
    </w:rPr>
  </w:style>
  <w:style w:type="paragraph" w:customStyle="1" w:styleId="afb">
    <w:name w:val="Стаття (Общие:Базовые)"/>
    <w:basedOn w:val="a4"/>
    <w:uiPriority w:val="99"/>
    <w:rsid w:val="00E87784"/>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c">
    <w:name w:val="Стаття (Міжнародні договори)"/>
    <w:basedOn w:val="afb"/>
    <w:next w:val="Ch10"/>
    <w:uiPriority w:val="99"/>
    <w:rsid w:val="00E87784"/>
    <w:pPr>
      <w:tabs>
        <w:tab w:val="clear" w:pos="1540"/>
        <w:tab w:val="clear" w:pos="4120"/>
        <w:tab w:val="clear" w:pos="4560"/>
        <w:tab w:val="clear" w:pos="7483"/>
      </w:tabs>
      <w:jc w:val="left"/>
    </w:pPr>
  </w:style>
  <w:style w:type="paragraph" w:customStyle="1" w:styleId="afd">
    <w:name w:val="Подпись под рисунок (Подпись под рисунок)"/>
    <w:basedOn w:val="afc"/>
    <w:uiPriority w:val="99"/>
    <w:rsid w:val="00E87784"/>
    <w:pPr>
      <w:spacing w:after="113"/>
      <w:ind w:firstLine="0"/>
      <w:jc w:val="center"/>
    </w:pPr>
    <w:rPr>
      <w:rFonts w:ascii="Pragmatica-Book" w:hAnsi="Pragmatica-Book" w:cs="Pragmatica-Book"/>
      <w:sz w:val="16"/>
      <w:szCs w:val="16"/>
    </w:rPr>
  </w:style>
  <w:style w:type="paragraph" w:customStyle="1" w:styleId="FormulaFORMULA">
    <w:name w:val="Formula (FORMULA)"/>
    <w:basedOn w:val="a3"/>
    <w:uiPriority w:val="99"/>
    <w:rsid w:val="00E87784"/>
    <w:pPr>
      <w:tabs>
        <w:tab w:val="center" w:pos="3855"/>
        <w:tab w:val="right" w:pos="7710"/>
        <w:tab w:val="right" w:pos="11305"/>
        <w:tab w:val="right" w:pos="11509"/>
        <w:tab w:val="right" w:pos="11684"/>
        <w:tab w:val="right" w:pos="11877"/>
      </w:tabs>
      <w:spacing w:before="57" w:after="57" w:line="252" w:lineRule="auto"/>
      <w:jc w:val="center"/>
    </w:pPr>
    <w:rPr>
      <w:rFonts w:ascii="Pragmatica-Book" w:eastAsia="Times New Roman" w:hAnsi="Pragmatica-Book" w:cs="Pragmatica-Book"/>
      <w:w w:val="90"/>
      <w:sz w:val="18"/>
      <w:szCs w:val="18"/>
      <w:lang w:val="uk-UA"/>
    </w:rPr>
  </w:style>
  <w:style w:type="paragraph" w:customStyle="1" w:styleId="TABL">
    <w:name w:val="Таблиця № (TABL)"/>
    <w:basedOn w:val="a3"/>
    <w:uiPriority w:val="99"/>
    <w:rsid w:val="00E87784"/>
    <w:pPr>
      <w:keepNext/>
      <w:tabs>
        <w:tab w:val="right" w:pos="6350"/>
      </w:tabs>
      <w:spacing w:before="170" w:after="85" w:line="257" w:lineRule="auto"/>
      <w:ind w:firstLine="283"/>
    </w:pPr>
    <w:rPr>
      <w:rFonts w:ascii="Pragmatica-Bold" w:eastAsia="Times New Roman" w:hAnsi="Pragmatica-Bold" w:cs="Pragmatica-Bold"/>
      <w:b/>
      <w:bCs/>
      <w:w w:val="90"/>
      <w:sz w:val="18"/>
      <w:szCs w:val="18"/>
      <w:lang w:val="uk-UA"/>
    </w:rPr>
  </w:style>
  <w:style w:type="paragraph" w:customStyle="1" w:styleId="Ch69">
    <w:name w:val="Основной текст (без абзаца) (Ch_6 Міністерства)"/>
    <w:basedOn w:val="Ch64"/>
    <w:uiPriority w:val="99"/>
    <w:rsid w:val="00E87784"/>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E87784"/>
    <w:pPr>
      <w:tabs>
        <w:tab w:val="right" w:pos="7710"/>
      </w:tabs>
      <w:spacing w:before="17" w:line="257" w:lineRule="auto"/>
      <w:jc w:val="center"/>
    </w:pPr>
    <w:rPr>
      <w:rFonts w:ascii="Pragmatica-Book" w:eastAsia="Times New Roman" w:hAnsi="Pragmatica-Book" w:cs="Pragmatica-Book"/>
      <w:w w:val="90"/>
      <w:sz w:val="14"/>
      <w:szCs w:val="14"/>
      <w:lang w:val="uk-UA"/>
    </w:rPr>
  </w:style>
  <w:style w:type="paragraph" w:customStyle="1" w:styleId="afe">
    <w:name w:val="Додаток № (Общие)"/>
    <w:basedOn w:val="af4"/>
    <w:uiPriority w:val="99"/>
    <w:rsid w:val="00E87784"/>
    <w:pPr>
      <w:keepLines/>
      <w:tabs>
        <w:tab w:val="clear" w:pos="6350"/>
        <w:tab w:val="right" w:pos="7710"/>
      </w:tabs>
      <w:suppressAutoHyphens/>
      <w:spacing w:before="397"/>
      <w:ind w:left="3969"/>
    </w:pPr>
  </w:style>
  <w:style w:type="paragraph" w:customStyle="1" w:styleId="Ch6a">
    <w:name w:val="Додаток № (Ch_6 Міністерства)"/>
    <w:basedOn w:val="afe"/>
    <w:uiPriority w:val="99"/>
    <w:rsid w:val="00E87784"/>
    <w:pPr>
      <w:keepNext/>
      <w:ind w:left="4309"/>
    </w:pPr>
  </w:style>
  <w:style w:type="paragraph" w:customStyle="1" w:styleId="Ch62">
    <w:name w:val="Зареєстровано... (Ch_6 Міністерства)"/>
    <w:basedOn w:val="ac"/>
    <w:next w:val="n7777Ch6"/>
    <w:uiPriority w:val="99"/>
    <w:rsid w:val="00E87784"/>
  </w:style>
  <w:style w:type="paragraph" w:customStyle="1" w:styleId="Ch30">
    <w:name w:val="Простой подзаголовок (Ch_3 Кабмін)"/>
    <w:basedOn w:val="af9"/>
    <w:next w:val="Ch3a"/>
    <w:uiPriority w:val="99"/>
    <w:rsid w:val="00E87784"/>
  </w:style>
  <w:style w:type="paragraph" w:customStyle="1" w:styleId="TABL0">
    <w:name w:val="Тис гривень (TABL)"/>
    <w:basedOn w:val="a3"/>
    <w:uiPriority w:val="99"/>
    <w:rsid w:val="00E87784"/>
    <w:pPr>
      <w:tabs>
        <w:tab w:val="right" w:pos="6350"/>
      </w:tabs>
      <w:spacing w:before="113" w:line="257" w:lineRule="auto"/>
      <w:ind w:firstLine="283"/>
      <w:jc w:val="right"/>
    </w:pPr>
    <w:rPr>
      <w:rFonts w:ascii="Pragmatica-BookObl" w:eastAsia="Times New Roman" w:hAnsi="Pragmatica-BookObl" w:cs="Pragmatica-BookObl"/>
      <w:i/>
      <w:iCs/>
      <w:w w:val="90"/>
      <w:sz w:val="15"/>
      <w:szCs w:val="15"/>
      <w:lang w:val="uk-UA"/>
    </w:rPr>
  </w:style>
  <w:style w:type="paragraph" w:customStyle="1" w:styleId="Ch6b">
    <w:name w:val="Простой подзаг (п/ж) курсив (Ch_6 Міністерства)"/>
    <w:basedOn w:val="Ch67"/>
    <w:uiPriority w:val="99"/>
    <w:rsid w:val="00E87784"/>
    <w:rPr>
      <w:rFonts w:ascii="Pragmatica-BoldObl" w:hAnsi="Pragmatica-BoldObl" w:cs="Pragmatica-BoldObl"/>
      <w:i/>
      <w:iCs/>
    </w:rPr>
  </w:style>
  <w:style w:type="paragraph" w:customStyle="1" w:styleId="aff">
    <w:name w:val="Раздел (Общие:Базовые)"/>
    <w:basedOn w:val="a3"/>
    <w:uiPriority w:val="99"/>
    <w:rsid w:val="00E87784"/>
    <w:pPr>
      <w:keepNext/>
      <w:tabs>
        <w:tab w:val="right" w:pos="6350"/>
      </w:tabs>
      <w:spacing w:before="283" w:after="57" w:line="257" w:lineRule="auto"/>
      <w:jc w:val="center"/>
    </w:pPr>
    <w:rPr>
      <w:rFonts w:ascii="Pragmatica-Bold" w:eastAsia="Times New Roman" w:hAnsi="Pragmatica-Bold" w:cs="Pragmatica-Bold"/>
      <w:b/>
      <w:bCs/>
      <w:w w:val="90"/>
      <w:sz w:val="18"/>
      <w:szCs w:val="18"/>
      <w:lang w:val="uk-UA"/>
    </w:rPr>
  </w:style>
  <w:style w:type="paragraph" w:customStyle="1" w:styleId="Ch6c">
    <w:name w:val="Раздел (Ch_6 Міністерства)"/>
    <w:basedOn w:val="aff"/>
    <w:next w:val="Ch6d"/>
    <w:uiPriority w:val="99"/>
    <w:rsid w:val="00E87784"/>
  </w:style>
  <w:style w:type="paragraph" w:customStyle="1" w:styleId="TableshapkaTABL">
    <w:name w:val="Table_shapka (TABL)"/>
    <w:basedOn w:val="a4"/>
    <w:uiPriority w:val="99"/>
    <w:rsid w:val="00E87784"/>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E87784"/>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1"/>
    <w:uiPriority w:val="99"/>
    <w:rsid w:val="00E87784"/>
  </w:style>
  <w:style w:type="paragraph" w:customStyle="1" w:styleId="Ch2">
    <w:name w:val="Преамбула (Ch_2 Президент)"/>
    <w:basedOn w:val="af0"/>
    <w:next w:val="a3"/>
    <w:uiPriority w:val="99"/>
    <w:rsid w:val="00E87784"/>
    <w:pPr>
      <w:tabs>
        <w:tab w:val="right" w:pos="11877"/>
      </w:tabs>
    </w:pPr>
  </w:style>
  <w:style w:type="paragraph" w:customStyle="1" w:styleId="Ch3">
    <w:name w:val="Преамбула (Ch_3 Кабмін)"/>
    <w:basedOn w:val="af0"/>
    <w:next w:val="a3"/>
    <w:uiPriority w:val="99"/>
    <w:rsid w:val="00E87784"/>
  </w:style>
  <w:style w:type="paragraph" w:customStyle="1" w:styleId="Ch4">
    <w:name w:val="Преамбула (Ch_4 Конституційний Суд)"/>
    <w:basedOn w:val="af0"/>
    <w:next w:val="a3"/>
    <w:uiPriority w:val="99"/>
    <w:rsid w:val="00E87784"/>
    <w:pPr>
      <w:spacing w:before="113" w:after="57"/>
      <w:ind w:firstLine="0"/>
      <w:jc w:val="center"/>
    </w:pPr>
  </w:style>
  <w:style w:type="paragraph" w:customStyle="1" w:styleId="Ch5">
    <w:name w:val="Преамбула (Ch_5 Нацбанк)"/>
    <w:basedOn w:val="af0"/>
    <w:next w:val="a3"/>
    <w:uiPriority w:val="99"/>
    <w:rsid w:val="00E87784"/>
  </w:style>
  <w:style w:type="paragraph" w:customStyle="1" w:styleId="aff0">
    <w:name w:val="подпись: место"/>
    <w:aliases w:val="дата,№ (Общие:Базовые)"/>
    <w:basedOn w:val="a4"/>
    <w:uiPriority w:val="99"/>
    <w:rsid w:val="00E87784"/>
  </w:style>
  <w:style w:type="paragraph" w:customStyle="1" w:styleId="2">
    <w:name w:val="подпись: место2"/>
    <w:aliases w:val="дата2,№ (Общие)"/>
    <w:basedOn w:val="aff0"/>
    <w:uiPriority w:val="99"/>
    <w:rsid w:val="00E87784"/>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E87784"/>
  </w:style>
  <w:style w:type="paragraph" w:customStyle="1" w:styleId="Ch10">
    <w:name w:val="Основной текст (Ch_1 Верховна Рада)"/>
    <w:basedOn w:val="ae"/>
    <w:uiPriority w:val="99"/>
    <w:rsid w:val="00E87784"/>
    <w:pPr>
      <w:tabs>
        <w:tab w:val="clear" w:pos="11514"/>
      </w:tabs>
    </w:pPr>
  </w:style>
  <w:style w:type="paragraph" w:customStyle="1" w:styleId="Ch3a">
    <w:name w:val="Основной текст (Ch_3a Кабмін (обм. скас))"/>
    <w:basedOn w:val="ae"/>
    <w:uiPriority w:val="99"/>
    <w:rsid w:val="00E87784"/>
  </w:style>
  <w:style w:type="paragraph" w:customStyle="1" w:styleId="aff1">
    <w:name w:val="Глава (Общие:Базовые)"/>
    <w:basedOn w:val="a3"/>
    <w:uiPriority w:val="99"/>
    <w:rsid w:val="00E87784"/>
    <w:pPr>
      <w:keepNext/>
      <w:tabs>
        <w:tab w:val="right" w:pos="6350"/>
      </w:tabs>
      <w:spacing w:line="257" w:lineRule="auto"/>
      <w:jc w:val="both"/>
    </w:pPr>
    <w:rPr>
      <w:rFonts w:ascii="Pragmatica-Bold" w:eastAsia="Times New Roman" w:hAnsi="Pragmatica-Bold" w:cs="Pragmatica-Bold"/>
      <w:b/>
      <w:bCs/>
      <w:w w:val="90"/>
      <w:sz w:val="18"/>
      <w:szCs w:val="18"/>
      <w:lang w:val="uk-UA"/>
    </w:rPr>
  </w:style>
  <w:style w:type="paragraph" w:customStyle="1" w:styleId="aff2">
    <w:name w:val="Глава (Общие)"/>
    <w:basedOn w:val="aff1"/>
    <w:uiPriority w:val="99"/>
    <w:rsid w:val="00E87784"/>
    <w:pPr>
      <w:keepLines/>
      <w:spacing w:before="170"/>
      <w:jc w:val="center"/>
    </w:pPr>
    <w:rPr>
      <w:rFonts w:ascii="Pragmatica-BoldObl" w:hAnsi="Pragmatica-BoldObl" w:cs="Pragmatica-BoldObl"/>
      <w:i/>
      <w:iCs/>
    </w:rPr>
  </w:style>
  <w:style w:type="paragraph" w:customStyle="1" w:styleId="Ch6d">
    <w:name w:val="Глава (Ch_6 Міністерства)"/>
    <w:basedOn w:val="aff2"/>
    <w:next w:val="Ch6e"/>
    <w:uiPriority w:val="99"/>
    <w:rsid w:val="00E87784"/>
  </w:style>
  <w:style w:type="paragraph" w:customStyle="1" w:styleId="Ch11">
    <w:name w:val="Раздел (Ch_1 Верховна Рада)"/>
    <w:basedOn w:val="aff"/>
    <w:next w:val="Ch12"/>
    <w:uiPriority w:val="99"/>
    <w:rsid w:val="00E87784"/>
  </w:style>
  <w:style w:type="paragraph" w:customStyle="1" w:styleId="Ch6e">
    <w:name w:val="Стаття (Ch_6 Міністерства)"/>
    <w:basedOn w:val="afb"/>
    <w:next w:val="Ch10"/>
    <w:uiPriority w:val="99"/>
    <w:rsid w:val="00E87784"/>
    <w:pPr>
      <w:tabs>
        <w:tab w:val="clear" w:pos="1540"/>
        <w:tab w:val="clear" w:pos="4120"/>
        <w:tab w:val="clear" w:pos="4560"/>
        <w:tab w:val="clear" w:pos="7483"/>
      </w:tabs>
      <w:jc w:val="left"/>
    </w:pPr>
  </w:style>
  <w:style w:type="paragraph" w:customStyle="1" w:styleId="Ch12">
    <w:name w:val="Глава (Ch_1 Верховна Рада)"/>
    <w:basedOn w:val="aff2"/>
    <w:next w:val="Ch13"/>
    <w:uiPriority w:val="99"/>
    <w:rsid w:val="00E87784"/>
  </w:style>
  <w:style w:type="paragraph" w:customStyle="1" w:styleId="aff3">
    <w:name w:val="Стаття (Общие)"/>
    <w:basedOn w:val="afb"/>
    <w:uiPriority w:val="99"/>
    <w:rsid w:val="00E87784"/>
    <w:pPr>
      <w:tabs>
        <w:tab w:val="clear" w:pos="7483"/>
      </w:tabs>
    </w:pPr>
  </w:style>
  <w:style w:type="paragraph" w:customStyle="1" w:styleId="Ch13">
    <w:name w:val="Стаття (Ch_1 Верховна Рада)"/>
    <w:basedOn w:val="aff3"/>
    <w:next w:val="Ch10"/>
    <w:uiPriority w:val="99"/>
    <w:rsid w:val="00E87784"/>
    <w:pPr>
      <w:tabs>
        <w:tab w:val="clear" w:pos="1540"/>
        <w:tab w:val="clear" w:pos="4120"/>
        <w:tab w:val="clear" w:pos="4560"/>
        <w:tab w:val="clear" w:pos="6350"/>
        <w:tab w:val="right" w:pos="7710"/>
      </w:tabs>
      <w:jc w:val="left"/>
    </w:pPr>
  </w:style>
  <w:style w:type="character" w:customStyle="1" w:styleId="aff4">
    <w:name w:val="Символ (Вспомогательные)"/>
    <w:uiPriority w:val="99"/>
    <w:rsid w:val="00E87784"/>
    <w:rPr>
      <w:rFonts w:ascii="MyriadPro-Regular" w:hAnsi="MyriadPro-Regular"/>
    </w:rPr>
  </w:style>
  <w:style w:type="character" w:customStyle="1" w:styleId="55">
    <w:name w:val="Зажато55 (Вспомогательные)"/>
    <w:uiPriority w:val="99"/>
    <w:rsid w:val="00E87784"/>
  </w:style>
  <w:style w:type="character" w:customStyle="1" w:styleId="aff5">
    <w:name w:val="Верхний индекс (Вспомогательные)"/>
    <w:uiPriority w:val="99"/>
    <w:rsid w:val="00E87784"/>
    <w:rPr>
      <w:vertAlign w:val="superscript"/>
    </w:rPr>
  </w:style>
  <w:style w:type="character" w:customStyle="1" w:styleId="bold">
    <w:name w:val="bold"/>
    <w:uiPriority w:val="99"/>
    <w:rsid w:val="00E87784"/>
    <w:rPr>
      <w:b/>
    </w:rPr>
  </w:style>
  <w:style w:type="character" w:customStyle="1" w:styleId="500">
    <w:name w:val="500"/>
    <w:uiPriority w:val="99"/>
    <w:rsid w:val="00E87784"/>
  </w:style>
  <w:style w:type="character" w:customStyle="1" w:styleId="Postanovla">
    <w:name w:val="Postanovla"/>
    <w:uiPriority w:val="99"/>
    <w:rsid w:val="00E87784"/>
  </w:style>
  <w:style w:type="character" w:customStyle="1" w:styleId="superscript">
    <w:name w:val="superscript"/>
    <w:uiPriority w:val="99"/>
    <w:rsid w:val="00E87784"/>
    <w:rPr>
      <w:w w:val="90"/>
      <w:vertAlign w:val="superscript"/>
    </w:rPr>
  </w:style>
  <w:style w:type="character" w:customStyle="1" w:styleId="aff6">
    <w:name w:val="Градус (Вспомогательные)"/>
    <w:uiPriority w:val="99"/>
    <w:rsid w:val="00E87784"/>
    <w:rPr>
      <w:rFonts w:ascii="HeliosCond" w:hAnsi="HeliosCond"/>
    </w:rPr>
  </w:style>
  <w:style w:type="character" w:customStyle="1" w:styleId="aff7">
    <w:name w:val="звездочка"/>
    <w:uiPriority w:val="99"/>
    <w:rsid w:val="00E87784"/>
    <w:rPr>
      <w:w w:val="100"/>
      <w:position w:val="0"/>
      <w:sz w:val="18"/>
    </w:rPr>
  </w:style>
  <w:style w:type="character" w:customStyle="1" w:styleId="20">
    <w:name w:val="Снять Зажато20 (Вспомогательные)"/>
    <w:uiPriority w:val="99"/>
    <w:rsid w:val="00E87784"/>
  </w:style>
  <w:style w:type="character" w:customStyle="1" w:styleId="10">
    <w:name w:val="Стиль символа 1 (Вспомогательные)"/>
    <w:uiPriority w:val="99"/>
    <w:rsid w:val="00E87784"/>
    <w:rPr>
      <w:rFonts w:ascii="Symbol (OTF) Regular" w:hAnsi="Symbol (OTF) Regular"/>
    </w:rPr>
  </w:style>
  <w:style w:type="character" w:customStyle="1" w:styleId="Bold0">
    <w:name w:val="Bold (Вспомогательные)"/>
    <w:uiPriority w:val="99"/>
    <w:rsid w:val="00E87784"/>
    <w:rPr>
      <w:b/>
    </w:rPr>
  </w:style>
  <w:style w:type="character" w:customStyle="1" w:styleId="200">
    <w:name w:val="В р а з р я д к у 200 (Вспомогательные)"/>
    <w:uiPriority w:val="99"/>
    <w:rsid w:val="00E87784"/>
  </w:style>
  <w:style w:type="character" w:customStyle="1" w:styleId="aff8">
    <w:name w:val="Широкий пробел (Вспомогательные)"/>
    <w:uiPriority w:val="99"/>
    <w:rsid w:val="00E87784"/>
  </w:style>
  <w:style w:type="character" w:customStyle="1" w:styleId="aff9">
    <w:name w:val="Обычный пробел (Вспомогательные)"/>
    <w:uiPriority w:val="99"/>
    <w:rsid w:val="00E87784"/>
  </w:style>
  <w:style w:type="character" w:customStyle="1" w:styleId="14pt">
    <w:name w:val="Отбивка 14pt (Вспомогательные)"/>
    <w:uiPriority w:val="99"/>
    <w:rsid w:val="00E87784"/>
  </w:style>
  <w:style w:type="character" w:customStyle="1" w:styleId="UPPER">
    <w:name w:val="UPPER (Вспомогательные)"/>
    <w:uiPriority w:val="99"/>
    <w:rsid w:val="00E87784"/>
    <w:rPr>
      <w:caps/>
    </w:rPr>
  </w:style>
  <w:style w:type="character" w:customStyle="1" w:styleId="Regular">
    <w:name w:val="Regular (Вспомогательные)"/>
    <w:uiPriority w:val="99"/>
    <w:rsid w:val="00E87784"/>
  </w:style>
  <w:style w:type="character" w:customStyle="1" w:styleId="CAPS">
    <w:name w:val="CAPS"/>
    <w:uiPriority w:val="99"/>
    <w:rsid w:val="00E87784"/>
    <w:rPr>
      <w:caps/>
    </w:rPr>
  </w:style>
  <w:style w:type="character" w:customStyle="1" w:styleId="Italic">
    <w:name w:val="Italic (Вспомогательные)"/>
    <w:uiPriority w:val="99"/>
    <w:rsid w:val="00E87784"/>
    <w:rPr>
      <w:i/>
    </w:rPr>
  </w:style>
  <w:style w:type="character" w:customStyle="1" w:styleId="PragmaticaB">
    <w:name w:val="PragmaticaB"/>
    <w:uiPriority w:val="99"/>
    <w:rsid w:val="00E87784"/>
    <w:rPr>
      <w:rFonts w:ascii="PT Pragmatica Medium Baltic  Re" w:hAnsi="PT Pragmatica Medium Baltic  Re"/>
    </w:rPr>
  </w:style>
  <w:style w:type="character" w:customStyle="1" w:styleId="superscriptsnoska">
    <w:name w:val="superscript_snoska"/>
    <w:uiPriority w:val="99"/>
    <w:rsid w:val="00E87784"/>
    <w:rPr>
      <w:spacing w:val="13"/>
      <w:w w:val="90"/>
      <w:position w:val="2"/>
      <w:sz w:val="16"/>
      <w:vertAlign w:val="superscript"/>
    </w:rPr>
  </w:style>
  <w:style w:type="character" w:customStyle="1" w:styleId="base">
    <w:name w:val="base"/>
    <w:uiPriority w:val="99"/>
    <w:rsid w:val="00E87784"/>
    <w:rPr>
      <w:rFonts w:ascii="Pragmatica-Book" w:hAnsi="Pragmatica-Book"/>
      <w:spacing w:val="2"/>
      <w:sz w:val="18"/>
      <w:vertAlign w:val="baseline"/>
    </w:rPr>
  </w:style>
  <w:style w:type="character" w:customStyle="1" w:styleId="affa">
    <w:name w:val="ЗажатоПЖ (Вспомогательные)"/>
    <w:uiPriority w:val="99"/>
    <w:rsid w:val="00E87784"/>
    <w:rPr>
      <w:w w:val="120"/>
    </w:rPr>
  </w:style>
  <w:style w:type="character" w:customStyle="1" w:styleId="Sensetivecase">
    <w:name w:val="Sensetive case (Вспомогательные)"/>
    <w:uiPriority w:val="99"/>
    <w:rsid w:val="00E87784"/>
  </w:style>
  <w:style w:type="character" w:customStyle="1" w:styleId="XXXX">
    <w:name w:val="XXXX"/>
    <w:uiPriority w:val="99"/>
    <w:rsid w:val="00E87784"/>
    <w:rPr>
      <w:rFonts w:ascii="Baltica" w:hAnsi="Baltica"/>
      <w:spacing w:val="-19"/>
      <w:w w:val="90"/>
      <w:position w:val="-25"/>
      <w:sz w:val="62"/>
      <w:u w:val="none"/>
      <w:vertAlign w:val="baseline"/>
      <w:lang w:val="uk-UA"/>
    </w:rPr>
  </w:style>
  <w:style w:type="character" w:customStyle="1" w:styleId="st131">
    <w:name w:val="st131"/>
    <w:uiPriority w:val="99"/>
    <w:rsid w:val="0055110D"/>
    <w:rPr>
      <w:i/>
      <w:iCs/>
      <w:color w:val="0000FF"/>
    </w:rPr>
  </w:style>
  <w:style w:type="character" w:customStyle="1" w:styleId="st46">
    <w:name w:val="st46"/>
    <w:uiPriority w:val="99"/>
    <w:rsid w:val="0055110D"/>
    <w:rPr>
      <w:i/>
      <w:iCs/>
      <w:color w:val="000000"/>
    </w:rPr>
  </w:style>
  <w:style w:type="paragraph" w:customStyle="1" w:styleId="st4">
    <w:name w:val="st4"/>
    <w:uiPriority w:val="99"/>
    <w:rsid w:val="0055110D"/>
    <w:pPr>
      <w:autoSpaceDE w:val="0"/>
      <w:autoSpaceDN w:val="0"/>
      <w:adjustRightInd w:val="0"/>
      <w:spacing w:before="300" w:after="150"/>
      <w:jc w:val="center"/>
    </w:pPr>
    <w:rPr>
      <w:rFonts w:ascii="Times New Roman" w:hAnsi="Times New Roman"/>
      <w:sz w:val="24"/>
      <w:szCs w:val="24"/>
      <w:lang w:val="x-none"/>
    </w:rPr>
  </w:style>
  <w:style w:type="paragraph" w:customStyle="1" w:styleId="st15">
    <w:name w:val="st15"/>
    <w:uiPriority w:val="99"/>
    <w:rsid w:val="0055110D"/>
    <w:pPr>
      <w:autoSpaceDE w:val="0"/>
      <w:autoSpaceDN w:val="0"/>
      <w:adjustRightInd w:val="0"/>
      <w:spacing w:before="300"/>
      <w:jc w:val="right"/>
    </w:pPr>
    <w:rPr>
      <w:rFonts w:ascii="Times New Roman" w:hAnsi="Times New Roman"/>
      <w:sz w:val="24"/>
      <w:szCs w:val="24"/>
      <w:lang w:val="x-none"/>
    </w:rPr>
  </w:style>
  <w:style w:type="character" w:customStyle="1" w:styleId="st44">
    <w:name w:val="st44"/>
    <w:uiPriority w:val="99"/>
    <w:rsid w:val="0055110D"/>
    <w:rPr>
      <w:b/>
      <w:bCs/>
      <w:color w:val="000000"/>
    </w:rPr>
  </w:style>
  <w:style w:type="character" w:customStyle="1" w:styleId="st42">
    <w:name w:val="st42"/>
    <w:uiPriority w:val="99"/>
    <w:rsid w:val="0055110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3416</Words>
  <Characters>1948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dc:description/>
  <cp:lastModifiedBy>Олена</cp:lastModifiedBy>
  <cp:revision>3</cp:revision>
  <dcterms:created xsi:type="dcterms:W3CDTF">2025-12-23T12:17:00Z</dcterms:created>
  <dcterms:modified xsi:type="dcterms:W3CDTF">2025-12-23T13:21:00Z</dcterms:modified>
</cp:coreProperties>
</file>