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6703F8" w14:textId="79E4839E" w:rsidR="00CB7FB0" w:rsidRPr="00F3200D" w:rsidRDefault="00CB7FB0" w:rsidP="00CB7FB0">
      <w:pPr>
        <w:pStyle w:val="ac"/>
        <w:jc w:val="center"/>
        <w:rPr>
          <w:rFonts w:ascii="Arial" w:hAnsi="Arial" w:cs="Arial"/>
        </w:rPr>
      </w:pPr>
      <w:r w:rsidRPr="00F3200D">
        <w:rPr>
          <w:rStyle w:val="ad"/>
          <w:rFonts w:ascii="Arial" w:eastAsiaTheme="majorEastAsia" w:hAnsi="Arial" w:cs="Arial"/>
        </w:rPr>
        <w:t>Протокол №___</w:t>
      </w:r>
      <w:r w:rsidRPr="00F3200D">
        <w:rPr>
          <w:rFonts w:ascii="Arial" w:hAnsi="Arial" w:cs="Arial"/>
        </w:rPr>
        <w:br/>
        <w:t>загальних зборів учасників</w:t>
      </w:r>
      <w:r w:rsidRPr="00F3200D">
        <w:rPr>
          <w:rFonts w:ascii="Arial" w:hAnsi="Arial" w:cs="Arial"/>
        </w:rPr>
        <w:br/>
        <w:t>Товариства з обмеженою відповідальністю «___________»</w:t>
      </w:r>
      <w:r w:rsidRPr="00F3200D">
        <w:rPr>
          <w:rFonts w:ascii="Arial" w:hAnsi="Arial" w:cs="Arial"/>
        </w:rPr>
        <w:br/>
        <w:t>м. ___</w:t>
      </w:r>
      <w:r w:rsidRPr="00F3200D">
        <w:rPr>
          <w:rStyle w:val="ad"/>
          <w:rFonts w:ascii="Arial" w:eastAsiaTheme="majorEastAsia" w:hAnsi="Arial" w:cs="Arial"/>
        </w:rPr>
        <w:t>, «» ________ 20</w:t>
      </w:r>
      <w:r w:rsidR="00F3200D">
        <w:rPr>
          <w:rStyle w:val="ad"/>
          <w:rFonts w:ascii="Arial" w:eastAsiaTheme="majorEastAsia" w:hAnsi="Arial" w:cs="Arial"/>
        </w:rPr>
        <w:t>__</w:t>
      </w:r>
      <w:r w:rsidRPr="00F3200D">
        <w:rPr>
          <w:rFonts w:ascii="Arial" w:hAnsi="Arial" w:cs="Arial"/>
        </w:rPr>
        <w:t xml:space="preserve"> року</w:t>
      </w:r>
    </w:p>
    <w:p w14:paraId="561019CC" w14:textId="77777777" w:rsidR="00CB7FB0" w:rsidRPr="00F3200D" w:rsidRDefault="00CB7FB0" w:rsidP="00CB7FB0">
      <w:pPr>
        <w:pStyle w:val="2"/>
        <w:rPr>
          <w:rFonts w:ascii="Arial" w:hAnsi="Arial" w:cs="Arial"/>
          <w:sz w:val="24"/>
          <w:szCs w:val="24"/>
          <w:lang w:val="uk-UA"/>
        </w:rPr>
      </w:pPr>
      <w:r w:rsidRPr="00F3200D">
        <w:rPr>
          <w:rFonts w:ascii="Arial" w:hAnsi="Arial" w:cs="Arial"/>
          <w:sz w:val="24"/>
          <w:szCs w:val="24"/>
          <w:lang w:val="uk-UA"/>
        </w:rPr>
        <w:t>Присутні:</w:t>
      </w:r>
    </w:p>
    <w:p w14:paraId="42BA9A6D" w14:textId="77777777" w:rsidR="00CB7FB0" w:rsidRPr="00F3200D" w:rsidRDefault="00CB7FB0" w:rsidP="00CB7FB0">
      <w:pPr>
        <w:pStyle w:val="ac"/>
        <w:rPr>
          <w:rFonts w:ascii="Arial" w:hAnsi="Arial" w:cs="Arial"/>
        </w:rPr>
      </w:pPr>
      <w:r w:rsidRPr="00F3200D">
        <w:rPr>
          <w:rFonts w:ascii="Arial" w:hAnsi="Arial" w:cs="Arial"/>
        </w:rPr>
        <w:t>Учасники Товариства:</w:t>
      </w:r>
    </w:p>
    <w:p w14:paraId="0BC30FFB" w14:textId="77777777" w:rsidR="00CB7FB0" w:rsidRPr="00F3200D" w:rsidRDefault="00CB7FB0" w:rsidP="00CB7FB0">
      <w:pPr>
        <w:pStyle w:val="ac"/>
        <w:numPr>
          <w:ilvl w:val="0"/>
          <w:numId w:val="1"/>
        </w:numPr>
        <w:rPr>
          <w:rFonts w:ascii="Arial" w:hAnsi="Arial" w:cs="Arial"/>
        </w:rPr>
      </w:pPr>
      <w:r w:rsidRPr="00F3200D">
        <w:rPr>
          <w:rFonts w:ascii="Arial" w:hAnsi="Arial" w:cs="Arial"/>
        </w:rPr>
        <w:t>_____________________ (частка __%)</w:t>
      </w:r>
    </w:p>
    <w:p w14:paraId="5548D57E" w14:textId="77777777" w:rsidR="00CB7FB0" w:rsidRPr="00F3200D" w:rsidRDefault="00CB7FB0" w:rsidP="00CB7FB0">
      <w:pPr>
        <w:pStyle w:val="ac"/>
        <w:numPr>
          <w:ilvl w:val="0"/>
          <w:numId w:val="1"/>
        </w:numPr>
        <w:rPr>
          <w:rFonts w:ascii="Arial" w:hAnsi="Arial" w:cs="Arial"/>
        </w:rPr>
      </w:pPr>
      <w:r w:rsidRPr="00F3200D">
        <w:rPr>
          <w:rFonts w:ascii="Arial" w:hAnsi="Arial" w:cs="Arial"/>
        </w:rPr>
        <w:t>_____________________ (частка __%)</w:t>
      </w:r>
    </w:p>
    <w:p w14:paraId="66331D49" w14:textId="77777777" w:rsidR="00CB7FB0" w:rsidRPr="00F3200D" w:rsidRDefault="00CB7FB0" w:rsidP="00CB7FB0">
      <w:pPr>
        <w:pStyle w:val="ac"/>
        <w:numPr>
          <w:ilvl w:val="0"/>
          <w:numId w:val="1"/>
        </w:numPr>
        <w:rPr>
          <w:rFonts w:ascii="Arial" w:hAnsi="Arial" w:cs="Arial"/>
        </w:rPr>
      </w:pPr>
      <w:r w:rsidRPr="00F3200D">
        <w:rPr>
          <w:rFonts w:ascii="Arial" w:hAnsi="Arial" w:cs="Arial"/>
        </w:rPr>
        <w:t>_____________________ (частка __%)</w:t>
      </w:r>
    </w:p>
    <w:p w14:paraId="51F7638B" w14:textId="77777777" w:rsidR="00CB7FB0" w:rsidRPr="00F3200D" w:rsidRDefault="00CB7FB0" w:rsidP="00CB7FB0">
      <w:pPr>
        <w:pStyle w:val="ac"/>
        <w:rPr>
          <w:rFonts w:ascii="Arial" w:hAnsi="Arial" w:cs="Arial"/>
        </w:rPr>
      </w:pPr>
      <w:r w:rsidRPr="00F3200D">
        <w:rPr>
          <w:rFonts w:ascii="Arial" w:hAnsi="Arial" w:cs="Arial"/>
        </w:rPr>
        <w:t>Загалом присутні учасники, які володіють ___% голосів. Кворум наявний.</w:t>
      </w:r>
    </w:p>
    <w:p w14:paraId="1AB2A629" w14:textId="77777777" w:rsidR="00CB7FB0" w:rsidRPr="00F3200D" w:rsidRDefault="00CB7FB0" w:rsidP="00CB7FB0">
      <w:pPr>
        <w:pStyle w:val="2"/>
        <w:rPr>
          <w:rFonts w:ascii="Arial" w:hAnsi="Arial" w:cs="Arial"/>
          <w:sz w:val="24"/>
          <w:szCs w:val="24"/>
          <w:lang w:val="uk-UA"/>
        </w:rPr>
      </w:pPr>
      <w:r w:rsidRPr="00F3200D">
        <w:rPr>
          <w:rFonts w:ascii="Arial" w:hAnsi="Arial" w:cs="Arial"/>
          <w:sz w:val="24"/>
          <w:szCs w:val="24"/>
          <w:lang w:val="uk-UA"/>
        </w:rPr>
        <w:t>Порядок денний:</w:t>
      </w:r>
    </w:p>
    <w:p w14:paraId="529D447E" w14:textId="77777777" w:rsidR="00CB7FB0" w:rsidRPr="00F3200D" w:rsidRDefault="00CB7FB0" w:rsidP="00CB7FB0">
      <w:pPr>
        <w:pStyle w:val="ac"/>
        <w:numPr>
          <w:ilvl w:val="0"/>
          <w:numId w:val="2"/>
        </w:numPr>
        <w:rPr>
          <w:rFonts w:ascii="Arial" w:hAnsi="Arial" w:cs="Arial"/>
        </w:rPr>
      </w:pPr>
      <w:r w:rsidRPr="00F3200D">
        <w:rPr>
          <w:rFonts w:ascii="Arial" w:hAnsi="Arial" w:cs="Arial"/>
        </w:rPr>
        <w:t>Про формування додаткового капіталу Товариства.</w:t>
      </w:r>
    </w:p>
    <w:p w14:paraId="76596831" w14:textId="77777777" w:rsidR="00CB7FB0" w:rsidRPr="00F3200D" w:rsidRDefault="00CB7FB0" w:rsidP="00CB7FB0">
      <w:pPr>
        <w:pStyle w:val="ac"/>
        <w:numPr>
          <w:ilvl w:val="0"/>
          <w:numId w:val="2"/>
        </w:numPr>
        <w:rPr>
          <w:rFonts w:ascii="Arial" w:hAnsi="Arial" w:cs="Arial"/>
        </w:rPr>
      </w:pPr>
      <w:r w:rsidRPr="00F3200D">
        <w:rPr>
          <w:rFonts w:ascii="Arial" w:hAnsi="Arial" w:cs="Arial"/>
        </w:rPr>
        <w:t>Про затвердження розміру, порядку та строків внесення учасниками коштів/майна до додаткового капіталу.</w:t>
      </w:r>
    </w:p>
    <w:p w14:paraId="5EFF1882" w14:textId="77777777" w:rsidR="00CB7FB0" w:rsidRPr="00F3200D" w:rsidRDefault="00CB7FB0" w:rsidP="00CB7FB0">
      <w:pPr>
        <w:pStyle w:val="ac"/>
        <w:numPr>
          <w:ilvl w:val="0"/>
          <w:numId w:val="2"/>
        </w:numPr>
        <w:rPr>
          <w:rFonts w:ascii="Arial" w:hAnsi="Arial" w:cs="Arial"/>
        </w:rPr>
      </w:pPr>
      <w:r w:rsidRPr="00F3200D">
        <w:rPr>
          <w:rFonts w:ascii="Arial" w:hAnsi="Arial" w:cs="Arial"/>
        </w:rPr>
        <w:t>Про порядок використання додаткового капіталу.</w:t>
      </w:r>
    </w:p>
    <w:p w14:paraId="7B5C250A" w14:textId="77777777" w:rsidR="00CB7FB0" w:rsidRPr="00F3200D" w:rsidRDefault="00CB7FB0" w:rsidP="00CB7FB0">
      <w:pPr>
        <w:pStyle w:val="2"/>
        <w:rPr>
          <w:rFonts w:ascii="Arial" w:hAnsi="Arial" w:cs="Arial"/>
          <w:sz w:val="24"/>
          <w:szCs w:val="24"/>
          <w:lang w:val="uk-UA"/>
        </w:rPr>
      </w:pPr>
      <w:r w:rsidRPr="00F3200D">
        <w:rPr>
          <w:rFonts w:ascii="Arial" w:hAnsi="Arial" w:cs="Arial"/>
          <w:sz w:val="24"/>
          <w:szCs w:val="24"/>
          <w:lang w:val="uk-UA"/>
        </w:rPr>
        <w:t>Слухали:</w:t>
      </w:r>
    </w:p>
    <w:p w14:paraId="1905ED77" w14:textId="77777777" w:rsidR="00CB7FB0" w:rsidRPr="00F3200D" w:rsidRDefault="00CB7FB0" w:rsidP="00CB7FB0">
      <w:pPr>
        <w:pStyle w:val="ac"/>
        <w:rPr>
          <w:rFonts w:ascii="Arial" w:hAnsi="Arial" w:cs="Arial"/>
        </w:rPr>
      </w:pPr>
      <w:r w:rsidRPr="00F3200D">
        <w:rPr>
          <w:rFonts w:ascii="Arial" w:hAnsi="Arial" w:cs="Arial"/>
        </w:rPr>
        <w:t>Голову зборів, який повідомив про необхідність формування додаткового капіталу Товариства для фінансування господарської діяльності та розвитку бізнесу.</w:t>
      </w:r>
    </w:p>
    <w:p w14:paraId="1373B963" w14:textId="77777777" w:rsidR="00CB7FB0" w:rsidRPr="00F3200D" w:rsidRDefault="00CB7FB0" w:rsidP="00CB7FB0">
      <w:pPr>
        <w:pStyle w:val="2"/>
        <w:rPr>
          <w:rFonts w:ascii="Arial" w:hAnsi="Arial" w:cs="Arial"/>
          <w:sz w:val="24"/>
          <w:szCs w:val="24"/>
          <w:lang w:val="uk-UA"/>
        </w:rPr>
      </w:pPr>
      <w:r w:rsidRPr="00F3200D">
        <w:rPr>
          <w:rFonts w:ascii="Arial" w:hAnsi="Arial" w:cs="Arial"/>
          <w:sz w:val="24"/>
          <w:szCs w:val="24"/>
          <w:lang w:val="uk-UA"/>
        </w:rPr>
        <w:t>Вирішили:</w:t>
      </w:r>
    </w:p>
    <w:p w14:paraId="599BC58F" w14:textId="77777777" w:rsidR="00CB7FB0" w:rsidRPr="00F3200D" w:rsidRDefault="00CB7FB0" w:rsidP="00CB7FB0">
      <w:pPr>
        <w:pStyle w:val="ac"/>
        <w:numPr>
          <w:ilvl w:val="0"/>
          <w:numId w:val="3"/>
        </w:numPr>
        <w:rPr>
          <w:rFonts w:ascii="Arial" w:hAnsi="Arial" w:cs="Arial"/>
        </w:rPr>
      </w:pPr>
      <w:r w:rsidRPr="00F3200D">
        <w:rPr>
          <w:rStyle w:val="ad"/>
          <w:rFonts w:ascii="Arial" w:eastAsiaTheme="majorEastAsia" w:hAnsi="Arial" w:cs="Arial"/>
        </w:rPr>
        <w:t>Сформувати додатковий капітал ТОВ «___________» у розмірі ______ грн.</w:t>
      </w:r>
    </w:p>
    <w:p w14:paraId="47F6DA70" w14:textId="2DD5C3B8" w:rsidR="00CB7FB0" w:rsidRPr="00F3200D" w:rsidRDefault="00CB7FB0" w:rsidP="00CB7FB0">
      <w:pPr>
        <w:pStyle w:val="ac"/>
        <w:numPr>
          <w:ilvl w:val="0"/>
          <w:numId w:val="3"/>
        </w:numPr>
        <w:rPr>
          <w:rFonts w:ascii="Arial" w:hAnsi="Arial" w:cs="Arial"/>
        </w:rPr>
      </w:pPr>
      <w:r w:rsidRPr="00F3200D">
        <w:rPr>
          <w:rFonts w:ascii="Arial" w:hAnsi="Arial" w:cs="Arial"/>
        </w:rPr>
        <w:t xml:space="preserve">Визначити, що внески до додаткового капіталу здійснюються </w:t>
      </w:r>
      <w:r w:rsidR="00F3200D">
        <w:rPr>
          <w:rFonts w:ascii="Arial" w:hAnsi="Arial" w:cs="Arial"/>
        </w:rPr>
        <w:t>так</w:t>
      </w:r>
      <w:r w:rsidRPr="00F3200D">
        <w:rPr>
          <w:rFonts w:ascii="Arial" w:hAnsi="Arial" w:cs="Arial"/>
        </w:rPr>
        <w:t>им чином:</w:t>
      </w:r>
    </w:p>
    <w:p w14:paraId="6426CC35" w14:textId="77777777" w:rsidR="00CB7FB0" w:rsidRPr="00F3200D" w:rsidRDefault="00CB7FB0" w:rsidP="00CB7FB0">
      <w:pPr>
        <w:pStyle w:val="ac"/>
        <w:numPr>
          <w:ilvl w:val="1"/>
          <w:numId w:val="3"/>
        </w:numPr>
        <w:rPr>
          <w:rFonts w:ascii="Arial" w:hAnsi="Arial" w:cs="Arial"/>
        </w:rPr>
      </w:pPr>
      <w:r w:rsidRPr="00F3200D">
        <w:rPr>
          <w:rFonts w:ascii="Arial" w:hAnsi="Arial" w:cs="Arial"/>
        </w:rPr>
        <w:t>Учасник 1 (ПІБ) – ___ грн;</w:t>
      </w:r>
    </w:p>
    <w:p w14:paraId="3F74FF12" w14:textId="77777777" w:rsidR="00CB7FB0" w:rsidRPr="00F3200D" w:rsidRDefault="00CB7FB0" w:rsidP="00CB7FB0">
      <w:pPr>
        <w:pStyle w:val="ac"/>
        <w:numPr>
          <w:ilvl w:val="1"/>
          <w:numId w:val="3"/>
        </w:numPr>
        <w:rPr>
          <w:rFonts w:ascii="Arial" w:hAnsi="Arial" w:cs="Arial"/>
        </w:rPr>
      </w:pPr>
      <w:r w:rsidRPr="00F3200D">
        <w:rPr>
          <w:rFonts w:ascii="Arial" w:hAnsi="Arial" w:cs="Arial"/>
        </w:rPr>
        <w:t>Учасник 2 (ПІБ) – ___ грн;</w:t>
      </w:r>
    </w:p>
    <w:p w14:paraId="066A2C03" w14:textId="77777777" w:rsidR="00CB7FB0" w:rsidRPr="00F3200D" w:rsidRDefault="00CB7FB0" w:rsidP="00CB7FB0">
      <w:pPr>
        <w:pStyle w:val="ac"/>
        <w:numPr>
          <w:ilvl w:val="1"/>
          <w:numId w:val="3"/>
        </w:numPr>
        <w:rPr>
          <w:rFonts w:ascii="Arial" w:hAnsi="Arial" w:cs="Arial"/>
        </w:rPr>
      </w:pPr>
      <w:r w:rsidRPr="00F3200D">
        <w:rPr>
          <w:rFonts w:ascii="Arial" w:hAnsi="Arial" w:cs="Arial"/>
        </w:rPr>
        <w:t>Учасник 3 (ПІБ) – ___ грн.</w:t>
      </w:r>
    </w:p>
    <w:p w14:paraId="322713BB" w14:textId="7CC23D03" w:rsidR="00CB7FB0" w:rsidRPr="00F3200D" w:rsidRDefault="00CB7FB0" w:rsidP="00CB7FB0">
      <w:pPr>
        <w:pStyle w:val="ac"/>
        <w:numPr>
          <w:ilvl w:val="0"/>
          <w:numId w:val="3"/>
        </w:numPr>
        <w:rPr>
          <w:rFonts w:ascii="Arial" w:hAnsi="Arial" w:cs="Arial"/>
        </w:rPr>
      </w:pPr>
      <w:r w:rsidRPr="00F3200D">
        <w:rPr>
          <w:rFonts w:ascii="Arial" w:hAnsi="Arial" w:cs="Arial"/>
        </w:rPr>
        <w:t>Учасники можуть здійснити внески грошовими коштами (або майном</w:t>
      </w:r>
      <w:r w:rsidR="00F3200D">
        <w:rPr>
          <w:rFonts w:ascii="Arial" w:hAnsi="Arial" w:cs="Arial"/>
        </w:rPr>
        <w:t>)</w:t>
      </w:r>
      <w:r w:rsidRPr="00F3200D">
        <w:rPr>
          <w:rFonts w:ascii="Arial" w:hAnsi="Arial" w:cs="Arial"/>
        </w:rPr>
        <w:t>. У разі внесення майна, воно підлягає оцінці та оформлюється актом приймання-передачі).</w:t>
      </w:r>
    </w:p>
    <w:p w14:paraId="202CBFF5" w14:textId="4A6A1415" w:rsidR="00CB7FB0" w:rsidRPr="00F3200D" w:rsidRDefault="00CB7FB0" w:rsidP="00CB7FB0">
      <w:pPr>
        <w:pStyle w:val="ac"/>
        <w:numPr>
          <w:ilvl w:val="0"/>
          <w:numId w:val="3"/>
        </w:numPr>
        <w:rPr>
          <w:rFonts w:ascii="Arial" w:hAnsi="Arial" w:cs="Arial"/>
        </w:rPr>
      </w:pPr>
      <w:r w:rsidRPr="00F3200D">
        <w:rPr>
          <w:rFonts w:ascii="Arial" w:hAnsi="Arial" w:cs="Arial"/>
        </w:rPr>
        <w:t>Встановити строк внесення додаткового капіталу – до «_</w:t>
      </w:r>
      <w:r w:rsidRPr="009921AB">
        <w:rPr>
          <w:rStyle w:val="ad"/>
          <w:rFonts w:ascii="Arial" w:eastAsiaTheme="majorEastAsia" w:hAnsi="Arial" w:cs="Arial"/>
          <w:b w:val="0"/>
        </w:rPr>
        <w:t xml:space="preserve">» </w:t>
      </w:r>
      <w:r w:rsidRPr="00F3200D">
        <w:rPr>
          <w:rStyle w:val="ad"/>
          <w:rFonts w:ascii="Arial" w:eastAsiaTheme="majorEastAsia" w:hAnsi="Arial" w:cs="Arial"/>
        </w:rPr>
        <w:t>________ 20</w:t>
      </w:r>
      <w:r w:rsidR="00F3200D">
        <w:rPr>
          <w:rStyle w:val="ad"/>
          <w:rFonts w:ascii="Arial" w:eastAsiaTheme="majorEastAsia" w:hAnsi="Arial" w:cs="Arial"/>
        </w:rPr>
        <w:t>__</w:t>
      </w:r>
      <w:r w:rsidRPr="00F3200D">
        <w:rPr>
          <w:rFonts w:ascii="Arial" w:hAnsi="Arial" w:cs="Arial"/>
        </w:rPr>
        <w:t xml:space="preserve"> року.</w:t>
      </w:r>
    </w:p>
    <w:p w14:paraId="6FCCD75E" w14:textId="77777777" w:rsidR="00CB7FB0" w:rsidRPr="00F3200D" w:rsidRDefault="00CB7FB0" w:rsidP="00CB7FB0">
      <w:pPr>
        <w:pStyle w:val="ac"/>
        <w:numPr>
          <w:ilvl w:val="0"/>
          <w:numId w:val="3"/>
        </w:numPr>
        <w:rPr>
          <w:rFonts w:ascii="Arial" w:hAnsi="Arial" w:cs="Arial"/>
        </w:rPr>
      </w:pPr>
      <w:r w:rsidRPr="00F3200D">
        <w:rPr>
          <w:rFonts w:ascii="Arial" w:hAnsi="Arial" w:cs="Arial"/>
        </w:rPr>
        <w:t>Визначити, що внески до додаткового к</w:t>
      </w:r>
      <w:bookmarkStart w:id="0" w:name="_GoBack"/>
      <w:bookmarkEnd w:id="0"/>
      <w:r w:rsidRPr="00F3200D">
        <w:rPr>
          <w:rFonts w:ascii="Arial" w:hAnsi="Arial" w:cs="Arial"/>
        </w:rPr>
        <w:t xml:space="preserve">апіталу </w:t>
      </w:r>
      <w:r w:rsidRPr="00F3200D">
        <w:rPr>
          <w:rStyle w:val="ad"/>
          <w:rFonts w:ascii="Arial" w:eastAsiaTheme="majorEastAsia" w:hAnsi="Arial" w:cs="Arial"/>
        </w:rPr>
        <w:t>не змінюють частки учасників у статутному капіталі Товариства</w:t>
      </w:r>
      <w:r w:rsidRPr="00F3200D">
        <w:rPr>
          <w:rFonts w:ascii="Arial" w:hAnsi="Arial" w:cs="Arial"/>
        </w:rPr>
        <w:t>, а обліковуються окремо на рахунку 42 «Додатковий капітал».</w:t>
      </w:r>
    </w:p>
    <w:p w14:paraId="206F2849" w14:textId="77777777" w:rsidR="00CB7FB0" w:rsidRPr="00F3200D" w:rsidRDefault="00CB7FB0" w:rsidP="00CB7FB0">
      <w:pPr>
        <w:pStyle w:val="ac"/>
        <w:numPr>
          <w:ilvl w:val="0"/>
          <w:numId w:val="3"/>
        </w:numPr>
        <w:rPr>
          <w:rFonts w:ascii="Arial" w:hAnsi="Arial" w:cs="Arial"/>
        </w:rPr>
      </w:pPr>
      <w:r w:rsidRPr="00F3200D">
        <w:rPr>
          <w:rFonts w:ascii="Arial" w:hAnsi="Arial" w:cs="Arial"/>
        </w:rPr>
        <w:t>Використання коштів додаткового капіталу здійснюється виключно за рішенням Загальних зборів учасників.</w:t>
      </w:r>
    </w:p>
    <w:p w14:paraId="63694B2A" w14:textId="77777777" w:rsidR="00CB7FB0" w:rsidRPr="00F3200D" w:rsidRDefault="00CB7FB0" w:rsidP="00CB7FB0">
      <w:pPr>
        <w:pStyle w:val="ac"/>
        <w:rPr>
          <w:rFonts w:ascii="Arial" w:hAnsi="Arial" w:cs="Arial"/>
        </w:rPr>
      </w:pPr>
      <w:r w:rsidRPr="00F3200D">
        <w:rPr>
          <w:rFonts w:ascii="Arial" w:hAnsi="Arial" w:cs="Arial"/>
        </w:rPr>
        <w:t>Голова зборів: _____________</w:t>
      </w:r>
      <w:r w:rsidRPr="00F3200D">
        <w:rPr>
          <w:rFonts w:ascii="Arial" w:hAnsi="Arial" w:cs="Arial"/>
        </w:rPr>
        <w:br/>
        <w:t>Секретар зборів: _____________</w:t>
      </w:r>
    </w:p>
    <w:p w14:paraId="59757182" w14:textId="77777777" w:rsidR="00CB7FB0" w:rsidRPr="00F3200D" w:rsidRDefault="00CB7FB0" w:rsidP="00CB7FB0">
      <w:pPr>
        <w:pStyle w:val="ac"/>
        <w:rPr>
          <w:rFonts w:ascii="Arial" w:hAnsi="Arial" w:cs="Arial"/>
        </w:rPr>
      </w:pPr>
      <w:r w:rsidRPr="00F3200D">
        <w:rPr>
          <w:rFonts w:ascii="Arial" w:hAnsi="Arial" w:cs="Arial"/>
        </w:rPr>
        <w:t>Підписи учасників:</w:t>
      </w:r>
    </w:p>
    <w:p w14:paraId="62EFCC97" w14:textId="77777777" w:rsidR="004A3E3E" w:rsidRPr="00F3200D" w:rsidRDefault="004A3E3E">
      <w:pPr>
        <w:rPr>
          <w:rFonts w:ascii="Arial" w:hAnsi="Arial" w:cs="Arial"/>
          <w:lang w:val="uk-UA"/>
        </w:rPr>
      </w:pPr>
    </w:p>
    <w:sectPr w:rsidR="004A3E3E" w:rsidRPr="00F32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D75EC"/>
    <w:multiLevelType w:val="multilevel"/>
    <w:tmpl w:val="6CDA7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3110B7"/>
    <w:multiLevelType w:val="multilevel"/>
    <w:tmpl w:val="DA662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101E41"/>
    <w:multiLevelType w:val="multilevel"/>
    <w:tmpl w:val="D5164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FB0"/>
    <w:rsid w:val="00231227"/>
    <w:rsid w:val="004A3E3E"/>
    <w:rsid w:val="00687EA9"/>
    <w:rsid w:val="0072070C"/>
    <w:rsid w:val="00846575"/>
    <w:rsid w:val="008856F5"/>
    <w:rsid w:val="009921AB"/>
    <w:rsid w:val="009A4987"/>
    <w:rsid w:val="00CB7FB0"/>
    <w:rsid w:val="00F3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F8123"/>
  <w15:chartTrackingRefBased/>
  <w15:docId w15:val="{5EA355AB-9653-4500-8F91-8FDFDB127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7F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B7F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7F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7F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7F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7F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7F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7F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7F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7F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B7F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B7F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7FB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B7FB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B7FB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B7FB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B7FB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B7F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7F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B7F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7F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B7F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B7F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B7FB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B7FB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B7FB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B7F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B7FB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B7FB0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CB7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uk-UA"/>
      <w14:ligatures w14:val="none"/>
    </w:rPr>
  </w:style>
  <w:style w:type="character" w:styleId="ad">
    <w:name w:val="Strong"/>
    <w:basedOn w:val="a0"/>
    <w:uiPriority w:val="22"/>
    <w:qFormat/>
    <w:rsid w:val="00CB7F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966</Words>
  <Characters>552</Characters>
  <Application>Microsoft Office Word</Application>
  <DocSecurity>0</DocSecurity>
  <Lines>4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Олена</cp:lastModifiedBy>
  <cp:revision>4</cp:revision>
  <dcterms:created xsi:type="dcterms:W3CDTF">2025-09-29T09:36:00Z</dcterms:created>
  <dcterms:modified xsi:type="dcterms:W3CDTF">2025-09-29T11:35:00Z</dcterms:modified>
</cp:coreProperties>
</file>