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16C0B" w14:textId="77777777" w:rsidR="00516ACC" w:rsidRPr="00E01BCD" w:rsidRDefault="00516ACC" w:rsidP="00E73AB2">
      <w:pPr>
        <w:spacing w:after="0" w:line="240" w:lineRule="auto"/>
        <w:ind w:left="1134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01BCD">
        <w:rPr>
          <w:rFonts w:ascii="Arial" w:eastAsia="Times New Roman" w:hAnsi="Arial" w:cs="Arial"/>
          <w:b/>
          <w:sz w:val="24"/>
          <w:szCs w:val="24"/>
          <w:lang w:eastAsia="ru-RU"/>
        </w:rPr>
        <w:t>ТОВАРИСТВО З ОБМЕЖЕНОЮ ВІДПОВІДАЛЬНІСТЮ «ГРАЦІЯ»</w:t>
      </w:r>
    </w:p>
    <w:p w14:paraId="1E1AB5D8" w14:textId="77777777" w:rsidR="00516ACC" w:rsidRPr="00E01BCD" w:rsidRDefault="00516ACC" w:rsidP="00E73AB2">
      <w:pPr>
        <w:spacing w:after="0" w:line="240" w:lineRule="auto"/>
        <w:ind w:left="1134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01BCD">
        <w:rPr>
          <w:rFonts w:ascii="Arial" w:eastAsia="Times New Roman" w:hAnsi="Arial" w:cs="Arial"/>
          <w:b/>
          <w:sz w:val="24"/>
          <w:szCs w:val="24"/>
          <w:lang w:eastAsia="ru-RU"/>
        </w:rPr>
        <w:t>(ТОВ «Грація»)</w:t>
      </w:r>
    </w:p>
    <w:p w14:paraId="01BEDCC4" w14:textId="77777777" w:rsidR="00516ACC" w:rsidRPr="00E01BCD" w:rsidRDefault="00516ACC" w:rsidP="00516ACC">
      <w:pPr>
        <w:spacing w:after="0" w:line="240" w:lineRule="auto"/>
        <w:ind w:left="1134" w:right="567"/>
        <w:rPr>
          <w:rFonts w:ascii="Arial" w:eastAsia="Times New Roman" w:hAnsi="Arial" w:cs="Arial"/>
          <w:sz w:val="24"/>
          <w:szCs w:val="24"/>
          <w:lang w:eastAsia="ru-RU"/>
        </w:rPr>
      </w:pPr>
      <w:r w:rsidRPr="00E01BCD">
        <w:rPr>
          <w:rFonts w:ascii="Arial" w:eastAsia="Times New Roman" w:hAnsi="Arial" w:cs="Arial"/>
          <w:sz w:val="24"/>
          <w:szCs w:val="24"/>
          <w:lang w:eastAsia="ru-RU"/>
        </w:rPr>
        <w:t xml:space="preserve">Код ЄДРПОУ </w:t>
      </w:r>
      <w:r w:rsidRPr="00E01BCD">
        <w:rPr>
          <w:rFonts w:ascii="Arial" w:eastAsia="Times New Roman" w:hAnsi="Arial" w:cs="Arial"/>
          <w:sz w:val="24"/>
          <w:szCs w:val="24"/>
          <w:u w:val="single"/>
          <w:lang w:eastAsia="ru-RU"/>
        </w:rPr>
        <w:t>12345678</w:t>
      </w:r>
    </w:p>
    <w:p w14:paraId="1227EEA6" w14:textId="77777777" w:rsidR="00516ACC" w:rsidRPr="00E01BCD" w:rsidRDefault="00516ACC" w:rsidP="00516ACC">
      <w:pPr>
        <w:spacing w:after="0" w:line="240" w:lineRule="auto"/>
        <w:ind w:left="1134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0FB0690" w14:textId="77777777" w:rsidR="00516ACC" w:rsidRPr="00E01BCD" w:rsidRDefault="00516ACC" w:rsidP="00516ACC">
      <w:pPr>
        <w:spacing w:after="0" w:line="240" w:lineRule="auto"/>
        <w:ind w:left="1134"/>
        <w:rPr>
          <w:rFonts w:ascii="Arial" w:eastAsia="Times New Roman" w:hAnsi="Arial" w:cs="Arial"/>
          <w:b/>
          <w:spacing w:val="20"/>
          <w:sz w:val="24"/>
          <w:szCs w:val="24"/>
          <w:lang w:eastAsia="ru-RU"/>
        </w:rPr>
      </w:pPr>
      <w:r w:rsidRPr="00E01BCD">
        <w:rPr>
          <w:rFonts w:ascii="Arial" w:eastAsia="Times New Roman" w:hAnsi="Arial" w:cs="Arial"/>
          <w:b/>
          <w:spacing w:val="20"/>
          <w:sz w:val="24"/>
          <w:szCs w:val="24"/>
          <w:lang w:eastAsia="ru-RU"/>
        </w:rPr>
        <w:t>НАКАЗ</w:t>
      </w:r>
    </w:p>
    <w:p w14:paraId="59378BE4" w14:textId="77777777" w:rsidR="00516ACC" w:rsidRPr="00E01BCD" w:rsidRDefault="00516ACC" w:rsidP="00516ACC">
      <w:pPr>
        <w:spacing w:after="0" w:line="240" w:lineRule="auto"/>
        <w:ind w:left="1134"/>
        <w:rPr>
          <w:rFonts w:ascii="Arial" w:eastAsia="Times New Roman" w:hAnsi="Arial" w:cs="Arial"/>
          <w:b/>
          <w:spacing w:val="20"/>
          <w:sz w:val="24"/>
          <w:szCs w:val="24"/>
          <w:lang w:eastAsia="ru-RU"/>
        </w:rPr>
      </w:pPr>
    </w:p>
    <w:p w14:paraId="42FE91E7" w14:textId="7E403AB7" w:rsidR="00516ACC" w:rsidRPr="00E01BCD" w:rsidRDefault="00516ACC" w:rsidP="00516ACC">
      <w:pPr>
        <w:spacing w:after="0" w:line="240" w:lineRule="auto"/>
        <w:ind w:left="1134" w:right="284"/>
        <w:rPr>
          <w:rFonts w:ascii="Arial" w:eastAsia="Times New Roman" w:hAnsi="Arial" w:cs="Arial"/>
          <w:sz w:val="24"/>
          <w:szCs w:val="24"/>
          <w:lang w:eastAsia="ru-RU"/>
        </w:rPr>
      </w:pPr>
      <w:r w:rsidRPr="00E01BCD">
        <w:rPr>
          <w:rFonts w:ascii="Arial" w:eastAsia="Times New Roman" w:hAnsi="Arial" w:cs="Arial"/>
          <w:sz w:val="24"/>
          <w:szCs w:val="24"/>
          <w:lang w:eastAsia="ru-RU"/>
        </w:rPr>
        <w:t>27.11.2025                                м. Запоріжжя                           №82/</w:t>
      </w:r>
      <w:proofErr w:type="spellStart"/>
      <w:r w:rsidRPr="00E01BCD">
        <w:rPr>
          <w:rFonts w:ascii="Arial" w:eastAsia="Times New Roman" w:hAnsi="Arial" w:cs="Arial"/>
          <w:sz w:val="24"/>
          <w:szCs w:val="24"/>
          <w:lang w:eastAsia="ru-RU"/>
        </w:rPr>
        <w:t>агп</w:t>
      </w:r>
      <w:proofErr w:type="spellEnd"/>
    </w:p>
    <w:p w14:paraId="3B303039" w14:textId="77777777" w:rsidR="00516ACC" w:rsidRPr="00E01BCD" w:rsidRDefault="00516ACC" w:rsidP="00516ACC">
      <w:pPr>
        <w:spacing w:after="0" w:line="240" w:lineRule="auto"/>
        <w:ind w:left="1134"/>
        <w:rPr>
          <w:rFonts w:ascii="Arial" w:eastAsia="Times New Roman" w:hAnsi="Arial" w:cs="Arial"/>
          <w:b/>
          <w:spacing w:val="20"/>
          <w:sz w:val="24"/>
          <w:szCs w:val="24"/>
          <w:lang w:eastAsia="ru-RU"/>
        </w:rPr>
      </w:pPr>
    </w:p>
    <w:p w14:paraId="42B6C45D" w14:textId="77777777" w:rsidR="00516ACC" w:rsidRPr="00E01BCD" w:rsidRDefault="00516ACC" w:rsidP="00516ACC">
      <w:pPr>
        <w:spacing w:after="0" w:line="240" w:lineRule="auto"/>
        <w:ind w:left="1134" w:right="284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01BC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Про проведення повної </w:t>
      </w:r>
    </w:p>
    <w:p w14:paraId="7897EC76" w14:textId="77777777" w:rsidR="00516ACC" w:rsidRPr="00E01BCD" w:rsidRDefault="00516ACC" w:rsidP="00516ACC">
      <w:pPr>
        <w:spacing w:after="0" w:line="240" w:lineRule="auto"/>
        <w:ind w:left="1134" w:right="284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01BCD">
        <w:rPr>
          <w:rFonts w:ascii="Arial" w:eastAsia="Times New Roman" w:hAnsi="Arial" w:cs="Arial"/>
          <w:b/>
          <w:sz w:val="24"/>
          <w:szCs w:val="24"/>
          <w:lang w:eastAsia="ru-RU"/>
        </w:rPr>
        <w:t>річної інвентаризації</w:t>
      </w:r>
    </w:p>
    <w:p w14:paraId="77577269" w14:textId="77777777" w:rsidR="00516ACC" w:rsidRPr="00E01BCD" w:rsidRDefault="00516ACC" w:rsidP="00516ACC">
      <w:pPr>
        <w:spacing w:after="0" w:line="240" w:lineRule="auto"/>
        <w:ind w:left="1134" w:right="284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01BCD">
        <w:rPr>
          <w:rFonts w:ascii="Arial" w:eastAsia="Times New Roman" w:hAnsi="Arial" w:cs="Arial"/>
          <w:b/>
          <w:sz w:val="24"/>
          <w:szCs w:val="24"/>
          <w:lang w:eastAsia="ru-RU"/>
        </w:rPr>
        <w:t>у ТОВ «Грація»</w:t>
      </w:r>
    </w:p>
    <w:p w14:paraId="70CD169C" w14:textId="77777777" w:rsidR="00516ACC" w:rsidRPr="00E01BCD" w:rsidRDefault="00516ACC" w:rsidP="00516ACC">
      <w:pPr>
        <w:spacing w:after="0" w:line="240" w:lineRule="auto"/>
        <w:ind w:left="1134" w:right="284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FDE60A9" w14:textId="5C9E0B66" w:rsidR="00516ACC" w:rsidRPr="00E01BCD" w:rsidRDefault="00516ACC" w:rsidP="00E73AB2">
      <w:pPr>
        <w:spacing w:after="0" w:line="240" w:lineRule="auto"/>
        <w:ind w:left="1134" w:right="284" w:firstLine="454"/>
        <w:rPr>
          <w:rFonts w:ascii="Arial" w:eastAsia="Times New Roman" w:hAnsi="Arial" w:cs="Arial"/>
          <w:sz w:val="24"/>
          <w:szCs w:val="24"/>
          <w:lang w:eastAsia="ru-RU"/>
        </w:rPr>
      </w:pPr>
      <w:r w:rsidRPr="00E01BCD">
        <w:rPr>
          <w:rFonts w:ascii="Arial" w:eastAsia="Times New Roman" w:hAnsi="Arial" w:cs="Arial"/>
          <w:sz w:val="24"/>
          <w:szCs w:val="24"/>
          <w:lang w:eastAsia="ru-RU"/>
        </w:rPr>
        <w:t xml:space="preserve">Для забезпечення повноти та достовірності відображення даних у річній фінансовій звітності і на підставі Закону України </w:t>
      </w:r>
      <w:r w:rsidR="00E01BCD" w:rsidRPr="00E01BCD">
        <w:rPr>
          <w:rFonts w:ascii="Arial" w:eastAsia="Times New Roman" w:hAnsi="Arial" w:cs="Arial"/>
          <w:sz w:val="24"/>
          <w:szCs w:val="24"/>
          <w:lang w:eastAsia="ru-RU"/>
        </w:rPr>
        <w:t xml:space="preserve">від 16.07.1999 № 996-XIV </w:t>
      </w:r>
      <w:r w:rsidRPr="00E01BCD">
        <w:rPr>
          <w:rFonts w:ascii="Arial" w:eastAsia="Times New Roman" w:hAnsi="Arial" w:cs="Arial"/>
          <w:sz w:val="24"/>
          <w:szCs w:val="24"/>
          <w:lang w:eastAsia="ru-RU"/>
        </w:rPr>
        <w:t>«Про бухгалтерський облік та фінансову звітність в Україні», Положення про інвентаризацію активів і зобов’язань, затвердженого наказом Міністерства фінансів України від 02.09.2014 № 879, Порядку подання фінансової звітності, затвердженого постановою Кабінету Міністрів України від 28.02.2000 № 419, а також інших нормативних документів, що регулюють питання проведення інвентаризації і складання річної фінансової звітності,</w:t>
      </w:r>
      <w:r w:rsidR="00E01BC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512F0285" w14:textId="77777777" w:rsidR="00516ACC" w:rsidRPr="00E01BCD" w:rsidRDefault="00516ACC" w:rsidP="00516ACC">
      <w:pPr>
        <w:spacing w:after="0" w:line="240" w:lineRule="auto"/>
        <w:ind w:left="1134" w:right="284"/>
        <w:rPr>
          <w:rFonts w:ascii="Arial" w:eastAsia="Times New Roman" w:hAnsi="Arial" w:cs="Arial"/>
          <w:sz w:val="24"/>
          <w:szCs w:val="24"/>
          <w:lang w:eastAsia="ru-RU"/>
        </w:rPr>
      </w:pPr>
      <w:r w:rsidRPr="00E01BCD">
        <w:rPr>
          <w:rFonts w:ascii="Arial" w:eastAsia="Times New Roman" w:hAnsi="Arial" w:cs="Arial"/>
          <w:sz w:val="24"/>
          <w:szCs w:val="24"/>
          <w:lang w:eastAsia="ru-RU"/>
        </w:rPr>
        <w:t xml:space="preserve">НАКАЗУЮ: </w:t>
      </w:r>
    </w:p>
    <w:p w14:paraId="13807AF7" w14:textId="4C243E00" w:rsidR="00516ACC" w:rsidRPr="00E01BCD" w:rsidRDefault="00E01BCD" w:rsidP="00516ACC">
      <w:pPr>
        <w:spacing w:after="0" w:line="240" w:lineRule="auto"/>
        <w:ind w:left="1134" w:right="284" w:firstLine="454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 Провести з 01</w:t>
      </w:r>
      <w:r w:rsidR="00516ACC" w:rsidRPr="00E01BCD">
        <w:rPr>
          <w:rFonts w:ascii="Arial" w:eastAsia="Times New Roman" w:hAnsi="Arial" w:cs="Arial"/>
          <w:sz w:val="24"/>
          <w:szCs w:val="24"/>
          <w:lang w:eastAsia="ru-RU"/>
        </w:rPr>
        <w:t xml:space="preserve"> по 10 грудня 2025 року повну інвентаризацію основних засобів, нематеріальних активів, товарно-матеріальних цінностей, коштів, документів і розрахунків та перевірити їх фактичну наявність і документальне підтвердження.</w:t>
      </w:r>
    </w:p>
    <w:p w14:paraId="42FA169E" w14:textId="77777777" w:rsidR="00516ACC" w:rsidRPr="00E01BCD" w:rsidRDefault="00516ACC" w:rsidP="00516ACC">
      <w:pPr>
        <w:spacing w:after="0" w:line="240" w:lineRule="auto"/>
        <w:ind w:left="1134" w:right="284" w:firstLine="454"/>
        <w:rPr>
          <w:rFonts w:ascii="Arial" w:eastAsia="Times New Roman" w:hAnsi="Arial" w:cs="Arial"/>
          <w:sz w:val="24"/>
          <w:szCs w:val="24"/>
          <w:lang w:eastAsia="ru-RU"/>
        </w:rPr>
      </w:pPr>
      <w:r w:rsidRPr="00E01BCD">
        <w:rPr>
          <w:rFonts w:ascii="Arial" w:eastAsia="Times New Roman" w:hAnsi="Arial" w:cs="Arial"/>
          <w:sz w:val="24"/>
          <w:szCs w:val="24"/>
          <w:lang w:eastAsia="ru-RU"/>
        </w:rPr>
        <w:t>2. Для проведення інвентаризації утворити інвентаризаційну комісію у складі:</w:t>
      </w:r>
    </w:p>
    <w:p w14:paraId="0F4290C8" w14:textId="77777777" w:rsidR="00516ACC" w:rsidRPr="00E01BCD" w:rsidRDefault="00516ACC" w:rsidP="00516ACC">
      <w:pPr>
        <w:spacing w:after="0" w:line="240" w:lineRule="auto"/>
        <w:ind w:left="1134" w:right="284" w:firstLine="454"/>
        <w:rPr>
          <w:rFonts w:ascii="Arial" w:eastAsia="Times New Roman" w:hAnsi="Arial" w:cs="Arial"/>
          <w:sz w:val="24"/>
          <w:szCs w:val="24"/>
          <w:lang w:eastAsia="ru-RU"/>
        </w:rPr>
      </w:pPr>
      <w:r w:rsidRPr="00E01BCD">
        <w:rPr>
          <w:rFonts w:ascii="Arial" w:eastAsia="Times New Roman" w:hAnsi="Arial" w:cs="Arial"/>
          <w:sz w:val="24"/>
          <w:szCs w:val="24"/>
          <w:lang w:eastAsia="ru-RU"/>
        </w:rPr>
        <w:t>голова комісії – Ольга ШУСТРИК, головний бухгалтер товариства;</w:t>
      </w:r>
    </w:p>
    <w:p w14:paraId="07B8F2EB" w14:textId="77777777" w:rsidR="00516ACC" w:rsidRPr="00E01BCD" w:rsidRDefault="00516ACC" w:rsidP="00516ACC">
      <w:pPr>
        <w:spacing w:after="0" w:line="240" w:lineRule="auto"/>
        <w:ind w:left="1134" w:right="284" w:firstLine="454"/>
        <w:rPr>
          <w:rFonts w:ascii="Arial" w:eastAsia="Times New Roman" w:hAnsi="Arial" w:cs="Arial"/>
          <w:sz w:val="24"/>
          <w:szCs w:val="24"/>
          <w:lang w:eastAsia="ru-RU"/>
        </w:rPr>
      </w:pPr>
      <w:r w:rsidRPr="00E01BCD">
        <w:rPr>
          <w:rFonts w:ascii="Arial" w:eastAsia="Times New Roman" w:hAnsi="Arial" w:cs="Arial"/>
          <w:sz w:val="24"/>
          <w:szCs w:val="24"/>
          <w:lang w:eastAsia="ru-RU"/>
        </w:rPr>
        <w:t>члени комісії: Віктор ОСИПЕНКО, начальник адміністративно-господарського відділу, Ганна ГОРОБЧИК, економіст планово-економічного відділу.</w:t>
      </w:r>
    </w:p>
    <w:p w14:paraId="5D4BE5EE" w14:textId="77777777" w:rsidR="00516ACC" w:rsidRPr="00E01BCD" w:rsidRDefault="00516ACC" w:rsidP="00516ACC">
      <w:pPr>
        <w:spacing w:after="0" w:line="240" w:lineRule="auto"/>
        <w:ind w:left="1134" w:right="284" w:firstLine="454"/>
        <w:rPr>
          <w:rFonts w:ascii="Arial" w:eastAsia="Times New Roman" w:hAnsi="Arial" w:cs="Arial"/>
          <w:sz w:val="24"/>
          <w:szCs w:val="24"/>
          <w:lang w:eastAsia="ru-RU"/>
        </w:rPr>
      </w:pPr>
      <w:r w:rsidRPr="00E01BCD">
        <w:rPr>
          <w:rFonts w:ascii="Arial" w:eastAsia="Times New Roman" w:hAnsi="Arial" w:cs="Arial"/>
          <w:sz w:val="24"/>
          <w:szCs w:val="24"/>
          <w:lang w:eastAsia="ru-RU"/>
        </w:rPr>
        <w:t>3. Інвентаризаційній комісії в п’ятиденний строк після закінчення інвентаризації передати матеріали інвентаризації на затвердження керівнику.</w:t>
      </w:r>
    </w:p>
    <w:p w14:paraId="43C0BD05" w14:textId="77777777" w:rsidR="00516ACC" w:rsidRPr="00E01BCD" w:rsidRDefault="00516ACC" w:rsidP="00516ACC">
      <w:pPr>
        <w:spacing w:after="0" w:line="240" w:lineRule="auto"/>
        <w:ind w:left="1134" w:right="284" w:firstLine="454"/>
        <w:rPr>
          <w:rFonts w:ascii="Arial" w:eastAsia="Times New Roman" w:hAnsi="Arial" w:cs="Arial"/>
          <w:sz w:val="24"/>
          <w:szCs w:val="24"/>
          <w:lang w:eastAsia="ru-RU"/>
        </w:rPr>
      </w:pPr>
      <w:r w:rsidRPr="00E01BCD">
        <w:rPr>
          <w:rFonts w:ascii="Arial" w:eastAsia="Times New Roman" w:hAnsi="Arial" w:cs="Arial"/>
          <w:sz w:val="24"/>
          <w:szCs w:val="24"/>
          <w:lang w:eastAsia="ru-RU"/>
        </w:rPr>
        <w:t>4. Контроль за виконанням цього наказу залишаю за собою.</w:t>
      </w:r>
    </w:p>
    <w:p w14:paraId="53541B09" w14:textId="77777777" w:rsidR="00E73AB2" w:rsidRDefault="00E73AB2" w:rsidP="00516ACC">
      <w:pPr>
        <w:spacing w:after="0" w:line="240" w:lineRule="auto"/>
        <w:ind w:left="1134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1C45A11" w14:textId="6397D85C" w:rsidR="00516ACC" w:rsidRPr="00E01BCD" w:rsidRDefault="00516ACC" w:rsidP="00516ACC">
      <w:pPr>
        <w:spacing w:after="0" w:line="240" w:lineRule="auto"/>
        <w:ind w:left="1134"/>
        <w:rPr>
          <w:rFonts w:ascii="Arial" w:eastAsia="Times New Roman" w:hAnsi="Arial" w:cs="Arial"/>
          <w:sz w:val="24"/>
          <w:szCs w:val="24"/>
          <w:lang w:eastAsia="ru-RU"/>
        </w:rPr>
      </w:pPr>
      <w:r w:rsidRPr="00E01BCD">
        <w:rPr>
          <w:rFonts w:ascii="Arial" w:eastAsia="Times New Roman" w:hAnsi="Arial" w:cs="Arial"/>
          <w:sz w:val="24"/>
          <w:szCs w:val="24"/>
          <w:lang w:eastAsia="ru-RU"/>
        </w:rPr>
        <w:t xml:space="preserve">Генеральний директор                 </w:t>
      </w:r>
      <w:proofErr w:type="spellStart"/>
      <w:r w:rsidRPr="00E01BCD">
        <w:rPr>
          <w:rFonts w:ascii="Arial" w:eastAsia="Times New Roman" w:hAnsi="Arial" w:cs="Arial"/>
          <w:i/>
          <w:color w:val="2E74B5"/>
          <w:sz w:val="24"/>
          <w:szCs w:val="24"/>
          <w:lang w:eastAsia="ru-RU"/>
        </w:rPr>
        <w:t>Лісоцький</w:t>
      </w:r>
      <w:proofErr w:type="spellEnd"/>
      <w:r w:rsidRPr="00E01BC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Іван ЛІСОЦЬКИЙ</w:t>
      </w:r>
    </w:p>
    <w:p w14:paraId="2C70F4A5" w14:textId="77777777" w:rsidR="00516ACC" w:rsidRPr="00E01BCD" w:rsidRDefault="00516ACC" w:rsidP="00516ACC">
      <w:pPr>
        <w:spacing w:after="0" w:line="240" w:lineRule="auto"/>
        <w:ind w:left="1134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4662487" w14:textId="77777777" w:rsidR="00516ACC" w:rsidRPr="00E01BCD" w:rsidRDefault="00516ACC" w:rsidP="00516ACC">
      <w:pPr>
        <w:spacing w:after="0" w:line="240" w:lineRule="auto"/>
        <w:ind w:left="1134"/>
        <w:rPr>
          <w:rFonts w:ascii="Arial" w:eastAsia="Times New Roman" w:hAnsi="Arial" w:cs="Arial"/>
          <w:sz w:val="24"/>
          <w:szCs w:val="24"/>
          <w:lang w:eastAsia="ru-RU"/>
        </w:rPr>
      </w:pPr>
      <w:r w:rsidRPr="00E01BCD">
        <w:rPr>
          <w:rFonts w:ascii="Arial" w:eastAsia="Times New Roman" w:hAnsi="Arial" w:cs="Arial"/>
          <w:sz w:val="24"/>
          <w:szCs w:val="24"/>
          <w:lang w:eastAsia="ru-RU"/>
        </w:rPr>
        <w:t>Головний бухгалтер</w:t>
      </w:r>
    </w:p>
    <w:p w14:paraId="5D940690" w14:textId="77777777" w:rsidR="00516ACC" w:rsidRPr="00E01BCD" w:rsidRDefault="00516ACC" w:rsidP="00516ACC">
      <w:pPr>
        <w:spacing w:after="0" w:line="240" w:lineRule="auto"/>
        <w:ind w:left="1134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E01BCD">
        <w:rPr>
          <w:rFonts w:ascii="Arial" w:eastAsia="Times New Roman" w:hAnsi="Arial" w:cs="Arial"/>
          <w:i/>
          <w:color w:val="2E74B5"/>
          <w:sz w:val="24"/>
          <w:szCs w:val="24"/>
          <w:lang w:eastAsia="ru-RU"/>
        </w:rPr>
        <w:t>Шустрик</w:t>
      </w:r>
      <w:proofErr w:type="spellEnd"/>
      <w:r w:rsidRPr="00E01BCD">
        <w:rPr>
          <w:rFonts w:ascii="Arial" w:eastAsia="Times New Roman" w:hAnsi="Arial" w:cs="Arial"/>
          <w:sz w:val="24"/>
          <w:szCs w:val="24"/>
          <w:lang w:eastAsia="ru-RU"/>
        </w:rPr>
        <w:t xml:space="preserve">  Ольга ШУСТРИК</w:t>
      </w:r>
    </w:p>
    <w:p w14:paraId="12CCB302" w14:textId="77777777" w:rsidR="00516ACC" w:rsidRPr="00E01BCD" w:rsidRDefault="00516ACC" w:rsidP="00516ACC">
      <w:pPr>
        <w:spacing w:after="0" w:line="240" w:lineRule="auto"/>
        <w:ind w:left="1134"/>
        <w:rPr>
          <w:rFonts w:ascii="Arial" w:eastAsia="Times New Roman" w:hAnsi="Arial" w:cs="Arial"/>
          <w:i/>
          <w:color w:val="2E74B5"/>
          <w:sz w:val="24"/>
          <w:szCs w:val="24"/>
          <w:lang w:eastAsia="ru-RU"/>
        </w:rPr>
      </w:pPr>
      <w:r w:rsidRPr="00E01BCD">
        <w:rPr>
          <w:rFonts w:ascii="Arial" w:eastAsia="Times New Roman" w:hAnsi="Arial" w:cs="Arial"/>
          <w:i/>
          <w:color w:val="2E74B5"/>
          <w:sz w:val="24"/>
          <w:szCs w:val="24"/>
          <w:lang w:eastAsia="ru-RU"/>
        </w:rPr>
        <w:t>27.11.2025</w:t>
      </w:r>
    </w:p>
    <w:p w14:paraId="51FC0E65" w14:textId="77777777" w:rsidR="00516ACC" w:rsidRPr="00E01BCD" w:rsidRDefault="00516ACC" w:rsidP="00516ACC">
      <w:pPr>
        <w:spacing w:after="0" w:line="240" w:lineRule="auto"/>
        <w:ind w:left="1134"/>
        <w:rPr>
          <w:rFonts w:ascii="Arial" w:eastAsia="Times New Roman" w:hAnsi="Arial" w:cs="Arial"/>
          <w:sz w:val="24"/>
          <w:szCs w:val="24"/>
          <w:lang w:eastAsia="ru-RU"/>
        </w:rPr>
      </w:pPr>
      <w:r w:rsidRPr="00E01BCD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14:paraId="4DC11B26" w14:textId="77777777" w:rsidR="00516ACC" w:rsidRPr="00E01BCD" w:rsidRDefault="00516ACC" w:rsidP="00516ACC">
      <w:pPr>
        <w:spacing w:after="0" w:line="240" w:lineRule="auto"/>
        <w:ind w:left="1134"/>
        <w:rPr>
          <w:rFonts w:ascii="Arial" w:eastAsia="Times New Roman" w:hAnsi="Arial" w:cs="Arial"/>
          <w:sz w:val="24"/>
          <w:szCs w:val="24"/>
          <w:lang w:eastAsia="ru-RU"/>
        </w:rPr>
      </w:pPr>
      <w:r w:rsidRPr="00E01BCD">
        <w:rPr>
          <w:rFonts w:ascii="Arial" w:eastAsia="Times New Roman" w:hAnsi="Arial" w:cs="Arial"/>
          <w:sz w:val="24"/>
          <w:szCs w:val="24"/>
          <w:lang w:eastAsia="ru-RU"/>
        </w:rPr>
        <w:t>Начальник адміністративно-</w:t>
      </w:r>
    </w:p>
    <w:p w14:paraId="043B4E36" w14:textId="77777777" w:rsidR="00516ACC" w:rsidRPr="00E01BCD" w:rsidRDefault="00516ACC" w:rsidP="00516ACC">
      <w:pPr>
        <w:spacing w:after="0" w:line="240" w:lineRule="auto"/>
        <w:ind w:left="1134"/>
        <w:rPr>
          <w:rFonts w:ascii="Arial" w:eastAsia="Times New Roman" w:hAnsi="Arial" w:cs="Arial"/>
          <w:sz w:val="24"/>
          <w:szCs w:val="24"/>
          <w:lang w:eastAsia="ru-RU"/>
        </w:rPr>
      </w:pPr>
      <w:r w:rsidRPr="00E01BCD">
        <w:rPr>
          <w:rFonts w:ascii="Arial" w:eastAsia="Times New Roman" w:hAnsi="Arial" w:cs="Arial"/>
          <w:sz w:val="24"/>
          <w:szCs w:val="24"/>
          <w:lang w:eastAsia="ru-RU"/>
        </w:rPr>
        <w:t>господарського відділу</w:t>
      </w:r>
    </w:p>
    <w:p w14:paraId="72341314" w14:textId="77777777" w:rsidR="00516ACC" w:rsidRPr="00E01BCD" w:rsidRDefault="00516ACC" w:rsidP="00516ACC">
      <w:pPr>
        <w:spacing w:after="0" w:line="240" w:lineRule="auto"/>
        <w:ind w:left="1134"/>
        <w:rPr>
          <w:rFonts w:ascii="Arial" w:eastAsia="Times New Roman" w:hAnsi="Arial" w:cs="Arial"/>
          <w:sz w:val="24"/>
          <w:szCs w:val="24"/>
          <w:lang w:eastAsia="ru-RU"/>
        </w:rPr>
      </w:pPr>
      <w:r w:rsidRPr="00E01BCD">
        <w:rPr>
          <w:rFonts w:ascii="Arial" w:eastAsia="Times New Roman" w:hAnsi="Arial" w:cs="Arial"/>
          <w:i/>
          <w:color w:val="2E74B5"/>
          <w:sz w:val="24"/>
          <w:szCs w:val="24"/>
          <w:lang w:eastAsia="ru-RU"/>
        </w:rPr>
        <w:t>Осипенко</w:t>
      </w:r>
      <w:r w:rsidRPr="00E01BCD">
        <w:rPr>
          <w:rFonts w:ascii="Arial" w:eastAsia="Times New Roman" w:hAnsi="Arial" w:cs="Arial"/>
          <w:sz w:val="24"/>
          <w:szCs w:val="24"/>
          <w:lang w:eastAsia="ru-RU"/>
        </w:rPr>
        <w:t xml:space="preserve">  Віктор ОСИПЕНКО</w:t>
      </w:r>
    </w:p>
    <w:p w14:paraId="52CCDF93" w14:textId="77777777" w:rsidR="00516ACC" w:rsidRPr="00E01BCD" w:rsidRDefault="00516ACC" w:rsidP="00516ACC">
      <w:pPr>
        <w:spacing w:after="0" w:line="240" w:lineRule="auto"/>
        <w:ind w:left="1134"/>
        <w:rPr>
          <w:rFonts w:ascii="Arial" w:eastAsia="Times New Roman" w:hAnsi="Arial" w:cs="Arial"/>
          <w:i/>
          <w:color w:val="2E74B5"/>
          <w:sz w:val="24"/>
          <w:szCs w:val="24"/>
          <w:lang w:eastAsia="ru-RU"/>
        </w:rPr>
      </w:pPr>
      <w:r w:rsidRPr="00E01BCD">
        <w:rPr>
          <w:rFonts w:ascii="Arial" w:eastAsia="Times New Roman" w:hAnsi="Arial" w:cs="Arial"/>
          <w:i/>
          <w:color w:val="2E74B5"/>
          <w:sz w:val="24"/>
          <w:szCs w:val="24"/>
          <w:lang w:eastAsia="ru-RU"/>
        </w:rPr>
        <w:t>27.11.2025</w:t>
      </w:r>
    </w:p>
    <w:p w14:paraId="18A9E73E" w14:textId="77777777" w:rsidR="00516ACC" w:rsidRPr="00E01BCD" w:rsidRDefault="00516ACC" w:rsidP="00516ACC">
      <w:pPr>
        <w:spacing w:after="0" w:line="240" w:lineRule="auto"/>
        <w:ind w:left="1134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918EB06" w14:textId="77777777" w:rsidR="00516ACC" w:rsidRPr="00E01BCD" w:rsidRDefault="00516ACC" w:rsidP="00516ACC">
      <w:pPr>
        <w:spacing w:after="0" w:line="240" w:lineRule="auto"/>
        <w:ind w:left="1134"/>
        <w:rPr>
          <w:rFonts w:ascii="Arial" w:eastAsia="Times New Roman" w:hAnsi="Arial" w:cs="Arial"/>
          <w:sz w:val="24"/>
          <w:szCs w:val="24"/>
          <w:lang w:eastAsia="ru-RU"/>
        </w:rPr>
      </w:pPr>
      <w:r w:rsidRPr="00E01BCD">
        <w:rPr>
          <w:rFonts w:ascii="Arial" w:eastAsia="Times New Roman" w:hAnsi="Arial" w:cs="Arial"/>
          <w:sz w:val="24"/>
          <w:szCs w:val="24"/>
          <w:lang w:eastAsia="ru-RU"/>
        </w:rPr>
        <w:t>Економіст планово-економічного</w:t>
      </w:r>
    </w:p>
    <w:p w14:paraId="5BFD132E" w14:textId="77777777" w:rsidR="00516ACC" w:rsidRPr="00E01BCD" w:rsidRDefault="00516ACC" w:rsidP="00516ACC">
      <w:pPr>
        <w:spacing w:after="0" w:line="240" w:lineRule="auto"/>
        <w:ind w:left="1134"/>
        <w:rPr>
          <w:rFonts w:ascii="Arial" w:eastAsia="Times New Roman" w:hAnsi="Arial" w:cs="Arial"/>
          <w:sz w:val="24"/>
          <w:szCs w:val="24"/>
          <w:lang w:eastAsia="ru-RU"/>
        </w:rPr>
      </w:pPr>
      <w:r w:rsidRPr="00E01BCD">
        <w:rPr>
          <w:rFonts w:ascii="Arial" w:eastAsia="Times New Roman" w:hAnsi="Arial" w:cs="Arial"/>
          <w:sz w:val="24"/>
          <w:szCs w:val="24"/>
          <w:lang w:eastAsia="ru-RU"/>
        </w:rPr>
        <w:t>відділу</w:t>
      </w:r>
    </w:p>
    <w:p w14:paraId="16D5A8ED" w14:textId="77777777" w:rsidR="00516ACC" w:rsidRPr="00E01BCD" w:rsidRDefault="00516ACC" w:rsidP="00516ACC">
      <w:pPr>
        <w:spacing w:after="0" w:line="240" w:lineRule="auto"/>
        <w:ind w:left="1134"/>
        <w:rPr>
          <w:rFonts w:ascii="Arial" w:eastAsia="Times New Roman" w:hAnsi="Arial" w:cs="Arial"/>
          <w:sz w:val="24"/>
          <w:szCs w:val="24"/>
          <w:lang w:eastAsia="ru-RU"/>
        </w:rPr>
      </w:pPr>
      <w:r w:rsidRPr="00E01BCD">
        <w:rPr>
          <w:rFonts w:ascii="Arial" w:eastAsia="Times New Roman" w:hAnsi="Arial" w:cs="Arial"/>
          <w:i/>
          <w:color w:val="2E74B5"/>
          <w:sz w:val="24"/>
          <w:szCs w:val="24"/>
          <w:lang w:eastAsia="ru-RU"/>
        </w:rPr>
        <w:t>Горобчик</w:t>
      </w:r>
      <w:r w:rsidRPr="00E01BCD">
        <w:rPr>
          <w:rFonts w:ascii="Arial" w:eastAsia="Times New Roman" w:hAnsi="Arial" w:cs="Arial"/>
          <w:sz w:val="24"/>
          <w:szCs w:val="24"/>
          <w:lang w:eastAsia="ru-RU"/>
        </w:rPr>
        <w:t xml:space="preserve">   Ганна ГОРОБЧИК</w:t>
      </w:r>
    </w:p>
    <w:p w14:paraId="63BC7018" w14:textId="3CF3FF4A" w:rsidR="004A3E3E" w:rsidRPr="00E73AB2" w:rsidRDefault="00516ACC" w:rsidP="00E73AB2">
      <w:pPr>
        <w:spacing w:after="0" w:line="240" w:lineRule="auto"/>
        <w:ind w:left="1134"/>
        <w:rPr>
          <w:rFonts w:ascii="Arial" w:eastAsia="Times New Roman" w:hAnsi="Arial" w:cs="Arial"/>
          <w:i/>
          <w:color w:val="2E74B5"/>
          <w:sz w:val="24"/>
          <w:szCs w:val="24"/>
          <w:lang w:eastAsia="ru-RU"/>
        </w:rPr>
      </w:pPr>
      <w:r w:rsidRPr="00E01BCD">
        <w:rPr>
          <w:rFonts w:ascii="Arial" w:eastAsia="Times New Roman" w:hAnsi="Arial" w:cs="Arial"/>
          <w:i/>
          <w:color w:val="2E74B5"/>
          <w:sz w:val="24"/>
          <w:szCs w:val="24"/>
          <w:lang w:eastAsia="ru-RU"/>
        </w:rPr>
        <w:t>27.11.2025</w:t>
      </w:r>
    </w:p>
    <w:sectPr w:rsidR="004A3E3E" w:rsidRPr="00E73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ACC"/>
    <w:rsid w:val="00231227"/>
    <w:rsid w:val="004A3E3E"/>
    <w:rsid w:val="00516ACC"/>
    <w:rsid w:val="0072070C"/>
    <w:rsid w:val="008856F5"/>
    <w:rsid w:val="009A4987"/>
    <w:rsid w:val="00A102F7"/>
    <w:rsid w:val="00E01BCD"/>
    <w:rsid w:val="00E7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6648F"/>
  <w15:chartTrackingRefBased/>
  <w15:docId w15:val="{B930E94F-C3F5-4E59-89CF-9B5696CA8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ACC"/>
    <w:rPr>
      <w:rFonts w:ascii="Calibri" w:eastAsia="Calibri" w:hAnsi="Calibri" w:cs="Times New Roman"/>
      <w:kern w:val="0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16A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A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6AC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6AC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6AC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6AC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6AC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6AC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6AC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6A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16A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16A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6AC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6AC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6A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6A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6A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6A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6A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16A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6AC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16A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16ACC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16AC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16ACC"/>
    <w:pPr>
      <w:ind w:left="720"/>
      <w:contextualSpacing/>
    </w:pPr>
    <w:rPr>
      <w:rFonts w:asciiTheme="minorHAnsi" w:eastAsiaTheme="minorHAnsi" w:hAnsiTheme="minorHAnsi" w:cstheme="minorBidi"/>
      <w:kern w:val="2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516AC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16A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16AC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16A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1599</Characters>
  <Application>Microsoft Office Word</Application>
  <DocSecurity>0</DocSecurity>
  <Lines>63</Lines>
  <Paragraphs>39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P1ka4y7</cp:lastModifiedBy>
  <cp:revision>2</cp:revision>
  <dcterms:created xsi:type="dcterms:W3CDTF">2025-11-26T17:29:00Z</dcterms:created>
  <dcterms:modified xsi:type="dcterms:W3CDTF">2025-11-26T17:29:00Z</dcterms:modified>
</cp:coreProperties>
</file>