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0E10" w14:textId="77777777" w:rsidR="001309C0" w:rsidRDefault="001309C0">
      <w:pPr>
        <w:spacing w:after="75"/>
        <w:jc w:val="center"/>
      </w:pPr>
      <w:bookmarkStart w:id="0" w:name="1"/>
    </w:p>
    <w:p w14:paraId="06BE2E8B" w14:textId="77777777" w:rsidR="001309C0" w:rsidRDefault="00792F22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НАЦІОНАЛЬНИЙ БАНК УКРАЇНИ</w:t>
      </w:r>
    </w:p>
    <w:p w14:paraId="490C3CD9" w14:textId="77777777" w:rsidR="001309C0" w:rsidRDefault="00792F2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75872D11" w14:textId="77777777" w:rsidR="001309C0" w:rsidRDefault="00792F22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23.04.2019 р. N 50-0006/22079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18"/>
        <w:gridCol w:w="4509"/>
      </w:tblGrid>
      <w:tr w:rsidR="001309C0" w14:paraId="607B3730" w14:textId="77777777">
        <w:trPr>
          <w:trHeight w:val="30"/>
          <w:tblCellSpacing w:w="0" w:type="auto"/>
        </w:trPr>
        <w:tc>
          <w:tcPr>
            <w:tcW w:w="4845" w:type="dxa"/>
          </w:tcPr>
          <w:p w14:paraId="5DD8D604" w14:textId="77777777" w:rsidR="001309C0" w:rsidRDefault="00792F22">
            <w:pPr>
              <w:spacing w:after="75"/>
            </w:pPr>
            <w:bookmarkStart w:id="4" w:name="5"/>
            <w:bookmarkEnd w:id="3"/>
            <w:r>
              <w:rPr>
                <w:rFonts w:ascii="Arial" w:hAnsi="Arial"/>
                <w:color w:val="000000"/>
                <w:sz w:val="15"/>
              </w:rPr>
              <w:t>Департамент грошового обігу</w:t>
            </w:r>
          </w:p>
        </w:tc>
        <w:tc>
          <w:tcPr>
            <w:tcW w:w="4845" w:type="dxa"/>
          </w:tcPr>
          <w:p w14:paraId="62974692" w14:textId="77777777" w:rsidR="001309C0" w:rsidRDefault="00792F22">
            <w:pPr>
              <w:spacing w:after="75"/>
            </w:pPr>
            <w:bookmarkStart w:id="5" w:name="6"/>
            <w:bookmarkEnd w:id="4"/>
            <w:r>
              <w:rPr>
                <w:rFonts w:ascii="Arial" w:hAnsi="Arial"/>
                <w:color w:val="000000"/>
                <w:sz w:val="15"/>
              </w:rPr>
              <w:t>Банкам та їх філіям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Незалежній асоціації банків України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Асоціації українських банків</w:t>
            </w:r>
          </w:p>
        </w:tc>
        <w:bookmarkEnd w:id="5"/>
      </w:tr>
    </w:tbl>
    <w:p w14:paraId="720118B5" w14:textId="77777777" w:rsidR="001309C0" w:rsidRDefault="00792F22">
      <w:pPr>
        <w:pStyle w:val="2"/>
        <w:spacing w:after="225"/>
        <w:jc w:val="center"/>
      </w:pPr>
      <w:bookmarkStart w:id="6" w:name="7"/>
      <w:r>
        <w:rPr>
          <w:rFonts w:ascii="Arial" w:hAnsi="Arial"/>
          <w:color w:val="000000"/>
          <w:sz w:val="40"/>
        </w:rPr>
        <w:t>Про визнання листів такими, що втратили актуальність</w:t>
      </w:r>
    </w:p>
    <w:p w14:paraId="2F1DC3A7" w14:textId="77777777" w:rsidR="001309C0" w:rsidRDefault="00792F22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>Національний банк України з метою врахування в роботі інформує про визнання такими, що втратили актуальність, деяких листів Національного банку України щодо окремих питань готівково-грошового обігу, перелік яких додається.</w:t>
      </w:r>
    </w:p>
    <w:p w14:paraId="23E7A6BA" w14:textId="77777777" w:rsidR="001309C0" w:rsidRDefault="00792F22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>Додаток: на 8 аркушах</w:t>
      </w:r>
    </w:p>
    <w:p w14:paraId="08F3E4DF" w14:textId="77777777" w:rsidR="001309C0" w:rsidRDefault="00792F22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6"/>
        <w:gridCol w:w="4501"/>
      </w:tblGrid>
      <w:tr w:rsidR="001309C0" w14:paraId="3FD9FB2D" w14:textId="77777777">
        <w:trPr>
          <w:trHeight w:val="30"/>
          <w:tblCellSpacing w:w="0" w:type="auto"/>
        </w:trPr>
        <w:tc>
          <w:tcPr>
            <w:tcW w:w="4845" w:type="dxa"/>
          </w:tcPr>
          <w:p w14:paraId="0F9FF470" w14:textId="77777777" w:rsidR="001309C0" w:rsidRDefault="00792F22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Заступник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Голови</w:t>
            </w:r>
          </w:p>
        </w:tc>
        <w:tc>
          <w:tcPr>
            <w:tcW w:w="4845" w:type="dxa"/>
          </w:tcPr>
          <w:p w14:paraId="067133B9" w14:textId="77777777" w:rsidR="001309C0" w:rsidRDefault="00792F22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С. Холод</w:t>
            </w:r>
          </w:p>
        </w:tc>
        <w:bookmarkEnd w:id="11"/>
      </w:tr>
    </w:tbl>
    <w:p w14:paraId="2885C551" w14:textId="77777777" w:rsidR="001309C0" w:rsidRDefault="00792F22">
      <w:pPr>
        <w:spacing w:after="75"/>
        <w:ind w:firstLine="240"/>
        <w:jc w:val="both"/>
      </w:pPr>
      <w:bookmarkStart w:id="12" w:name="13"/>
      <w:r>
        <w:rPr>
          <w:rFonts w:ascii="Arial" w:hAnsi="Arial"/>
          <w:color w:val="000000"/>
          <w:sz w:val="24"/>
        </w:rPr>
        <w:t xml:space="preserve"> </w:t>
      </w:r>
    </w:p>
    <w:p w14:paraId="2EEF7158" w14:textId="77777777" w:rsidR="001309C0" w:rsidRDefault="00792F22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24"/>
        </w:rPr>
        <w:t>Додаток</w:t>
      </w:r>
      <w:r>
        <w:br/>
      </w:r>
      <w:r>
        <w:rPr>
          <w:rFonts w:ascii="Arial" w:hAnsi="Arial"/>
          <w:color w:val="000000"/>
          <w:sz w:val="24"/>
        </w:rPr>
        <w:t>до листа Національного банку України</w:t>
      </w:r>
    </w:p>
    <w:p w14:paraId="32DC0A4C" w14:textId="77777777" w:rsidR="001309C0" w:rsidRDefault="00792F22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32"/>
        </w:rPr>
        <w:t>Перелік деяких листів Національного банку України з роз'ясненнями з питань готівково-грошового обігу, що втратили актуальність</w:t>
      </w:r>
    </w:p>
    <w:p w14:paraId="3E83CA78" w14:textId="77777777" w:rsidR="001309C0" w:rsidRDefault="00792F22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 xml:space="preserve">1. </w:t>
      </w:r>
      <w:r>
        <w:rPr>
          <w:rFonts w:ascii="Arial" w:hAnsi="Arial"/>
          <w:color w:val="293A55"/>
          <w:sz w:val="24"/>
        </w:rPr>
        <w:t xml:space="preserve">Лист НБУ від 06.09.2001 N 11-111/1423-5426 "Щодо зміни </w:t>
      </w:r>
      <w:r>
        <w:rPr>
          <w:rFonts w:ascii="Arial" w:hAnsi="Arial"/>
          <w:color w:val="293A55"/>
          <w:sz w:val="24"/>
        </w:rPr>
        <w:t>форми грошового чека"</w:t>
      </w:r>
      <w:r>
        <w:rPr>
          <w:rFonts w:ascii="Arial" w:hAnsi="Arial"/>
          <w:color w:val="000000"/>
          <w:sz w:val="24"/>
        </w:rPr>
        <w:t>.</w:t>
      </w:r>
    </w:p>
    <w:p w14:paraId="60FB34A9" w14:textId="77777777" w:rsidR="001309C0" w:rsidRDefault="00792F22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 xml:space="preserve">2. </w:t>
      </w:r>
      <w:r>
        <w:rPr>
          <w:rFonts w:ascii="Arial" w:hAnsi="Arial"/>
          <w:color w:val="293A55"/>
          <w:sz w:val="24"/>
        </w:rPr>
        <w:t>Лист НБУ від 04.10.99 N 11-111/1414-7996 "Щодо випуску в обіг розмінних монет"</w:t>
      </w:r>
      <w:r>
        <w:rPr>
          <w:rFonts w:ascii="Arial" w:hAnsi="Arial"/>
          <w:color w:val="000000"/>
          <w:sz w:val="24"/>
        </w:rPr>
        <w:t>.</w:t>
      </w:r>
    </w:p>
    <w:p w14:paraId="202013C9" w14:textId="77777777" w:rsidR="001309C0" w:rsidRDefault="00792F22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 xml:space="preserve">3. </w:t>
      </w:r>
      <w:r>
        <w:rPr>
          <w:rFonts w:ascii="Arial" w:hAnsi="Arial"/>
          <w:color w:val="293A55"/>
          <w:sz w:val="24"/>
        </w:rPr>
        <w:t>Лист НБУ від 17.09.2001 N 11-111/1468-5609 "Про застосування в розрахунках пам'ятних та ювілейних монет"</w:t>
      </w:r>
      <w:r>
        <w:rPr>
          <w:rFonts w:ascii="Arial" w:hAnsi="Arial"/>
          <w:color w:val="000000"/>
          <w:sz w:val="24"/>
        </w:rPr>
        <w:t>.</w:t>
      </w:r>
    </w:p>
    <w:p w14:paraId="09A3B813" w14:textId="77777777" w:rsidR="001309C0" w:rsidRDefault="00792F22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 xml:space="preserve">4. </w:t>
      </w:r>
      <w:r>
        <w:rPr>
          <w:rFonts w:ascii="Arial" w:hAnsi="Arial"/>
          <w:color w:val="293A55"/>
          <w:sz w:val="24"/>
        </w:rPr>
        <w:t>Лист НБУ від 11.07.2003 N 11-111/1561-</w:t>
      </w:r>
      <w:r>
        <w:rPr>
          <w:rFonts w:ascii="Arial" w:hAnsi="Arial"/>
          <w:color w:val="293A55"/>
          <w:sz w:val="24"/>
        </w:rPr>
        <w:t>4951</w:t>
      </w:r>
      <w:r>
        <w:rPr>
          <w:rFonts w:ascii="Arial" w:hAnsi="Arial"/>
          <w:color w:val="000000"/>
          <w:sz w:val="24"/>
        </w:rPr>
        <w:t xml:space="preserve"> "Щодо поступового вилучення з обігу банкнот зразка 1992 року номінальною вартістю 1, 2, 5, 10 та 20 гривень".</w:t>
      </w:r>
    </w:p>
    <w:p w14:paraId="68D97143" w14:textId="77777777" w:rsidR="001309C0" w:rsidRDefault="00792F22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 xml:space="preserve">5. </w:t>
      </w:r>
      <w:r>
        <w:rPr>
          <w:rFonts w:ascii="Arial" w:hAnsi="Arial"/>
          <w:color w:val="293A55"/>
          <w:sz w:val="24"/>
        </w:rPr>
        <w:t>Лист НБУ від 13.11.2000 N 11-111/1761-7489 "Щодо забезпечення розмінними монетами номіналами 1 коп. і 2 коп."</w:t>
      </w:r>
      <w:r>
        <w:rPr>
          <w:rFonts w:ascii="Arial" w:hAnsi="Arial"/>
          <w:color w:val="000000"/>
          <w:sz w:val="24"/>
        </w:rPr>
        <w:t>.</w:t>
      </w:r>
    </w:p>
    <w:p w14:paraId="78DB18AA" w14:textId="77777777" w:rsidR="001309C0" w:rsidRDefault="00792F22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 xml:space="preserve">6. </w:t>
      </w:r>
      <w:r>
        <w:rPr>
          <w:rFonts w:ascii="Arial" w:hAnsi="Arial"/>
          <w:color w:val="293A55"/>
          <w:sz w:val="24"/>
        </w:rPr>
        <w:t xml:space="preserve">Лист НБУ від 24.04.2008 </w:t>
      </w:r>
      <w:r>
        <w:rPr>
          <w:rFonts w:ascii="Arial" w:hAnsi="Arial"/>
          <w:color w:val="293A55"/>
          <w:sz w:val="24"/>
        </w:rPr>
        <w:t>N 11-111/1787-5589 "Щодо зношених і пошкоджених грошових знаків"</w:t>
      </w:r>
      <w:r>
        <w:rPr>
          <w:rFonts w:ascii="Arial" w:hAnsi="Arial"/>
          <w:color w:val="000000"/>
          <w:sz w:val="24"/>
        </w:rPr>
        <w:t>.</w:t>
      </w:r>
    </w:p>
    <w:p w14:paraId="084E1F3B" w14:textId="77777777" w:rsidR="001309C0" w:rsidRDefault="00792F22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lastRenderedPageBreak/>
        <w:t xml:space="preserve">7. </w:t>
      </w:r>
      <w:r>
        <w:rPr>
          <w:rFonts w:ascii="Arial" w:hAnsi="Arial"/>
          <w:color w:val="293A55"/>
          <w:sz w:val="24"/>
        </w:rPr>
        <w:t>Лист НБУ від 09.11.2001 N 11-111/1828-6820 "Щодо випуску в обіг банкнот великих номіналів</w:t>
      </w:r>
      <w:r>
        <w:rPr>
          <w:rFonts w:ascii="Arial" w:hAnsi="Arial"/>
          <w:color w:val="000000"/>
          <w:sz w:val="24"/>
        </w:rPr>
        <w:t>".</w:t>
      </w:r>
    </w:p>
    <w:p w14:paraId="3810DC72" w14:textId="77777777" w:rsidR="001309C0" w:rsidRDefault="00792F22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 xml:space="preserve">8. </w:t>
      </w:r>
      <w:r>
        <w:rPr>
          <w:rFonts w:ascii="Arial" w:hAnsi="Arial"/>
          <w:color w:val="293A55"/>
          <w:sz w:val="24"/>
        </w:rPr>
        <w:t xml:space="preserve">Лист НБУ від 04.11.2002 N 11-111/1907 "Щодо проекту Інструкції про касові операції у </w:t>
      </w:r>
      <w:r>
        <w:rPr>
          <w:rFonts w:ascii="Arial" w:hAnsi="Arial"/>
          <w:color w:val="293A55"/>
          <w:sz w:val="24"/>
        </w:rPr>
        <w:t>національній валюті в установах банків"</w:t>
      </w:r>
      <w:r>
        <w:rPr>
          <w:rFonts w:ascii="Arial" w:hAnsi="Arial"/>
          <w:color w:val="000000"/>
          <w:sz w:val="24"/>
        </w:rPr>
        <w:t>.</w:t>
      </w:r>
    </w:p>
    <w:p w14:paraId="79E5DC39" w14:textId="77777777" w:rsidR="001309C0" w:rsidRDefault="00792F22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 xml:space="preserve">9. </w:t>
      </w:r>
      <w:r>
        <w:rPr>
          <w:rFonts w:ascii="Arial" w:hAnsi="Arial"/>
          <w:color w:val="293A55"/>
          <w:sz w:val="24"/>
        </w:rPr>
        <w:t>Лист НБУ від 08.01.98 N 11-111/30-130 "Щодо відмови регіональними управліннями НБУ в прийманні надлишків розмінної монети"</w:t>
      </w:r>
      <w:r>
        <w:rPr>
          <w:rFonts w:ascii="Arial" w:hAnsi="Arial"/>
          <w:color w:val="000000"/>
          <w:sz w:val="24"/>
        </w:rPr>
        <w:t>.</w:t>
      </w:r>
    </w:p>
    <w:p w14:paraId="023E7C9C" w14:textId="77777777" w:rsidR="001309C0" w:rsidRDefault="00792F22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24"/>
        </w:rPr>
        <w:t xml:space="preserve">10. </w:t>
      </w:r>
      <w:r>
        <w:rPr>
          <w:rFonts w:ascii="Arial" w:hAnsi="Arial"/>
          <w:color w:val="293A55"/>
          <w:sz w:val="24"/>
        </w:rPr>
        <w:t>Лист НБУ від 29.02.2000 N 11-111/321-1343 "Щодо стану роботи по випуску готівки в об</w:t>
      </w:r>
      <w:r>
        <w:rPr>
          <w:rFonts w:ascii="Arial" w:hAnsi="Arial"/>
          <w:color w:val="293A55"/>
          <w:sz w:val="24"/>
        </w:rPr>
        <w:t>іг"</w:t>
      </w:r>
      <w:r>
        <w:rPr>
          <w:rFonts w:ascii="Arial" w:hAnsi="Arial"/>
          <w:color w:val="000000"/>
          <w:sz w:val="24"/>
        </w:rPr>
        <w:t>.</w:t>
      </w:r>
    </w:p>
    <w:p w14:paraId="323F1090" w14:textId="77777777" w:rsidR="001309C0" w:rsidRDefault="00792F22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24"/>
        </w:rPr>
        <w:t xml:space="preserve">11. </w:t>
      </w:r>
      <w:r>
        <w:rPr>
          <w:rFonts w:ascii="Arial" w:hAnsi="Arial"/>
          <w:color w:val="293A55"/>
          <w:sz w:val="24"/>
        </w:rPr>
        <w:t>Лист НБУ від 24.02.2003 N 11-111/398-1383 "Щодо недоліків у формуванні пачок зношеної готівки"</w:t>
      </w:r>
      <w:r>
        <w:rPr>
          <w:rFonts w:ascii="Arial" w:hAnsi="Arial"/>
          <w:color w:val="000000"/>
          <w:sz w:val="24"/>
        </w:rPr>
        <w:t>.</w:t>
      </w:r>
    </w:p>
    <w:p w14:paraId="386B3E61" w14:textId="77777777" w:rsidR="001309C0" w:rsidRDefault="00792F22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24"/>
        </w:rPr>
        <w:t xml:space="preserve">12. </w:t>
      </w:r>
      <w:r>
        <w:rPr>
          <w:rFonts w:ascii="Arial" w:hAnsi="Arial"/>
          <w:color w:val="293A55"/>
          <w:sz w:val="24"/>
        </w:rPr>
        <w:t>Лист НБУ від 05.05.99 N 11-111/647-4040 "Щодо структури банкнот гривні в обігу"</w:t>
      </w:r>
      <w:r>
        <w:rPr>
          <w:rFonts w:ascii="Arial" w:hAnsi="Arial"/>
          <w:color w:val="000000"/>
          <w:sz w:val="24"/>
        </w:rPr>
        <w:t>.</w:t>
      </w:r>
    </w:p>
    <w:p w14:paraId="0544E675" w14:textId="77777777" w:rsidR="001309C0" w:rsidRDefault="00792F22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24"/>
        </w:rPr>
        <w:t xml:space="preserve">13. </w:t>
      </w:r>
      <w:r>
        <w:rPr>
          <w:rFonts w:ascii="Arial" w:hAnsi="Arial"/>
          <w:color w:val="293A55"/>
          <w:sz w:val="24"/>
        </w:rPr>
        <w:t>Лист НБУ від 26.02.2004 N 11-211/647-1724 "Щодо роз'яснення ок</w:t>
      </w:r>
      <w:r>
        <w:rPr>
          <w:rFonts w:ascii="Arial" w:hAnsi="Arial"/>
          <w:color w:val="293A55"/>
          <w:sz w:val="24"/>
        </w:rPr>
        <w:t xml:space="preserve">ремих питань організації </w:t>
      </w:r>
      <w:proofErr w:type="spellStart"/>
      <w:r>
        <w:rPr>
          <w:rFonts w:ascii="Arial" w:hAnsi="Arial"/>
          <w:color w:val="293A55"/>
          <w:sz w:val="24"/>
        </w:rPr>
        <w:t>емісійно</w:t>
      </w:r>
      <w:proofErr w:type="spellEnd"/>
      <w:r>
        <w:rPr>
          <w:rFonts w:ascii="Arial" w:hAnsi="Arial"/>
          <w:color w:val="293A55"/>
          <w:sz w:val="24"/>
        </w:rPr>
        <w:t>-касової роботи в територіальних управліннях НБУ"</w:t>
      </w:r>
      <w:r>
        <w:rPr>
          <w:rFonts w:ascii="Arial" w:hAnsi="Arial"/>
          <w:color w:val="000000"/>
          <w:sz w:val="24"/>
        </w:rPr>
        <w:t>.</w:t>
      </w:r>
    </w:p>
    <w:p w14:paraId="3F49DA77" w14:textId="77777777" w:rsidR="001309C0" w:rsidRDefault="00792F22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24"/>
        </w:rPr>
        <w:t xml:space="preserve">14. </w:t>
      </w:r>
      <w:r>
        <w:rPr>
          <w:rFonts w:ascii="Arial" w:hAnsi="Arial"/>
          <w:color w:val="293A55"/>
          <w:sz w:val="24"/>
        </w:rPr>
        <w:t>Лист НБУ від 15.12.2008 N 11-212/5049-17716 "Роз'яснення про заповнення в касових документах ідентифікаційного номера"</w:t>
      </w:r>
      <w:r>
        <w:rPr>
          <w:rFonts w:ascii="Arial" w:hAnsi="Arial"/>
          <w:color w:val="000000"/>
          <w:sz w:val="24"/>
        </w:rPr>
        <w:t>.</w:t>
      </w:r>
    </w:p>
    <w:p w14:paraId="0F4ED768" w14:textId="77777777" w:rsidR="001309C0" w:rsidRDefault="00792F22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24"/>
        </w:rPr>
        <w:t xml:space="preserve">15. </w:t>
      </w:r>
      <w:r>
        <w:rPr>
          <w:rFonts w:ascii="Arial" w:hAnsi="Arial"/>
          <w:color w:val="293A55"/>
          <w:sz w:val="24"/>
        </w:rPr>
        <w:t>Лист НБУ від 02.07.2004 N 11-213/2197-6570 "</w:t>
      </w:r>
      <w:r>
        <w:rPr>
          <w:rFonts w:ascii="Arial" w:hAnsi="Arial"/>
          <w:color w:val="293A55"/>
          <w:sz w:val="24"/>
        </w:rPr>
        <w:t>Щодо взаємодії бухгалтерії юридичної особи з його відокремленими підрозділами"</w:t>
      </w:r>
      <w:r>
        <w:rPr>
          <w:rFonts w:ascii="Arial" w:hAnsi="Arial"/>
          <w:color w:val="000000"/>
          <w:sz w:val="24"/>
        </w:rPr>
        <w:t>.</w:t>
      </w:r>
    </w:p>
    <w:p w14:paraId="5EAA71E4" w14:textId="77777777" w:rsidR="001309C0" w:rsidRDefault="00792F22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24"/>
        </w:rPr>
        <w:t xml:space="preserve">16. </w:t>
      </w:r>
      <w:r>
        <w:rPr>
          <w:rFonts w:ascii="Arial" w:hAnsi="Arial"/>
          <w:color w:val="293A55"/>
          <w:sz w:val="24"/>
        </w:rPr>
        <w:t>Лист НБУ від 02.11.2006 N 11-213/4081-11692</w:t>
      </w:r>
      <w:r>
        <w:rPr>
          <w:rFonts w:ascii="Arial" w:hAnsi="Arial"/>
          <w:color w:val="000000"/>
          <w:sz w:val="24"/>
        </w:rPr>
        <w:t xml:space="preserve"> "Про порядок розрахунку ліміту залишку готівки в касі підприємства".</w:t>
      </w:r>
    </w:p>
    <w:p w14:paraId="4BE0321C" w14:textId="77777777" w:rsidR="001309C0" w:rsidRDefault="00792F22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24"/>
        </w:rPr>
        <w:t xml:space="preserve">17. </w:t>
      </w:r>
      <w:r>
        <w:rPr>
          <w:rFonts w:ascii="Arial" w:hAnsi="Arial"/>
          <w:color w:val="293A55"/>
          <w:sz w:val="24"/>
        </w:rPr>
        <w:t>Лист НБУ від 13.02.95 N 25008/40</w:t>
      </w:r>
      <w:r>
        <w:rPr>
          <w:rFonts w:ascii="Arial" w:hAnsi="Arial"/>
          <w:color w:val="000000"/>
          <w:sz w:val="24"/>
        </w:rPr>
        <w:t xml:space="preserve"> "Додаток N 2 "Рекоменд</w:t>
      </w:r>
      <w:r>
        <w:rPr>
          <w:rFonts w:ascii="Arial" w:hAnsi="Arial"/>
          <w:color w:val="000000"/>
          <w:sz w:val="24"/>
        </w:rPr>
        <w:t>ації щодо забезпечення схоронності грошових коштів при їх зберіганні і транспортуванні" і додаток N 3 "Рекомендації щодо технічного укріплення і обладнання засобами охоронно-пожежної сигналізації приміщень кас підприємств".</w:t>
      </w:r>
    </w:p>
    <w:p w14:paraId="72EF46CB" w14:textId="77777777" w:rsidR="001309C0" w:rsidRDefault="00792F22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24"/>
        </w:rPr>
        <w:t xml:space="preserve">18. </w:t>
      </w:r>
      <w:r>
        <w:rPr>
          <w:rFonts w:ascii="Arial" w:hAnsi="Arial"/>
          <w:color w:val="293A55"/>
          <w:sz w:val="24"/>
        </w:rPr>
        <w:t>Лист НБУ від 07.06.2016 N 50</w:t>
      </w:r>
      <w:r>
        <w:rPr>
          <w:rFonts w:ascii="Arial" w:hAnsi="Arial"/>
          <w:color w:val="293A55"/>
          <w:sz w:val="24"/>
        </w:rPr>
        <w:t>-0004/48214</w:t>
      </w:r>
      <w:r>
        <w:rPr>
          <w:rFonts w:ascii="Arial" w:hAnsi="Arial"/>
          <w:color w:val="000000"/>
          <w:sz w:val="24"/>
        </w:rPr>
        <w:t xml:space="preserve"> "Щодо застосування вимог Положення про ведення касових операцій у національній валюті в Україні".</w:t>
      </w:r>
    </w:p>
    <w:p w14:paraId="607BC5CB" w14:textId="77777777" w:rsidR="001309C0" w:rsidRDefault="00792F22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24"/>
        </w:rPr>
        <w:t xml:space="preserve">19. </w:t>
      </w:r>
      <w:r>
        <w:rPr>
          <w:rFonts w:ascii="Arial" w:hAnsi="Arial"/>
          <w:color w:val="293A55"/>
          <w:sz w:val="24"/>
        </w:rPr>
        <w:t>Лист НБУ від 21.06.2016 N 50-0004/51974 "Щодо правил готівкового обігу"</w:t>
      </w:r>
      <w:r>
        <w:rPr>
          <w:rFonts w:ascii="Arial" w:hAnsi="Arial"/>
          <w:color w:val="000000"/>
          <w:sz w:val="24"/>
        </w:rPr>
        <w:t>.</w:t>
      </w:r>
    </w:p>
    <w:p w14:paraId="075FD3E4" w14:textId="77777777" w:rsidR="001309C0" w:rsidRDefault="00792F22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24"/>
        </w:rPr>
        <w:t xml:space="preserve">20. </w:t>
      </w:r>
      <w:r>
        <w:rPr>
          <w:rFonts w:ascii="Arial" w:hAnsi="Arial"/>
          <w:color w:val="293A55"/>
          <w:sz w:val="24"/>
        </w:rPr>
        <w:t>Лист НБУ від 10.08.2016 N 50-0004/67236</w:t>
      </w:r>
      <w:r>
        <w:rPr>
          <w:rFonts w:ascii="Arial" w:hAnsi="Arial"/>
          <w:color w:val="000000"/>
          <w:sz w:val="24"/>
        </w:rPr>
        <w:t xml:space="preserve"> "Щодо надання роз'яснення</w:t>
      </w:r>
      <w:r>
        <w:rPr>
          <w:rFonts w:ascii="Arial" w:hAnsi="Arial"/>
          <w:color w:val="000000"/>
          <w:sz w:val="24"/>
        </w:rPr>
        <w:t xml:space="preserve"> з питання повернення готівки через платіжний термінал (поєднаний з реєстратором розрахункових операцій)".</w:t>
      </w:r>
    </w:p>
    <w:p w14:paraId="02508ED3" w14:textId="77777777" w:rsidR="001309C0" w:rsidRDefault="00792F22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24"/>
        </w:rPr>
        <w:t xml:space="preserve">21. </w:t>
      </w:r>
      <w:r>
        <w:rPr>
          <w:rFonts w:ascii="Arial" w:hAnsi="Arial"/>
          <w:color w:val="293A55"/>
          <w:sz w:val="24"/>
        </w:rPr>
        <w:t>Лист НБУ від 13.09.2016 N 50-0004/76522 "Про готівкові розрахунки"</w:t>
      </w:r>
      <w:r>
        <w:rPr>
          <w:rFonts w:ascii="Arial" w:hAnsi="Arial"/>
          <w:color w:val="000000"/>
          <w:sz w:val="24"/>
        </w:rPr>
        <w:t>.</w:t>
      </w:r>
    </w:p>
    <w:p w14:paraId="6783E295" w14:textId="77777777" w:rsidR="001309C0" w:rsidRDefault="00792F22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24"/>
        </w:rPr>
        <w:t xml:space="preserve">22. </w:t>
      </w:r>
      <w:r>
        <w:rPr>
          <w:rFonts w:ascii="Arial" w:hAnsi="Arial"/>
          <w:color w:val="293A55"/>
          <w:sz w:val="24"/>
        </w:rPr>
        <w:t>Лист НБУ від 14.09.2016 N 50-0004/77077 "Про заповнення прибуткового касо</w:t>
      </w:r>
      <w:r>
        <w:rPr>
          <w:rFonts w:ascii="Arial" w:hAnsi="Arial"/>
          <w:color w:val="293A55"/>
          <w:sz w:val="24"/>
        </w:rPr>
        <w:t>вого ордеру"</w:t>
      </w:r>
      <w:r>
        <w:rPr>
          <w:rFonts w:ascii="Arial" w:hAnsi="Arial"/>
          <w:color w:val="000000"/>
          <w:sz w:val="24"/>
        </w:rPr>
        <w:t>.</w:t>
      </w:r>
    </w:p>
    <w:p w14:paraId="4998553B" w14:textId="77777777" w:rsidR="001309C0" w:rsidRDefault="00792F22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24"/>
        </w:rPr>
        <w:t xml:space="preserve">23. </w:t>
      </w:r>
      <w:r>
        <w:rPr>
          <w:rFonts w:ascii="Arial" w:hAnsi="Arial"/>
          <w:color w:val="293A55"/>
          <w:sz w:val="24"/>
        </w:rPr>
        <w:t>Лист НБУ від 21.11.2016 N 50-0004/95394 "Про надання роз'яснення (щодо проблем застосування чинного законодавства та окремих норм Положення про ведення касових операцій у національній валюті в Україні)"</w:t>
      </w:r>
      <w:r>
        <w:rPr>
          <w:rFonts w:ascii="Arial" w:hAnsi="Arial"/>
          <w:color w:val="000000"/>
          <w:sz w:val="24"/>
        </w:rPr>
        <w:t>.</w:t>
      </w:r>
    </w:p>
    <w:p w14:paraId="740AA6E0" w14:textId="77777777" w:rsidR="001309C0" w:rsidRDefault="00792F22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24"/>
        </w:rPr>
        <w:t xml:space="preserve">24. </w:t>
      </w:r>
      <w:r>
        <w:rPr>
          <w:rFonts w:ascii="Arial" w:hAnsi="Arial"/>
          <w:color w:val="293A55"/>
          <w:sz w:val="24"/>
        </w:rPr>
        <w:t>Лист НБУ від 21.11.2016 N 50-0</w:t>
      </w:r>
      <w:r>
        <w:rPr>
          <w:rFonts w:ascii="Arial" w:hAnsi="Arial"/>
          <w:color w:val="293A55"/>
          <w:sz w:val="24"/>
        </w:rPr>
        <w:t>004/95398 "Про відображення операції зі здавання готівкової виручки (готівки)"</w:t>
      </w:r>
      <w:r>
        <w:rPr>
          <w:rFonts w:ascii="Arial" w:hAnsi="Arial"/>
          <w:color w:val="000000"/>
          <w:sz w:val="24"/>
        </w:rPr>
        <w:t>.</w:t>
      </w:r>
    </w:p>
    <w:p w14:paraId="57B0D589" w14:textId="77777777" w:rsidR="001309C0" w:rsidRDefault="00792F22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24"/>
        </w:rPr>
        <w:lastRenderedPageBreak/>
        <w:t xml:space="preserve">25. </w:t>
      </w:r>
      <w:r>
        <w:rPr>
          <w:rFonts w:ascii="Arial" w:hAnsi="Arial"/>
          <w:color w:val="293A55"/>
          <w:sz w:val="24"/>
        </w:rPr>
        <w:t>Лист НБУ від 17.02.2017 N 50-0006/12899 "Щодо сплати податків через каси сільських рад"</w:t>
      </w:r>
      <w:r>
        <w:rPr>
          <w:rFonts w:ascii="Arial" w:hAnsi="Arial"/>
          <w:color w:val="000000"/>
          <w:sz w:val="24"/>
        </w:rPr>
        <w:t>.</w:t>
      </w:r>
    </w:p>
    <w:p w14:paraId="35FCD3D8" w14:textId="77777777" w:rsidR="001309C0" w:rsidRDefault="00792F22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24"/>
        </w:rPr>
        <w:t xml:space="preserve">26. </w:t>
      </w:r>
      <w:r>
        <w:rPr>
          <w:rFonts w:ascii="Arial" w:hAnsi="Arial"/>
          <w:color w:val="293A55"/>
          <w:sz w:val="24"/>
        </w:rPr>
        <w:t xml:space="preserve">Лист НБУ від 22.05.2018 N 50-0007/28247 "Щодо обмежень готівкових </w:t>
      </w:r>
      <w:r>
        <w:rPr>
          <w:rFonts w:ascii="Arial" w:hAnsi="Arial"/>
          <w:color w:val="293A55"/>
          <w:sz w:val="24"/>
        </w:rPr>
        <w:t>розрахунків"</w:t>
      </w:r>
      <w:r>
        <w:rPr>
          <w:rFonts w:ascii="Arial" w:hAnsi="Arial"/>
          <w:color w:val="000000"/>
          <w:sz w:val="24"/>
        </w:rPr>
        <w:t>.</w:t>
      </w:r>
    </w:p>
    <w:p w14:paraId="3F57CE99" w14:textId="77777777" w:rsidR="001309C0" w:rsidRDefault="00792F22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24"/>
        </w:rPr>
        <w:t xml:space="preserve">27. </w:t>
      </w:r>
      <w:r>
        <w:rPr>
          <w:rFonts w:ascii="Arial" w:hAnsi="Arial"/>
          <w:color w:val="293A55"/>
          <w:sz w:val="24"/>
        </w:rPr>
        <w:t>Лист НБУ від 14.06.2018 N 50-0007/32822 "Про надання роз'яснень (окремих вимог Положення про ведення касових операцій у національній валюті в Україні)"</w:t>
      </w:r>
      <w:r>
        <w:rPr>
          <w:rFonts w:ascii="Arial" w:hAnsi="Arial"/>
          <w:color w:val="000000"/>
          <w:sz w:val="24"/>
        </w:rPr>
        <w:t>.</w:t>
      </w:r>
    </w:p>
    <w:p w14:paraId="269DA836" w14:textId="77777777" w:rsidR="001309C0" w:rsidRDefault="00792F22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24"/>
        </w:rPr>
        <w:t xml:space="preserve">28. </w:t>
      </w:r>
      <w:r>
        <w:rPr>
          <w:rFonts w:ascii="Arial" w:hAnsi="Arial"/>
          <w:color w:val="293A55"/>
          <w:sz w:val="24"/>
        </w:rPr>
        <w:t>Лист НБУ від 06.08.2018 N 50-0007/42455 "Щодо надання роз'яснення з питань визнач</w:t>
      </w:r>
      <w:r>
        <w:rPr>
          <w:rFonts w:ascii="Arial" w:hAnsi="Arial"/>
          <w:color w:val="293A55"/>
          <w:sz w:val="24"/>
        </w:rPr>
        <w:t>ення ліміту залишку готівки в касі"</w:t>
      </w:r>
      <w:r>
        <w:rPr>
          <w:rFonts w:ascii="Arial" w:hAnsi="Arial"/>
          <w:color w:val="000000"/>
          <w:sz w:val="24"/>
        </w:rPr>
        <w:t>.</w:t>
      </w:r>
    </w:p>
    <w:p w14:paraId="094AF749" w14:textId="77777777" w:rsidR="001309C0" w:rsidRDefault="00792F22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24"/>
        </w:rPr>
        <w:t xml:space="preserve">29. </w:t>
      </w:r>
      <w:r>
        <w:rPr>
          <w:rFonts w:ascii="Arial" w:hAnsi="Arial"/>
          <w:color w:val="293A55"/>
          <w:sz w:val="24"/>
        </w:rPr>
        <w:t xml:space="preserve">Лист НБУ від 15.04.2015 N 50-01015/25117 "Щодо можливості використання відомості на виплату грошей для виплати коштів особам, яких немає в штатному розписі підприємства, на цілі, що відрізняються від виплати </w:t>
      </w:r>
      <w:r>
        <w:rPr>
          <w:rFonts w:ascii="Arial" w:hAnsi="Arial"/>
          <w:color w:val="293A55"/>
          <w:sz w:val="24"/>
        </w:rPr>
        <w:t>заробітної плати"</w:t>
      </w:r>
      <w:r>
        <w:rPr>
          <w:rFonts w:ascii="Arial" w:hAnsi="Arial"/>
          <w:color w:val="000000"/>
          <w:sz w:val="24"/>
        </w:rPr>
        <w:t>.</w:t>
      </w:r>
    </w:p>
    <w:p w14:paraId="1BFD72EE" w14:textId="77777777" w:rsidR="001309C0" w:rsidRDefault="00792F22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24"/>
        </w:rPr>
        <w:t>30. Лист НБУ від 19.02.2018 N 50-0007/9993 "Про надання роз'яснень (окремих вимог Положення про ведення касових операцій у національній валюті в Україні)".</w:t>
      </w:r>
    </w:p>
    <w:p w14:paraId="652ECBE8" w14:textId="77777777" w:rsidR="001309C0" w:rsidRDefault="00792F22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24"/>
        </w:rPr>
        <w:t>31. Лист НБУ від 23.02.2018 N 50-0007/11070 "Про надання роз'яснень (окремих вимо</w:t>
      </w:r>
      <w:r>
        <w:rPr>
          <w:rFonts w:ascii="Arial" w:hAnsi="Arial"/>
          <w:color w:val="000000"/>
          <w:sz w:val="24"/>
        </w:rPr>
        <w:t>г Положення про ведення касових операцій у національній валюті в Україні)".</w:t>
      </w:r>
    </w:p>
    <w:p w14:paraId="4F516D01" w14:textId="77777777" w:rsidR="001309C0" w:rsidRDefault="00792F22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24"/>
        </w:rPr>
        <w:t>32. Лист НБУ від 01.03.2018 N 50-0007/12149 "Про надання роз'яснення з окремих питань".</w:t>
      </w:r>
    </w:p>
    <w:p w14:paraId="01CFA485" w14:textId="77777777" w:rsidR="001309C0" w:rsidRDefault="00792F22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24"/>
        </w:rPr>
        <w:t>33. Лист НБУ від 03.03.2018 N 50-0007/12690 "Про надання роз'яснень (окремих вимог Положення</w:t>
      </w:r>
      <w:r>
        <w:rPr>
          <w:rFonts w:ascii="Arial" w:hAnsi="Arial"/>
          <w:color w:val="000000"/>
          <w:sz w:val="24"/>
        </w:rPr>
        <w:t xml:space="preserve"> про ведення касових операцій у національній валюті в Україні)".</w:t>
      </w:r>
    </w:p>
    <w:p w14:paraId="15E73E0A" w14:textId="77777777" w:rsidR="001309C0" w:rsidRDefault="00792F22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24"/>
        </w:rPr>
        <w:t>34. Лист НБУ від 03.03.2018 N 50-0007/12695 "Про надання роз'яснення з питань оприбуткування".</w:t>
      </w:r>
    </w:p>
    <w:p w14:paraId="6343B031" w14:textId="77777777" w:rsidR="001309C0" w:rsidRDefault="00792F22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24"/>
        </w:rPr>
        <w:t>35. Лист НБУ від 03.03.2018 N 50-0007/12697 "Про надання роз'яснень (окремих вимог Положення про</w:t>
      </w:r>
      <w:r>
        <w:rPr>
          <w:rFonts w:ascii="Arial" w:hAnsi="Arial"/>
          <w:color w:val="000000"/>
          <w:sz w:val="24"/>
        </w:rPr>
        <w:t xml:space="preserve"> ведення касових операцій у національній валюті в Україні)".</w:t>
      </w:r>
    </w:p>
    <w:p w14:paraId="36CB3F3D" w14:textId="77777777" w:rsidR="001309C0" w:rsidRDefault="00792F22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24"/>
        </w:rPr>
        <w:t>36. Лист НБУ від 13.03.2018 N 50-0007/14226 "Про надання роз'яснення з окремих питань ведення касових операцій відокремленими підрозділами підприємства".</w:t>
      </w:r>
    </w:p>
    <w:p w14:paraId="2E45CF2B" w14:textId="77777777" w:rsidR="001309C0" w:rsidRDefault="00792F22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24"/>
        </w:rPr>
        <w:t>37. Лист НБУ від 19.03.2018 N 50-0007/152</w:t>
      </w:r>
      <w:r>
        <w:rPr>
          <w:rFonts w:ascii="Arial" w:hAnsi="Arial"/>
          <w:color w:val="000000"/>
          <w:sz w:val="24"/>
        </w:rPr>
        <w:t>73 "Про надання роз'яснень (окремих вимог Положення про ведення касових операцій у національній валюті в Україні)".</w:t>
      </w:r>
    </w:p>
    <w:p w14:paraId="47296D74" w14:textId="77777777" w:rsidR="001309C0" w:rsidRDefault="00792F22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24"/>
        </w:rPr>
        <w:t>38. Лист НБУ від 20.03.2018 N 50-0007/15577 "Про надання роз'яснення окремих вимог Положення про ведення касових операцій у національній вал</w:t>
      </w:r>
      <w:r>
        <w:rPr>
          <w:rFonts w:ascii="Arial" w:hAnsi="Arial"/>
          <w:color w:val="000000"/>
          <w:sz w:val="24"/>
        </w:rPr>
        <w:t>юті в Україні".</w:t>
      </w:r>
    </w:p>
    <w:p w14:paraId="1B58C3E6" w14:textId="77777777" w:rsidR="001309C0" w:rsidRDefault="00792F22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24"/>
        </w:rPr>
        <w:t>39. Лист НБУ від 22.03.2018 N 50-0007/16327 "Про надання роз'яснення з окремих питань".</w:t>
      </w:r>
    </w:p>
    <w:p w14:paraId="37601058" w14:textId="77777777" w:rsidR="001309C0" w:rsidRDefault="00792F22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24"/>
        </w:rPr>
        <w:lastRenderedPageBreak/>
        <w:t>40. Лист НБУ від 22.03.2018 N 50-0007/16331 "Про надання роз'яснення з окремих питань".</w:t>
      </w:r>
    </w:p>
    <w:p w14:paraId="7B5FC5E0" w14:textId="77777777" w:rsidR="001309C0" w:rsidRDefault="00792F22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24"/>
        </w:rPr>
        <w:t>41. Лист НБУ від 22.03.2018 N 50-0007/16314 "Про надання роз'ясн</w:t>
      </w:r>
      <w:r>
        <w:rPr>
          <w:rFonts w:ascii="Arial" w:hAnsi="Arial"/>
          <w:color w:val="000000"/>
          <w:sz w:val="24"/>
        </w:rPr>
        <w:t>ення з окремих питань".</w:t>
      </w:r>
    </w:p>
    <w:p w14:paraId="24370E46" w14:textId="77777777" w:rsidR="001309C0" w:rsidRDefault="00792F22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24"/>
        </w:rPr>
        <w:t>42. Лист НБУ від 22.03.2018 N 50-0007/16311 "Про надання роз'яснення з окремих питань".</w:t>
      </w:r>
    </w:p>
    <w:p w14:paraId="6F2B5C7B" w14:textId="77777777" w:rsidR="001309C0" w:rsidRDefault="00792F22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24"/>
        </w:rPr>
        <w:t>43. Лист НБУ від 22.03.2018 N 50-0007/16308 "Про надання роз'яснення з окремих питань".</w:t>
      </w:r>
    </w:p>
    <w:p w14:paraId="6D87DEB4" w14:textId="77777777" w:rsidR="001309C0" w:rsidRDefault="00792F22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24"/>
        </w:rPr>
        <w:t>44. Лист НБУ від 22.03.2018 N 50-0007/16304 "Про надання</w:t>
      </w:r>
      <w:r>
        <w:rPr>
          <w:rFonts w:ascii="Arial" w:hAnsi="Arial"/>
          <w:color w:val="000000"/>
          <w:sz w:val="24"/>
        </w:rPr>
        <w:t xml:space="preserve"> роз'яснення з окремих питань".</w:t>
      </w:r>
    </w:p>
    <w:p w14:paraId="1077A1B2" w14:textId="77777777" w:rsidR="001309C0" w:rsidRDefault="00792F22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24"/>
        </w:rPr>
        <w:t>45. Лист НБУ від 22.03.2018 N 50-0007/16291 "Про надання роз'яснення з окремих питань".</w:t>
      </w:r>
    </w:p>
    <w:p w14:paraId="5882D858" w14:textId="77777777" w:rsidR="001309C0" w:rsidRDefault="00792F22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24"/>
        </w:rPr>
        <w:t>46. Лист НБУ від 22.03.2018 N 50-0007/16294 "Про надання роз'яснення з окремих питань".</w:t>
      </w:r>
    </w:p>
    <w:p w14:paraId="2EB28807" w14:textId="77777777" w:rsidR="001309C0" w:rsidRDefault="00792F22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24"/>
        </w:rPr>
        <w:t>47. Лист НБУ від 22.03.2018 N 50-0007/16301 "Про</w:t>
      </w:r>
      <w:r>
        <w:rPr>
          <w:rFonts w:ascii="Arial" w:hAnsi="Arial"/>
          <w:color w:val="000000"/>
          <w:sz w:val="24"/>
        </w:rPr>
        <w:t xml:space="preserve"> надання роз'яснення з окремих питань".</w:t>
      </w:r>
    </w:p>
    <w:p w14:paraId="12194924" w14:textId="77777777" w:rsidR="001309C0" w:rsidRDefault="00792F22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24"/>
        </w:rPr>
        <w:t>48. Лист НБУ від 22.03.2018 N 50-0007/16297 "Про надання роз'яснення з окремих питань".</w:t>
      </w:r>
    </w:p>
    <w:p w14:paraId="6F17A053" w14:textId="77777777" w:rsidR="001309C0" w:rsidRDefault="00792F22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24"/>
        </w:rPr>
        <w:t>49. Лист НБУ від 27.03.2018 N 50-0007/17303 "Про надання роз'яснення з окремих питань".</w:t>
      </w:r>
    </w:p>
    <w:p w14:paraId="786E7D78" w14:textId="77777777" w:rsidR="001309C0" w:rsidRDefault="00792F22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24"/>
        </w:rPr>
        <w:t>50. Лист НБУ від 28.03.2018 N 50-0007/17</w:t>
      </w:r>
      <w:r>
        <w:rPr>
          <w:rFonts w:ascii="Arial" w:hAnsi="Arial"/>
          <w:color w:val="000000"/>
          <w:sz w:val="24"/>
        </w:rPr>
        <w:t>550 "Про надання роз'яснення з окремих питань".</w:t>
      </w:r>
    </w:p>
    <w:p w14:paraId="41D06565" w14:textId="77777777" w:rsidR="001309C0" w:rsidRDefault="00792F22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24"/>
        </w:rPr>
        <w:t>51. Лист НБУ від 28.03.2018 N 50-0007/17614 "Про надання роз'яснення з окремих питань".</w:t>
      </w:r>
    </w:p>
    <w:p w14:paraId="72CEB6D2" w14:textId="77777777" w:rsidR="001309C0" w:rsidRDefault="00792F22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24"/>
        </w:rPr>
        <w:t>52. Лист НБУ від 28.03.2018 N 50-0007/17628 "Про надання роз'яснення з окремих питань".</w:t>
      </w:r>
    </w:p>
    <w:p w14:paraId="7F487C0A" w14:textId="77777777" w:rsidR="001309C0" w:rsidRDefault="00792F22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24"/>
        </w:rPr>
        <w:t xml:space="preserve">53. Лист НБУ від </w:t>
      </w:r>
      <w:r>
        <w:rPr>
          <w:rFonts w:ascii="Arial" w:hAnsi="Arial"/>
          <w:color w:val="000000"/>
          <w:sz w:val="24"/>
        </w:rPr>
        <w:t>30.03.2018 N 50-0007/18271 "Про надання роз'яснення з окремих питань".</w:t>
      </w:r>
    </w:p>
    <w:p w14:paraId="1ACB7F40" w14:textId="77777777" w:rsidR="001309C0" w:rsidRDefault="00792F22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24"/>
        </w:rPr>
        <w:t>54. Лист НБУ від 30.03.2018 N 50-0007/18281 "Про надання роз'яснення з окремих питань".</w:t>
      </w:r>
    </w:p>
    <w:p w14:paraId="0BDD7838" w14:textId="77777777" w:rsidR="001309C0" w:rsidRDefault="00792F22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24"/>
        </w:rPr>
        <w:t>55. Лист НБУ від 30.03.2018 N 50-0007/18259 "Про надання роз'яснення з окремих питань (щодо випла</w:t>
      </w:r>
      <w:r>
        <w:rPr>
          <w:rFonts w:ascii="Arial" w:hAnsi="Arial"/>
          <w:color w:val="000000"/>
          <w:sz w:val="24"/>
        </w:rPr>
        <w:t>ти заробітної плати найманим працівникам)".</w:t>
      </w:r>
    </w:p>
    <w:p w14:paraId="4A59B823" w14:textId="77777777" w:rsidR="001309C0" w:rsidRDefault="00792F22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24"/>
        </w:rPr>
        <w:t>56. Лист НБУ від 06.04.2018 N 50-0007/19805 "Про оприбуткування готівки".</w:t>
      </w:r>
    </w:p>
    <w:p w14:paraId="6EF9EE9A" w14:textId="77777777" w:rsidR="001309C0" w:rsidRDefault="00792F22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24"/>
        </w:rPr>
        <w:t>57. Лист НБУ від 30.03.2018 N 50-0007/18219 "Про надання роз'яснення з окремих питань".</w:t>
      </w:r>
    </w:p>
    <w:p w14:paraId="05438CA0" w14:textId="77777777" w:rsidR="001309C0" w:rsidRDefault="00792F22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24"/>
        </w:rPr>
        <w:t>58. Лист НБУ від 16.04.2018 N 50-0007/21116 "Про н</w:t>
      </w:r>
      <w:r>
        <w:rPr>
          <w:rFonts w:ascii="Arial" w:hAnsi="Arial"/>
          <w:color w:val="000000"/>
          <w:sz w:val="24"/>
        </w:rPr>
        <w:t>адання роз'яснень".</w:t>
      </w:r>
    </w:p>
    <w:p w14:paraId="0B768136" w14:textId="77777777" w:rsidR="001309C0" w:rsidRDefault="00792F22">
      <w:pPr>
        <w:spacing w:after="75"/>
        <w:ind w:firstLine="240"/>
        <w:jc w:val="both"/>
      </w:pPr>
      <w:bookmarkStart w:id="73" w:name="74"/>
      <w:bookmarkEnd w:id="72"/>
      <w:r>
        <w:rPr>
          <w:rFonts w:ascii="Arial" w:hAnsi="Arial"/>
          <w:color w:val="000000"/>
          <w:sz w:val="24"/>
        </w:rPr>
        <w:t>59. Лист НБУ від 16.04.2018 N 50-0007/21169 "Про надання роз'яснення з окремих питань".</w:t>
      </w:r>
    </w:p>
    <w:p w14:paraId="5C47B91A" w14:textId="77777777" w:rsidR="001309C0" w:rsidRDefault="00792F22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24"/>
        </w:rPr>
        <w:t>60. Лист НБУ від 17.04.2018 N 50-0007/21608 "Про оприбуткування готівки".</w:t>
      </w:r>
    </w:p>
    <w:p w14:paraId="4694F509" w14:textId="77777777" w:rsidR="001309C0" w:rsidRDefault="00792F22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24"/>
        </w:rPr>
        <w:lastRenderedPageBreak/>
        <w:t>61. Лист НБУ від 18.04.2018 N 50-0007/21877 "Про надання роз'яснення з окр</w:t>
      </w:r>
      <w:r>
        <w:rPr>
          <w:rFonts w:ascii="Arial" w:hAnsi="Arial"/>
          <w:color w:val="000000"/>
          <w:sz w:val="24"/>
        </w:rPr>
        <w:t>емих питань".</w:t>
      </w:r>
    </w:p>
    <w:p w14:paraId="5B8924E6" w14:textId="77777777" w:rsidR="001309C0" w:rsidRDefault="00792F22">
      <w:pPr>
        <w:spacing w:after="75"/>
        <w:ind w:firstLine="240"/>
        <w:jc w:val="both"/>
      </w:pPr>
      <w:bookmarkStart w:id="76" w:name="77"/>
      <w:bookmarkEnd w:id="75"/>
      <w:r>
        <w:rPr>
          <w:rFonts w:ascii="Arial" w:hAnsi="Arial"/>
          <w:color w:val="000000"/>
          <w:sz w:val="24"/>
        </w:rPr>
        <w:t>62. Лист НБУ від 19.04.2018 N 50-0007/22414 "Про надання роз'яснень з питань обмежень розрахунків".</w:t>
      </w:r>
    </w:p>
    <w:p w14:paraId="37596219" w14:textId="77777777" w:rsidR="001309C0" w:rsidRDefault="00792F22">
      <w:pPr>
        <w:spacing w:after="75"/>
        <w:ind w:firstLine="240"/>
        <w:jc w:val="both"/>
      </w:pPr>
      <w:bookmarkStart w:id="77" w:name="78"/>
      <w:bookmarkEnd w:id="76"/>
      <w:r>
        <w:rPr>
          <w:rFonts w:ascii="Arial" w:hAnsi="Arial"/>
          <w:color w:val="000000"/>
          <w:sz w:val="24"/>
        </w:rPr>
        <w:t>63. Лист НБУ від 19.04.2018 N 50-0007/22401 "Про надання роз'яснень".</w:t>
      </w:r>
    </w:p>
    <w:p w14:paraId="7B152B0D" w14:textId="77777777" w:rsidR="001309C0" w:rsidRDefault="00792F22">
      <w:pPr>
        <w:spacing w:after="75"/>
        <w:ind w:firstLine="240"/>
        <w:jc w:val="both"/>
      </w:pPr>
      <w:bookmarkStart w:id="78" w:name="79"/>
      <w:bookmarkEnd w:id="77"/>
      <w:r>
        <w:rPr>
          <w:rFonts w:ascii="Arial" w:hAnsi="Arial"/>
          <w:color w:val="000000"/>
          <w:sz w:val="24"/>
        </w:rPr>
        <w:t>64. Лист НБУ від 19.04.2018 N 50-0007/22416 "Про надання роз'яснень".</w:t>
      </w:r>
    </w:p>
    <w:p w14:paraId="762186FC" w14:textId="77777777" w:rsidR="001309C0" w:rsidRDefault="00792F22">
      <w:pPr>
        <w:spacing w:after="75"/>
        <w:ind w:firstLine="240"/>
        <w:jc w:val="both"/>
      </w:pPr>
      <w:bookmarkStart w:id="79" w:name="80"/>
      <w:bookmarkEnd w:id="78"/>
      <w:r>
        <w:rPr>
          <w:rFonts w:ascii="Arial" w:hAnsi="Arial"/>
          <w:color w:val="000000"/>
          <w:sz w:val="24"/>
        </w:rPr>
        <w:t>65</w:t>
      </w:r>
      <w:r>
        <w:rPr>
          <w:rFonts w:ascii="Arial" w:hAnsi="Arial"/>
          <w:color w:val="000000"/>
          <w:sz w:val="24"/>
        </w:rPr>
        <w:t>. Лист НБУ від 24.04.2018 N 50-0007/23259 "Про надання роз'яснення з окремих питань".</w:t>
      </w:r>
    </w:p>
    <w:p w14:paraId="7F4455B9" w14:textId="77777777" w:rsidR="001309C0" w:rsidRDefault="00792F22">
      <w:pPr>
        <w:spacing w:after="75"/>
        <w:ind w:firstLine="240"/>
        <w:jc w:val="both"/>
      </w:pPr>
      <w:bookmarkStart w:id="80" w:name="81"/>
      <w:bookmarkEnd w:id="79"/>
      <w:r>
        <w:rPr>
          <w:rFonts w:ascii="Arial" w:hAnsi="Arial"/>
          <w:color w:val="000000"/>
          <w:sz w:val="24"/>
        </w:rPr>
        <w:t>66. Лист НБУ від 26.04.2018 N 50-0007/23866 "Про надання роз'яснення з окремих питань".</w:t>
      </w:r>
    </w:p>
    <w:p w14:paraId="7B9994DD" w14:textId="77777777" w:rsidR="001309C0" w:rsidRDefault="00792F22">
      <w:pPr>
        <w:spacing w:after="75"/>
        <w:ind w:firstLine="240"/>
        <w:jc w:val="both"/>
      </w:pPr>
      <w:bookmarkStart w:id="81" w:name="82"/>
      <w:bookmarkEnd w:id="80"/>
      <w:r>
        <w:rPr>
          <w:rFonts w:ascii="Arial" w:hAnsi="Arial"/>
          <w:color w:val="000000"/>
          <w:sz w:val="24"/>
        </w:rPr>
        <w:t>67. Лист НБУ від 26.04.2018 N 50-0007/23914 "Про надання роз'яснення з окремих пит</w:t>
      </w:r>
      <w:r>
        <w:rPr>
          <w:rFonts w:ascii="Arial" w:hAnsi="Arial"/>
          <w:color w:val="000000"/>
          <w:sz w:val="24"/>
        </w:rPr>
        <w:t>ань".</w:t>
      </w:r>
    </w:p>
    <w:p w14:paraId="4DF0C976" w14:textId="77777777" w:rsidR="001309C0" w:rsidRDefault="00792F22">
      <w:pPr>
        <w:spacing w:after="75"/>
        <w:ind w:firstLine="240"/>
        <w:jc w:val="both"/>
      </w:pPr>
      <w:bookmarkStart w:id="82" w:name="83"/>
      <w:bookmarkEnd w:id="81"/>
      <w:r>
        <w:rPr>
          <w:rFonts w:ascii="Arial" w:hAnsi="Arial"/>
          <w:color w:val="000000"/>
          <w:sz w:val="24"/>
        </w:rPr>
        <w:t>68. Лист НБУ від 25.04.2018 N 50-0007/23493 "Про надання роз'яснення з окремих питань".</w:t>
      </w:r>
    </w:p>
    <w:p w14:paraId="296D925A" w14:textId="77777777" w:rsidR="001309C0" w:rsidRDefault="00792F22">
      <w:pPr>
        <w:spacing w:after="75"/>
        <w:ind w:firstLine="240"/>
        <w:jc w:val="both"/>
      </w:pPr>
      <w:bookmarkStart w:id="83" w:name="84"/>
      <w:bookmarkEnd w:id="82"/>
      <w:r>
        <w:rPr>
          <w:rFonts w:ascii="Arial" w:hAnsi="Arial"/>
          <w:color w:val="000000"/>
          <w:sz w:val="24"/>
        </w:rPr>
        <w:t>69. Лист НБУ від 03.05.2018 N 50-0007/24636 "Про надання роз'яснення з окремих питань".</w:t>
      </w:r>
    </w:p>
    <w:p w14:paraId="6B946268" w14:textId="77777777" w:rsidR="001309C0" w:rsidRDefault="00792F22">
      <w:pPr>
        <w:spacing w:after="75"/>
        <w:ind w:firstLine="240"/>
        <w:jc w:val="both"/>
      </w:pPr>
      <w:bookmarkStart w:id="84" w:name="85"/>
      <w:bookmarkEnd w:id="83"/>
      <w:r>
        <w:rPr>
          <w:rFonts w:ascii="Arial" w:hAnsi="Arial"/>
          <w:color w:val="000000"/>
          <w:sz w:val="24"/>
        </w:rPr>
        <w:t>70. Лист НБУ від 05.05.2018 N 50-0007/25348 "Про надання роз'яснення з окр</w:t>
      </w:r>
      <w:r>
        <w:rPr>
          <w:rFonts w:ascii="Arial" w:hAnsi="Arial"/>
          <w:color w:val="000000"/>
          <w:sz w:val="24"/>
        </w:rPr>
        <w:t>емих питань".</w:t>
      </w:r>
    </w:p>
    <w:p w14:paraId="36901636" w14:textId="77777777" w:rsidR="001309C0" w:rsidRDefault="00792F22">
      <w:pPr>
        <w:spacing w:after="75"/>
        <w:ind w:firstLine="240"/>
        <w:jc w:val="both"/>
      </w:pPr>
      <w:bookmarkStart w:id="85" w:name="86"/>
      <w:bookmarkEnd w:id="84"/>
      <w:r>
        <w:rPr>
          <w:rFonts w:ascii="Arial" w:hAnsi="Arial"/>
          <w:color w:val="000000"/>
          <w:sz w:val="24"/>
        </w:rPr>
        <w:t>71. Лист НБУ від 05.05.2018 N 50-0007/25349 "Про надання роз'яснення".</w:t>
      </w:r>
    </w:p>
    <w:p w14:paraId="50B0D4C8" w14:textId="77777777" w:rsidR="001309C0" w:rsidRDefault="00792F22">
      <w:pPr>
        <w:spacing w:after="75"/>
        <w:ind w:firstLine="240"/>
        <w:jc w:val="both"/>
      </w:pPr>
      <w:bookmarkStart w:id="86" w:name="87"/>
      <w:bookmarkEnd w:id="85"/>
      <w:r>
        <w:rPr>
          <w:rFonts w:ascii="Arial" w:hAnsi="Arial"/>
          <w:color w:val="000000"/>
          <w:sz w:val="24"/>
        </w:rPr>
        <w:t>72. Лист НБУ від 05.05.2018 N 50-0007/25230 "Про надання роз'яснення окремих вимог Положення".</w:t>
      </w:r>
    </w:p>
    <w:p w14:paraId="2ADFDB38" w14:textId="77777777" w:rsidR="001309C0" w:rsidRDefault="00792F22">
      <w:pPr>
        <w:spacing w:after="75"/>
        <w:ind w:firstLine="240"/>
        <w:jc w:val="both"/>
      </w:pPr>
      <w:bookmarkStart w:id="87" w:name="88"/>
      <w:bookmarkEnd w:id="86"/>
      <w:r>
        <w:rPr>
          <w:rFonts w:ascii="Arial" w:hAnsi="Arial"/>
          <w:color w:val="000000"/>
          <w:sz w:val="24"/>
        </w:rPr>
        <w:t xml:space="preserve">73. Лист НБУ від 05.05.2018 N 50-0007/25227 "Про надання </w:t>
      </w:r>
      <w:r>
        <w:rPr>
          <w:rFonts w:ascii="Arial" w:hAnsi="Arial"/>
          <w:color w:val="000000"/>
          <w:sz w:val="24"/>
        </w:rPr>
        <w:t>роз'яснення з окремих питань".</w:t>
      </w:r>
    </w:p>
    <w:p w14:paraId="68E9AFA9" w14:textId="77777777" w:rsidR="001309C0" w:rsidRDefault="00792F22">
      <w:pPr>
        <w:spacing w:after="75"/>
        <w:ind w:firstLine="240"/>
        <w:jc w:val="both"/>
      </w:pPr>
      <w:bookmarkStart w:id="88" w:name="89"/>
      <w:bookmarkEnd w:id="87"/>
      <w:r>
        <w:rPr>
          <w:rFonts w:ascii="Arial" w:hAnsi="Arial"/>
          <w:color w:val="000000"/>
          <w:sz w:val="24"/>
        </w:rPr>
        <w:t>74. Лист НБУ від 07.05.2018 N 50-0007/25403 "Про надання роз'яснення".</w:t>
      </w:r>
    </w:p>
    <w:p w14:paraId="6804C8B3" w14:textId="77777777" w:rsidR="001309C0" w:rsidRDefault="00792F22">
      <w:pPr>
        <w:spacing w:after="75"/>
        <w:ind w:firstLine="240"/>
        <w:jc w:val="both"/>
      </w:pPr>
      <w:bookmarkStart w:id="89" w:name="90"/>
      <w:bookmarkEnd w:id="88"/>
      <w:r>
        <w:rPr>
          <w:rFonts w:ascii="Arial" w:hAnsi="Arial"/>
          <w:color w:val="000000"/>
          <w:sz w:val="24"/>
        </w:rPr>
        <w:t>75. Лист НБУ від 07.05.2018 N 50-0007/25401 "Про оприбуткування готівки".</w:t>
      </w:r>
    </w:p>
    <w:p w14:paraId="1A9460DC" w14:textId="77777777" w:rsidR="001309C0" w:rsidRDefault="00792F22">
      <w:pPr>
        <w:spacing w:after="75"/>
        <w:ind w:firstLine="240"/>
        <w:jc w:val="both"/>
      </w:pPr>
      <w:bookmarkStart w:id="90" w:name="91"/>
      <w:bookmarkEnd w:id="89"/>
      <w:r>
        <w:rPr>
          <w:rFonts w:ascii="Arial" w:hAnsi="Arial"/>
          <w:color w:val="000000"/>
          <w:sz w:val="24"/>
        </w:rPr>
        <w:t>76. Лист НБУ від 08.05.2018 N 50-0007/25657 "Про надання роз'яснення".</w:t>
      </w:r>
    </w:p>
    <w:p w14:paraId="495485A1" w14:textId="77777777" w:rsidR="001309C0" w:rsidRDefault="00792F22">
      <w:pPr>
        <w:spacing w:after="75"/>
        <w:ind w:firstLine="240"/>
        <w:jc w:val="both"/>
      </w:pPr>
      <w:bookmarkStart w:id="91" w:name="92"/>
      <w:bookmarkEnd w:id="90"/>
      <w:r>
        <w:rPr>
          <w:rFonts w:ascii="Arial" w:hAnsi="Arial"/>
          <w:color w:val="000000"/>
          <w:sz w:val="24"/>
        </w:rPr>
        <w:t xml:space="preserve">77. Лист </w:t>
      </w:r>
      <w:r>
        <w:rPr>
          <w:rFonts w:ascii="Arial" w:hAnsi="Arial"/>
          <w:color w:val="000000"/>
          <w:sz w:val="24"/>
        </w:rPr>
        <w:t>НБУ від 10.05.2018 N 50-0007/25928 "Про надання роз'яснення з окремих питань".</w:t>
      </w:r>
    </w:p>
    <w:p w14:paraId="4A9743AF" w14:textId="77777777" w:rsidR="001309C0" w:rsidRDefault="00792F22">
      <w:pPr>
        <w:spacing w:after="75"/>
        <w:ind w:firstLine="240"/>
        <w:jc w:val="both"/>
      </w:pPr>
      <w:bookmarkStart w:id="92" w:name="93"/>
      <w:bookmarkEnd w:id="91"/>
      <w:r>
        <w:rPr>
          <w:rFonts w:ascii="Arial" w:hAnsi="Arial"/>
          <w:color w:val="000000"/>
          <w:sz w:val="24"/>
        </w:rPr>
        <w:t>78. Лист НБУ від 10.05.2018 N 50-0007/25929 "Про надання роз'яснення з окремих питань".</w:t>
      </w:r>
    </w:p>
    <w:p w14:paraId="280C7461" w14:textId="77777777" w:rsidR="001309C0" w:rsidRDefault="00792F22">
      <w:pPr>
        <w:spacing w:after="75"/>
        <w:ind w:firstLine="240"/>
        <w:jc w:val="both"/>
      </w:pPr>
      <w:bookmarkStart w:id="93" w:name="94"/>
      <w:bookmarkEnd w:id="92"/>
      <w:r>
        <w:rPr>
          <w:rFonts w:ascii="Arial" w:hAnsi="Arial"/>
          <w:color w:val="000000"/>
          <w:sz w:val="24"/>
        </w:rPr>
        <w:t>79. Лист НБУ від 14.05.2018 N 50-0007/26497 "Про надання роз'яснення".</w:t>
      </w:r>
    </w:p>
    <w:p w14:paraId="00D984FC" w14:textId="77777777" w:rsidR="001309C0" w:rsidRDefault="00792F22">
      <w:pPr>
        <w:spacing w:after="75"/>
        <w:ind w:firstLine="240"/>
        <w:jc w:val="both"/>
      </w:pPr>
      <w:bookmarkStart w:id="94" w:name="95"/>
      <w:bookmarkEnd w:id="93"/>
      <w:r>
        <w:rPr>
          <w:rFonts w:ascii="Arial" w:hAnsi="Arial"/>
          <w:color w:val="000000"/>
          <w:sz w:val="24"/>
        </w:rPr>
        <w:t>80. Лист НБУ від 1</w:t>
      </w:r>
      <w:r>
        <w:rPr>
          <w:rFonts w:ascii="Arial" w:hAnsi="Arial"/>
          <w:color w:val="000000"/>
          <w:sz w:val="24"/>
        </w:rPr>
        <w:t>5.05.2018 N 50-0007/26856 "Про надання роз'яснення".</w:t>
      </w:r>
    </w:p>
    <w:p w14:paraId="33CF5F8F" w14:textId="77777777" w:rsidR="001309C0" w:rsidRDefault="00792F22">
      <w:pPr>
        <w:spacing w:after="75"/>
        <w:ind w:firstLine="240"/>
        <w:jc w:val="both"/>
      </w:pPr>
      <w:bookmarkStart w:id="95" w:name="96"/>
      <w:bookmarkEnd w:id="94"/>
      <w:r>
        <w:rPr>
          <w:rFonts w:ascii="Arial" w:hAnsi="Arial"/>
          <w:color w:val="000000"/>
          <w:sz w:val="24"/>
        </w:rPr>
        <w:t>81. Лист НБУ від 15.05.2018 N 50-0007/26858 "Про надання роз'яснення".</w:t>
      </w:r>
    </w:p>
    <w:p w14:paraId="3591CAA4" w14:textId="77777777" w:rsidR="001309C0" w:rsidRDefault="00792F22">
      <w:pPr>
        <w:spacing w:after="75"/>
        <w:ind w:firstLine="240"/>
        <w:jc w:val="both"/>
      </w:pPr>
      <w:bookmarkStart w:id="96" w:name="97"/>
      <w:bookmarkEnd w:id="95"/>
      <w:r>
        <w:rPr>
          <w:rFonts w:ascii="Arial" w:hAnsi="Arial"/>
          <w:color w:val="000000"/>
          <w:sz w:val="24"/>
        </w:rPr>
        <w:t>82. Лист НБУ від 17.05.2018 N 50-0007/27479 "Про надання ведення касових операцій".</w:t>
      </w:r>
    </w:p>
    <w:p w14:paraId="3517C4D1" w14:textId="77777777" w:rsidR="001309C0" w:rsidRDefault="00792F22">
      <w:pPr>
        <w:spacing w:after="75"/>
        <w:ind w:firstLine="240"/>
        <w:jc w:val="both"/>
      </w:pPr>
      <w:bookmarkStart w:id="97" w:name="98"/>
      <w:bookmarkEnd w:id="96"/>
      <w:r>
        <w:rPr>
          <w:rFonts w:ascii="Arial" w:hAnsi="Arial"/>
          <w:color w:val="000000"/>
          <w:sz w:val="24"/>
        </w:rPr>
        <w:t xml:space="preserve">83. Лист НБУ від 03.04.2018 N </w:t>
      </w:r>
      <w:r>
        <w:rPr>
          <w:rFonts w:ascii="Arial" w:hAnsi="Arial"/>
          <w:color w:val="000000"/>
          <w:sz w:val="24"/>
        </w:rPr>
        <w:t>50-0007/18674 "Про надання роз'яснення з окремих питань".</w:t>
      </w:r>
    </w:p>
    <w:p w14:paraId="6BE64FCD" w14:textId="77777777" w:rsidR="001309C0" w:rsidRDefault="00792F22">
      <w:pPr>
        <w:spacing w:after="75"/>
        <w:ind w:firstLine="240"/>
        <w:jc w:val="both"/>
      </w:pPr>
      <w:bookmarkStart w:id="98" w:name="99"/>
      <w:bookmarkEnd w:id="97"/>
      <w:r>
        <w:rPr>
          <w:rFonts w:ascii="Arial" w:hAnsi="Arial"/>
          <w:color w:val="000000"/>
          <w:sz w:val="24"/>
        </w:rPr>
        <w:t>84. Лист НБУ від 17.05.2018 N 50-0007/27353 "Про надання роз'яснення".</w:t>
      </w:r>
    </w:p>
    <w:p w14:paraId="7D906F6B" w14:textId="77777777" w:rsidR="001309C0" w:rsidRDefault="00792F22">
      <w:pPr>
        <w:spacing w:after="75"/>
        <w:ind w:firstLine="240"/>
        <w:jc w:val="both"/>
      </w:pPr>
      <w:bookmarkStart w:id="99" w:name="100"/>
      <w:bookmarkEnd w:id="98"/>
      <w:r>
        <w:rPr>
          <w:rFonts w:ascii="Arial" w:hAnsi="Arial"/>
          <w:color w:val="000000"/>
          <w:sz w:val="24"/>
        </w:rPr>
        <w:lastRenderedPageBreak/>
        <w:t>85. Лист НБУ від 16.05.2018 N 50-0007/27063 "Про оприбуткування готівки".</w:t>
      </w:r>
    </w:p>
    <w:p w14:paraId="290F5721" w14:textId="77777777" w:rsidR="001309C0" w:rsidRDefault="00792F22">
      <w:pPr>
        <w:spacing w:after="75"/>
        <w:ind w:firstLine="240"/>
        <w:jc w:val="both"/>
      </w:pPr>
      <w:bookmarkStart w:id="100" w:name="101"/>
      <w:bookmarkEnd w:id="99"/>
      <w:r>
        <w:rPr>
          <w:rFonts w:ascii="Arial" w:hAnsi="Arial"/>
          <w:color w:val="000000"/>
          <w:sz w:val="24"/>
        </w:rPr>
        <w:t>86. Лист НБУ від 16.05.2018 N 50-0007/27089 "Про нада</w:t>
      </w:r>
      <w:r>
        <w:rPr>
          <w:rFonts w:ascii="Arial" w:hAnsi="Arial"/>
          <w:color w:val="000000"/>
          <w:sz w:val="24"/>
        </w:rPr>
        <w:t>ння роз'яснення".</w:t>
      </w:r>
    </w:p>
    <w:p w14:paraId="4C8E5F2F" w14:textId="77777777" w:rsidR="001309C0" w:rsidRDefault="00792F22">
      <w:pPr>
        <w:spacing w:after="75"/>
        <w:ind w:firstLine="240"/>
        <w:jc w:val="both"/>
      </w:pPr>
      <w:bookmarkStart w:id="101" w:name="102"/>
      <w:bookmarkEnd w:id="100"/>
      <w:r>
        <w:rPr>
          <w:rFonts w:ascii="Arial" w:hAnsi="Arial"/>
          <w:color w:val="000000"/>
          <w:sz w:val="24"/>
        </w:rPr>
        <w:t>87. Лист НБУ від 18.05.2018 N 50-0007/27662 "Про оприбуткування готівки".</w:t>
      </w:r>
    </w:p>
    <w:p w14:paraId="0CE671E2" w14:textId="77777777" w:rsidR="001309C0" w:rsidRDefault="00792F22">
      <w:pPr>
        <w:spacing w:after="75"/>
        <w:ind w:firstLine="240"/>
        <w:jc w:val="both"/>
      </w:pPr>
      <w:bookmarkStart w:id="102" w:name="103"/>
      <w:bookmarkEnd w:id="101"/>
      <w:r>
        <w:rPr>
          <w:rFonts w:ascii="Arial" w:hAnsi="Arial"/>
          <w:color w:val="000000"/>
          <w:sz w:val="24"/>
        </w:rPr>
        <w:t>88. Лист НБУ від 18.05.2018 N 50-0007/27706 "Про надання роз'яснення".</w:t>
      </w:r>
    </w:p>
    <w:p w14:paraId="7FAB9C7A" w14:textId="77777777" w:rsidR="001309C0" w:rsidRDefault="00792F22">
      <w:pPr>
        <w:spacing w:after="75"/>
        <w:ind w:firstLine="240"/>
        <w:jc w:val="both"/>
      </w:pPr>
      <w:bookmarkStart w:id="103" w:name="104"/>
      <w:bookmarkEnd w:id="102"/>
      <w:r>
        <w:rPr>
          <w:rFonts w:ascii="Arial" w:hAnsi="Arial"/>
          <w:color w:val="000000"/>
          <w:sz w:val="24"/>
        </w:rPr>
        <w:t>89. Лист НБУ від 18.05.2018 N 50-0007/27709 "Про надання роз'яснення".</w:t>
      </w:r>
    </w:p>
    <w:p w14:paraId="759EE90E" w14:textId="77777777" w:rsidR="001309C0" w:rsidRDefault="00792F22">
      <w:pPr>
        <w:spacing w:after="75"/>
        <w:ind w:firstLine="240"/>
        <w:jc w:val="both"/>
      </w:pPr>
      <w:bookmarkStart w:id="104" w:name="105"/>
      <w:bookmarkEnd w:id="103"/>
      <w:r>
        <w:rPr>
          <w:rFonts w:ascii="Arial" w:hAnsi="Arial"/>
          <w:color w:val="000000"/>
          <w:sz w:val="24"/>
        </w:rPr>
        <w:t>90. Лист НБУ від 21.05</w:t>
      </w:r>
      <w:r>
        <w:rPr>
          <w:rFonts w:ascii="Arial" w:hAnsi="Arial"/>
          <w:color w:val="000000"/>
          <w:sz w:val="24"/>
        </w:rPr>
        <w:t>.2018 N 50-0007/28054 "Про надання роз'яснення".</w:t>
      </w:r>
    </w:p>
    <w:p w14:paraId="6C5FBE49" w14:textId="77777777" w:rsidR="001309C0" w:rsidRDefault="00792F22">
      <w:pPr>
        <w:spacing w:after="75"/>
        <w:ind w:firstLine="240"/>
        <w:jc w:val="both"/>
      </w:pPr>
      <w:bookmarkStart w:id="105" w:name="106"/>
      <w:bookmarkEnd w:id="104"/>
      <w:r>
        <w:rPr>
          <w:rFonts w:ascii="Arial" w:hAnsi="Arial"/>
          <w:color w:val="000000"/>
          <w:sz w:val="24"/>
        </w:rPr>
        <w:t>91. Лист НБУ від 21.05.2018 N 50-0007/28052 "Про надання роз'яснення з окремих питань".</w:t>
      </w:r>
    </w:p>
    <w:p w14:paraId="3013EEA2" w14:textId="77777777" w:rsidR="001309C0" w:rsidRDefault="00792F22">
      <w:pPr>
        <w:spacing w:after="75"/>
        <w:ind w:firstLine="240"/>
        <w:jc w:val="both"/>
      </w:pPr>
      <w:bookmarkStart w:id="106" w:name="107"/>
      <w:bookmarkEnd w:id="105"/>
      <w:r>
        <w:rPr>
          <w:rFonts w:ascii="Arial" w:hAnsi="Arial"/>
          <w:color w:val="000000"/>
          <w:sz w:val="24"/>
        </w:rPr>
        <w:t>92. Лист НБУ від 14.03.2018 N 50-0007/14538 "Про надання роз'яснення".</w:t>
      </w:r>
    </w:p>
    <w:p w14:paraId="07B676ED" w14:textId="77777777" w:rsidR="001309C0" w:rsidRDefault="00792F22">
      <w:pPr>
        <w:spacing w:after="75"/>
        <w:ind w:firstLine="240"/>
        <w:jc w:val="both"/>
      </w:pPr>
      <w:bookmarkStart w:id="107" w:name="108"/>
      <w:bookmarkEnd w:id="106"/>
      <w:r>
        <w:rPr>
          <w:rFonts w:ascii="Arial" w:hAnsi="Arial"/>
          <w:color w:val="000000"/>
          <w:sz w:val="24"/>
        </w:rPr>
        <w:t>93. Лист НБУ від 16.03.2018 N 50-0007/15049 "Про</w:t>
      </w:r>
      <w:r>
        <w:rPr>
          <w:rFonts w:ascii="Arial" w:hAnsi="Arial"/>
          <w:color w:val="000000"/>
          <w:sz w:val="24"/>
        </w:rPr>
        <w:t xml:space="preserve"> надання роз'яснення з окремих питань".</w:t>
      </w:r>
    </w:p>
    <w:p w14:paraId="7DFD0CCE" w14:textId="77777777" w:rsidR="001309C0" w:rsidRDefault="00792F22">
      <w:pPr>
        <w:spacing w:after="75"/>
        <w:ind w:firstLine="240"/>
        <w:jc w:val="both"/>
      </w:pPr>
      <w:bookmarkStart w:id="108" w:name="109"/>
      <w:bookmarkEnd w:id="107"/>
      <w:r>
        <w:rPr>
          <w:rFonts w:ascii="Arial" w:hAnsi="Arial"/>
          <w:color w:val="000000"/>
          <w:sz w:val="24"/>
        </w:rPr>
        <w:t>94. Лист НБУ від 26.03.2018 N 50-0007/16789 "Про надання роз'яснення з питань оприбуткування".</w:t>
      </w:r>
    </w:p>
    <w:p w14:paraId="6FE12934" w14:textId="77777777" w:rsidR="001309C0" w:rsidRDefault="00792F22">
      <w:pPr>
        <w:spacing w:after="75"/>
        <w:ind w:firstLine="240"/>
        <w:jc w:val="both"/>
      </w:pPr>
      <w:bookmarkStart w:id="109" w:name="110"/>
      <w:bookmarkEnd w:id="108"/>
      <w:r>
        <w:rPr>
          <w:rFonts w:ascii="Arial" w:hAnsi="Arial"/>
          <w:color w:val="000000"/>
          <w:sz w:val="24"/>
        </w:rPr>
        <w:t>95. Лист НБУ від 03.04.2018 N 50-0007/18631 "Про надання роз'яснення".</w:t>
      </w:r>
    </w:p>
    <w:p w14:paraId="2BF69F29" w14:textId="77777777" w:rsidR="001309C0" w:rsidRDefault="00792F22">
      <w:pPr>
        <w:spacing w:after="75"/>
        <w:ind w:firstLine="240"/>
        <w:jc w:val="both"/>
      </w:pPr>
      <w:bookmarkStart w:id="110" w:name="111"/>
      <w:bookmarkEnd w:id="109"/>
      <w:r>
        <w:rPr>
          <w:rFonts w:ascii="Arial" w:hAnsi="Arial"/>
          <w:color w:val="000000"/>
          <w:sz w:val="24"/>
        </w:rPr>
        <w:t>96. Лист НБУ від 03.04.2018 N 50-0007/18661 "Про н</w:t>
      </w:r>
      <w:r>
        <w:rPr>
          <w:rFonts w:ascii="Arial" w:hAnsi="Arial"/>
          <w:color w:val="000000"/>
          <w:sz w:val="24"/>
        </w:rPr>
        <w:t>адання роз'яснення з окремих питань".</w:t>
      </w:r>
    </w:p>
    <w:p w14:paraId="2F44B7B2" w14:textId="77777777" w:rsidR="001309C0" w:rsidRDefault="00792F22">
      <w:pPr>
        <w:spacing w:after="75"/>
        <w:ind w:firstLine="240"/>
        <w:jc w:val="both"/>
      </w:pPr>
      <w:bookmarkStart w:id="111" w:name="112"/>
      <w:bookmarkEnd w:id="110"/>
      <w:r>
        <w:rPr>
          <w:rFonts w:ascii="Arial" w:hAnsi="Arial"/>
          <w:color w:val="000000"/>
          <w:sz w:val="24"/>
        </w:rPr>
        <w:t>97. Лист НБУ від 03.04.2018 N 50-0007/18672 "Про надання роз'яснення".</w:t>
      </w:r>
    </w:p>
    <w:p w14:paraId="7A47EC4C" w14:textId="77777777" w:rsidR="001309C0" w:rsidRDefault="00792F22">
      <w:pPr>
        <w:spacing w:after="75"/>
        <w:ind w:firstLine="240"/>
        <w:jc w:val="both"/>
      </w:pPr>
      <w:bookmarkStart w:id="112" w:name="113"/>
      <w:bookmarkEnd w:id="111"/>
      <w:r>
        <w:rPr>
          <w:rFonts w:ascii="Arial" w:hAnsi="Arial"/>
          <w:color w:val="000000"/>
          <w:sz w:val="24"/>
        </w:rPr>
        <w:t>98. Лист НБУ від 03.04.2018 N 50-0007/18674 "Про надання роз'яснення з окремих питань".</w:t>
      </w:r>
    </w:p>
    <w:p w14:paraId="34410823" w14:textId="77777777" w:rsidR="001309C0" w:rsidRDefault="00792F22">
      <w:pPr>
        <w:spacing w:after="75"/>
        <w:ind w:firstLine="240"/>
        <w:jc w:val="both"/>
      </w:pPr>
      <w:bookmarkStart w:id="113" w:name="114"/>
      <w:bookmarkEnd w:id="112"/>
      <w:r>
        <w:rPr>
          <w:rFonts w:ascii="Arial" w:hAnsi="Arial"/>
          <w:color w:val="000000"/>
          <w:sz w:val="24"/>
        </w:rPr>
        <w:t>99. Лист НБУ від 03.04.2018 N 50-0007/18676 "Про надання ро</w:t>
      </w:r>
      <w:r>
        <w:rPr>
          <w:rFonts w:ascii="Arial" w:hAnsi="Arial"/>
          <w:color w:val="000000"/>
          <w:sz w:val="24"/>
        </w:rPr>
        <w:t>з'яснення з окремих питань".</w:t>
      </w:r>
    </w:p>
    <w:p w14:paraId="3DE1E92D" w14:textId="77777777" w:rsidR="001309C0" w:rsidRDefault="00792F22">
      <w:pPr>
        <w:spacing w:after="75"/>
        <w:ind w:firstLine="240"/>
        <w:jc w:val="both"/>
      </w:pPr>
      <w:bookmarkStart w:id="114" w:name="115"/>
      <w:bookmarkEnd w:id="113"/>
      <w:r>
        <w:rPr>
          <w:rFonts w:ascii="Arial" w:hAnsi="Arial"/>
          <w:color w:val="000000"/>
          <w:sz w:val="24"/>
        </w:rPr>
        <w:t>100. Лист НБУ від 03.04.2018 N 50-0007/18677 "Про надання роз'яснення".</w:t>
      </w:r>
    </w:p>
    <w:p w14:paraId="1EBB419C" w14:textId="77777777" w:rsidR="001309C0" w:rsidRDefault="00792F22">
      <w:pPr>
        <w:spacing w:after="75"/>
        <w:ind w:firstLine="240"/>
        <w:jc w:val="both"/>
      </w:pPr>
      <w:bookmarkStart w:id="115" w:name="116"/>
      <w:bookmarkEnd w:id="114"/>
      <w:r>
        <w:rPr>
          <w:rFonts w:ascii="Arial" w:hAnsi="Arial"/>
          <w:color w:val="000000"/>
          <w:sz w:val="24"/>
        </w:rPr>
        <w:t>101. Лист НБУ від 03.04.2018 N 50-0007/18678 "Про надання роз'яснення з окремих питань".</w:t>
      </w:r>
    </w:p>
    <w:p w14:paraId="10D0C47B" w14:textId="77777777" w:rsidR="001309C0" w:rsidRDefault="00792F22">
      <w:pPr>
        <w:spacing w:after="75"/>
        <w:ind w:firstLine="240"/>
        <w:jc w:val="both"/>
      </w:pPr>
      <w:bookmarkStart w:id="116" w:name="117"/>
      <w:bookmarkEnd w:id="115"/>
      <w:r>
        <w:rPr>
          <w:rFonts w:ascii="Arial" w:hAnsi="Arial"/>
          <w:color w:val="000000"/>
          <w:sz w:val="24"/>
        </w:rPr>
        <w:t>102. Лист НБУ від 04.04.2018 N 50-0007/19046 "Про надання роз'ясне</w:t>
      </w:r>
      <w:r>
        <w:rPr>
          <w:rFonts w:ascii="Arial" w:hAnsi="Arial"/>
          <w:color w:val="000000"/>
          <w:sz w:val="24"/>
        </w:rPr>
        <w:t>ння".</w:t>
      </w:r>
    </w:p>
    <w:p w14:paraId="340E6F1D" w14:textId="77777777" w:rsidR="001309C0" w:rsidRDefault="00792F22">
      <w:pPr>
        <w:spacing w:after="75"/>
        <w:ind w:firstLine="240"/>
        <w:jc w:val="both"/>
      </w:pPr>
      <w:bookmarkStart w:id="117" w:name="118"/>
      <w:bookmarkEnd w:id="116"/>
      <w:r>
        <w:rPr>
          <w:rFonts w:ascii="Arial" w:hAnsi="Arial"/>
          <w:color w:val="000000"/>
          <w:sz w:val="24"/>
        </w:rPr>
        <w:t>103. Лист НБУ від 04.04.2018 N 50-0007/19042 "Про надання роз'яснення з окремих питань".</w:t>
      </w:r>
    </w:p>
    <w:p w14:paraId="28C96981" w14:textId="77777777" w:rsidR="001309C0" w:rsidRDefault="00792F22">
      <w:pPr>
        <w:spacing w:after="75"/>
        <w:ind w:firstLine="240"/>
        <w:jc w:val="both"/>
      </w:pPr>
      <w:bookmarkStart w:id="118" w:name="119"/>
      <w:bookmarkEnd w:id="117"/>
      <w:r>
        <w:rPr>
          <w:rFonts w:ascii="Arial" w:hAnsi="Arial"/>
          <w:color w:val="000000"/>
          <w:sz w:val="24"/>
        </w:rPr>
        <w:t>104. Лист НБУ від 04.04.2018 N 50-0007/19040 "Про надання роз'яснення".</w:t>
      </w:r>
    </w:p>
    <w:p w14:paraId="51E135A8" w14:textId="77777777" w:rsidR="001309C0" w:rsidRDefault="00792F22">
      <w:pPr>
        <w:spacing w:after="75"/>
        <w:ind w:firstLine="240"/>
        <w:jc w:val="both"/>
      </w:pPr>
      <w:bookmarkStart w:id="119" w:name="120"/>
      <w:bookmarkEnd w:id="118"/>
      <w:r>
        <w:rPr>
          <w:rFonts w:ascii="Arial" w:hAnsi="Arial"/>
          <w:color w:val="000000"/>
          <w:sz w:val="24"/>
        </w:rPr>
        <w:t>105. Лист НБУ від 04.04.2018 N 50-0007/19038 "Про надання роз'яснення з окремих питань".</w:t>
      </w:r>
    </w:p>
    <w:p w14:paraId="47D445EC" w14:textId="77777777" w:rsidR="001309C0" w:rsidRDefault="00792F22">
      <w:pPr>
        <w:spacing w:after="75"/>
        <w:ind w:firstLine="240"/>
        <w:jc w:val="both"/>
      </w:pPr>
      <w:bookmarkStart w:id="120" w:name="121"/>
      <w:bookmarkEnd w:id="119"/>
      <w:r>
        <w:rPr>
          <w:rFonts w:ascii="Arial" w:hAnsi="Arial"/>
          <w:color w:val="000000"/>
          <w:sz w:val="24"/>
        </w:rPr>
        <w:t>106. Лист НБУ від 04.04.2018 N 50-0007/19023 "Про надання роз'яснення з окремих питань".</w:t>
      </w:r>
    </w:p>
    <w:p w14:paraId="358B4B0C" w14:textId="77777777" w:rsidR="001309C0" w:rsidRDefault="00792F22">
      <w:pPr>
        <w:spacing w:after="75"/>
        <w:ind w:firstLine="240"/>
        <w:jc w:val="both"/>
      </w:pPr>
      <w:bookmarkStart w:id="121" w:name="122"/>
      <w:bookmarkEnd w:id="120"/>
      <w:r>
        <w:rPr>
          <w:rFonts w:ascii="Arial" w:hAnsi="Arial"/>
          <w:color w:val="000000"/>
          <w:sz w:val="24"/>
        </w:rPr>
        <w:t>107. Лист НБУ від 04.04.2018 N 50-0007/19014 "Про надання роз'яснення".</w:t>
      </w:r>
    </w:p>
    <w:p w14:paraId="3BCADCCF" w14:textId="77777777" w:rsidR="001309C0" w:rsidRDefault="00792F22">
      <w:pPr>
        <w:spacing w:after="75"/>
        <w:ind w:firstLine="240"/>
        <w:jc w:val="both"/>
      </w:pPr>
      <w:bookmarkStart w:id="122" w:name="123"/>
      <w:bookmarkEnd w:id="121"/>
      <w:r>
        <w:rPr>
          <w:rFonts w:ascii="Arial" w:hAnsi="Arial"/>
          <w:color w:val="000000"/>
          <w:sz w:val="24"/>
        </w:rPr>
        <w:t>108. Лист НБУ від 04.04.2018 N 50-0007/19007 "Про надання роз'яснення з окремих питань".</w:t>
      </w:r>
    </w:p>
    <w:p w14:paraId="7085B5AE" w14:textId="77777777" w:rsidR="001309C0" w:rsidRDefault="00792F22">
      <w:pPr>
        <w:spacing w:after="75"/>
        <w:ind w:firstLine="240"/>
        <w:jc w:val="both"/>
      </w:pPr>
      <w:bookmarkStart w:id="123" w:name="124"/>
      <w:bookmarkEnd w:id="122"/>
      <w:r>
        <w:rPr>
          <w:rFonts w:ascii="Arial" w:hAnsi="Arial"/>
          <w:color w:val="000000"/>
          <w:sz w:val="24"/>
        </w:rPr>
        <w:t>109. Лист НБУ від 04.04.2018 N 50-0007/19004 "Про надання роз'яснення".</w:t>
      </w:r>
    </w:p>
    <w:p w14:paraId="5497D529" w14:textId="77777777" w:rsidR="001309C0" w:rsidRDefault="00792F22">
      <w:pPr>
        <w:spacing w:after="75"/>
        <w:ind w:firstLine="240"/>
        <w:jc w:val="both"/>
      </w:pPr>
      <w:bookmarkStart w:id="124" w:name="125"/>
      <w:bookmarkEnd w:id="123"/>
      <w:r>
        <w:rPr>
          <w:rFonts w:ascii="Arial" w:hAnsi="Arial"/>
          <w:color w:val="000000"/>
          <w:sz w:val="24"/>
        </w:rPr>
        <w:t>110. Лист НБУ від 04.04.2018 N 50-0007/19058 "Про надання роз'яснення".</w:t>
      </w:r>
    </w:p>
    <w:p w14:paraId="5FD976F6" w14:textId="77777777" w:rsidR="001309C0" w:rsidRDefault="00792F22">
      <w:pPr>
        <w:spacing w:after="75"/>
        <w:ind w:firstLine="240"/>
        <w:jc w:val="both"/>
      </w:pPr>
      <w:bookmarkStart w:id="125" w:name="126"/>
      <w:bookmarkEnd w:id="124"/>
      <w:r>
        <w:rPr>
          <w:rFonts w:ascii="Arial" w:hAnsi="Arial"/>
          <w:color w:val="000000"/>
          <w:sz w:val="24"/>
        </w:rPr>
        <w:lastRenderedPageBreak/>
        <w:t>111. Лист НБУ від 10.04.2018 N 50-0007/20021 "Про надання роз'яснення з окремих питань".</w:t>
      </w:r>
    </w:p>
    <w:p w14:paraId="34B598E1" w14:textId="77777777" w:rsidR="001309C0" w:rsidRDefault="00792F22">
      <w:pPr>
        <w:spacing w:after="75"/>
        <w:ind w:firstLine="240"/>
        <w:jc w:val="both"/>
      </w:pPr>
      <w:bookmarkStart w:id="126" w:name="127"/>
      <w:bookmarkEnd w:id="125"/>
      <w:r>
        <w:rPr>
          <w:rFonts w:ascii="Arial" w:hAnsi="Arial"/>
          <w:color w:val="000000"/>
          <w:sz w:val="24"/>
        </w:rPr>
        <w:t>112. Лист НБУ від 12.04</w:t>
      </w:r>
      <w:r>
        <w:rPr>
          <w:rFonts w:ascii="Arial" w:hAnsi="Arial"/>
          <w:color w:val="000000"/>
          <w:sz w:val="24"/>
        </w:rPr>
        <w:t>.2018 N 50-0007/20632 "Про надання роз'яснення з окремих питань".</w:t>
      </w:r>
    </w:p>
    <w:p w14:paraId="35B6BD97" w14:textId="77777777" w:rsidR="001309C0" w:rsidRDefault="00792F22">
      <w:pPr>
        <w:spacing w:after="75"/>
        <w:ind w:firstLine="240"/>
        <w:jc w:val="both"/>
      </w:pPr>
      <w:bookmarkStart w:id="127" w:name="128"/>
      <w:bookmarkEnd w:id="126"/>
      <w:r>
        <w:rPr>
          <w:rFonts w:ascii="Arial" w:hAnsi="Arial"/>
          <w:color w:val="000000"/>
          <w:sz w:val="24"/>
        </w:rPr>
        <w:t>113. Лист НБУ від 12.04.2018 N 50-0007/20634 "Про надання роз'яснення".</w:t>
      </w:r>
    </w:p>
    <w:p w14:paraId="3E941921" w14:textId="77777777" w:rsidR="001309C0" w:rsidRDefault="00792F22">
      <w:pPr>
        <w:spacing w:after="75"/>
        <w:ind w:firstLine="240"/>
        <w:jc w:val="both"/>
      </w:pPr>
      <w:bookmarkStart w:id="128" w:name="129"/>
      <w:bookmarkEnd w:id="127"/>
      <w:r>
        <w:rPr>
          <w:rFonts w:ascii="Arial" w:hAnsi="Arial"/>
          <w:color w:val="000000"/>
          <w:sz w:val="24"/>
        </w:rPr>
        <w:t>114. Лист НБУ від 12.04.2018 N 50-0007/20672 "Про надання роз'яснення".</w:t>
      </w:r>
    </w:p>
    <w:p w14:paraId="5294E792" w14:textId="77777777" w:rsidR="001309C0" w:rsidRDefault="00792F22">
      <w:pPr>
        <w:spacing w:after="75"/>
        <w:ind w:firstLine="240"/>
        <w:jc w:val="both"/>
      </w:pPr>
      <w:bookmarkStart w:id="129" w:name="130"/>
      <w:bookmarkEnd w:id="128"/>
      <w:r>
        <w:rPr>
          <w:rFonts w:ascii="Arial" w:hAnsi="Arial"/>
          <w:color w:val="000000"/>
          <w:sz w:val="24"/>
        </w:rPr>
        <w:t>115. Лист НБУ від 13.04.2018 N 50-0007/20892 "</w:t>
      </w:r>
      <w:r>
        <w:rPr>
          <w:rFonts w:ascii="Arial" w:hAnsi="Arial"/>
          <w:color w:val="000000"/>
          <w:sz w:val="24"/>
        </w:rPr>
        <w:t>Про надання роз'яснення".</w:t>
      </w:r>
    </w:p>
    <w:p w14:paraId="3584AB0D" w14:textId="77777777" w:rsidR="001309C0" w:rsidRDefault="00792F22">
      <w:pPr>
        <w:spacing w:after="75"/>
        <w:ind w:firstLine="240"/>
        <w:jc w:val="both"/>
      </w:pPr>
      <w:bookmarkStart w:id="130" w:name="131"/>
      <w:bookmarkEnd w:id="129"/>
      <w:r>
        <w:rPr>
          <w:rFonts w:ascii="Arial" w:hAnsi="Arial"/>
          <w:color w:val="000000"/>
          <w:sz w:val="24"/>
        </w:rPr>
        <w:t>116. Лист НБУ від 16.04.2018 N 50-0007/21114 "Про надання роз'яснення".</w:t>
      </w:r>
    </w:p>
    <w:p w14:paraId="3DA2D17D" w14:textId="77777777" w:rsidR="001309C0" w:rsidRDefault="00792F22">
      <w:pPr>
        <w:spacing w:after="75"/>
        <w:ind w:firstLine="240"/>
        <w:jc w:val="both"/>
      </w:pPr>
      <w:bookmarkStart w:id="131" w:name="132"/>
      <w:bookmarkEnd w:id="130"/>
      <w:r>
        <w:rPr>
          <w:rFonts w:ascii="Arial" w:hAnsi="Arial"/>
          <w:color w:val="000000"/>
          <w:sz w:val="24"/>
        </w:rPr>
        <w:t>117. Лист НБУ від 17.04.2018 N 50-0007/21608 "Про оприбуткування готівки".</w:t>
      </w:r>
    </w:p>
    <w:p w14:paraId="2A4B71FE" w14:textId="77777777" w:rsidR="001309C0" w:rsidRDefault="00792F22">
      <w:pPr>
        <w:spacing w:after="75"/>
        <w:ind w:firstLine="240"/>
        <w:jc w:val="both"/>
      </w:pPr>
      <w:bookmarkStart w:id="132" w:name="133"/>
      <w:bookmarkEnd w:id="131"/>
      <w:r>
        <w:rPr>
          <w:rFonts w:ascii="Arial" w:hAnsi="Arial"/>
          <w:color w:val="000000"/>
          <w:sz w:val="24"/>
        </w:rPr>
        <w:t>118. Лист НБУ від 16.04.2018 N 50-0007/21116 "Про надання роз'яснення".</w:t>
      </w:r>
    </w:p>
    <w:p w14:paraId="2B60DEFD" w14:textId="77777777" w:rsidR="001309C0" w:rsidRDefault="00792F22">
      <w:pPr>
        <w:spacing w:after="75"/>
        <w:ind w:firstLine="240"/>
        <w:jc w:val="both"/>
      </w:pPr>
      <w:bookmarkStart w:id="133" w:name="134"/>
      <w:bookmarkEnd w:id="132"/>
      <w:r>
        <w:rPr>
          <w:rFonts w:ascii="Arial" w:hAnsi="Arial"/>
          <w:color w:val="000000"/>
          <w:sz w:val="24"/>
        </w:rPr>
        <w:t xml:space="preserve">119. </w:t>
      </w:r>
      <w:r>
        <w:rPr>
          <w:rFonts w:ascii="Arial" w:hAnsi="Arial"/>
          <w:color w:val="000000"/>
          <w:sz w:val="24"/>
        </w:rPr>
        <w:t>Лист НБУ від 18.04.2018 N 50-0007/21873 "Про надання роз'яснення з окремих питань".</w:t>
      </w:r>
    </w:p>
    <w:p w14:paraId="3E574EDA" w14:textId="77777777" w:rsidR="001309C0" w:rsidRDefault="00792F22">
      <w:pPr>
        <w:spacing w:after="75"/>
        <w:ind w:firstLine="240"/>
        <w:jc w:val="both"/>
      </w:pPr>
      <w:bookmarkStart w:id="134" w:name="135"/>
      <w:bookmarkEnd w:id="133"/>
      <w:r>
        <w:rPr>
          <w:rFonts w:ascii="Arial" w:hAnsi="Arial"/>
          <w:color w:val="000000"/>
          <w:sz w:val="24"/>
        </w:rPr>
        <w:t>120. Лист НБУ від 18.04.2018 N 50-0007/21877 "Про надання роз'яснення з окремих питань".</w:t>
      </w:r>
    </w:p>
    <w:p w14:paraId="3678CADA" w14:textId="77777777" w:rsidR="001309C0" w:rsidRDefault="00792F22">
      <w:pPr>
        <w:spacing w:after="75"/>
        <w:ind w:firstLine="240"/>
        <w:jc w:val="both"/>
      </w:pPr>
      <w:bookmarkStart w:id="135" w:name="136"/>
      <w:bookmarkEnd w:id="134"/>
      <w:r>
        <w:rPr>
          <w:rFonts w:ascii="Arial" w:hAnsi="Arial"/>
          <w:color w:val="000000"/>
          <w:sz w:val="24"/>
        </w:rPr>
        <w:t>121. Лист НБУ від 19.04.2018 N 50-0007/22299 "Про надання роз'яснення".</w:t>
      </w:r>
    </w:p>
    <w:p w14:paraId="530AD5E0" w14:textId="77777777" w:rsidR="001309C0" w:rsidRDefault="00792F22">
      <w:pPr>
        <w:spacing w:after="75"/>
        <w:ind w:firstLine="240"/>
        <w:jc w:val="both"/>
      </w:pPr>
      <w:bookmarkStart w:id="136" w:name="137"/>
      <w:bookmarkEnd w:id="135"/>
      <w:r>
        <w:rPr>
          <w:rFonts w:ascii="Arial" w:hAnsi="Arial"/>
          <w:color w:val="000000"/>
          <w:sz w:val="24"/>
        </w:rPr>
        <w:t>122. Лист Н</w:t>
      </w:r>
      <w:r>
        <w:rPr>
          <w:rFonts w:ascii="Arial" w:hAnsi="Arial"/>
          <w:color w:val="000000"/>
          <w:sz w:val="24"/>
        </w:rPr>
        <w:t>БУ від 19.04.2018 N 50-0007/22406 "Про надання роз'яснення з окремих питань".</w:t>
      </w:r>
    </w:p>
    <w:p w14:paraId="61BBD38E" w14:textId="77777777" w:rsidR="001309C0" w:rsidRDefault="00792F22">
      <w:pPr>
        <w:spacing w:after="75"/>
        <w:ind w:firstLine="240"/>
        <w:jc w:val="both"/>
      </w:pPr>
      <w:bookmarkStart w:id="137" w:name="138"/>
      <w:bookmarkEnd w:id="136"/>
      <w:r>
        <w:rPr>
          <w:rFonts w:ascii="Arial" w:hAnsi="Arial"/>
          <w:color w:val="000000"/>
          <w:sz w:val="24"/>
        </w:rPr>
        <w:t>123. Лист НБУ від 11.05.2018 N 50-0007/26154 "Про надання роз'яснення".</w:t>
      </w:r>
    </w:p>
    <w:p w14:paraId="7DAFDEFA" w14:textId="77777777" w:rsidR="001309C0" w:rsidRDefault="00792F22">
      <w:pPr>
        <w:spacing w:after="75"/>
        <w:ind w:firstLine="240"/>
        <w:jc w:val="both"/>
      </w:pPr>
      <w:bookmarkStart w:id="138" w:name="139"/>
      <w:bookmarkEnd w:id="137"/>
      <w:r>
        <w:rPr>
          <w:rFonts w:ascii="Arial" w:hAnsi="Arial"/>
          <w:color w:val="000000"/>
          <w:sz w:val="24"/>
        </w:rPr>
        <w:t>124. Лист НБУ від 11.05.2018 N 50-0007/26416 "Про надання роз'яснення".</w:t>
      </w:r>
    </w:p>
    <w:p w14:paraId="5F0A0857" w14:textId="77777777" w:rsidR="001309C0" w:rsidRDefault="00792F22">
      <w:pPr>
        <w:spacing w:after="75"/>
        <w:ind w:firstLine="240"/>
        <w:jc w:val="both"/>
      </w:pPr>
      <w:bookmarkStart w:id="139" w:name="140"/>
      <w:bookmarkEnd w:id="138"/>
      <w:r>
        <w:rPr>
          <w:rFonts w:ascii="Arial" w:hAnsi="Arial"/>
          <w:color w:val="000000"/>
          <w:sz w:val="24"/>
        </w:rPr>
        <w:t>125. Лист НБУ від 11.05.2018 N 50-</w:t>
      </w:r>
      <w:r>
        <w:rPr>
          <w:rFonts w:ascii="Arial" w:hAnsi="Arial"/>
          <w:color w:val="000000"/>
          <w:sz w:val="24"/>
        </w:rPr>
        <w:t>0007/26418 "Про надання роз'яснення з окремих питань".</w:t>
      </w:r>
    </w:p>
    <w:p w14:paraId="1EEEE49F" w14:textId="77777777" w:rsidR="001309C0" w:rsidRDefault="00792F22">
      <w:pPr>
        <w:spacing w:after="75"/>
        <w:ind w:firstLine="240"/>
        <w:jc w:val="both"/>
      </w:pPr>
      <w:bookmarkStart w:id="140" w:name="141"/>
      <w:bookmarkEnd w:id="139"/>
      <w:r>
        <w:rPr>
          <w:rFonts w:ascii="Arial" w:hAnsi="Arial"/>
          <w:color w:val="000000"/>
          <w:sz w:val="24"/>
        </w:rPr>
        <w:t>126. Лист НБУ від 17.05.2018 N 50-0007/27479 "Про ведення касових операцій".</w:t>
      </w:r>
    </w:p>
    <w:p w14:paraId="4DC57AA2" w14:textId="77777777" w:rsidR="001309C0" w:rsidRDefault="00792F22">
      <w:pPr>
        <w:spacing w:after="75"/>
        <w:ind w:firstLine="240"/>
        <w:jc w:val="both"/>
      </w:pPr>
      <w:bookmarkStart w:id="141" w:name="142"/>
      <w:bookmarkEnd w:id="140"/>
      <w:r>
        <w:rPr>
          <w:rFonts w:ascii="Arial" w:hAnsi="Arial"/>
          <w:color w:val="000000"/>
          <w:sz w:val="24"/>
        </w:rPr>
        <w:t xml:space="preserve">127. </w:t>
      </w:r>
      <w:r>
        <w:rPr>
          <w:rFonts w:ascii="Arial" w:hAnsi="Arial"/>
          <w:color w:val="293A55"/>
          <w:sz w:val="24"/>
        </w:rPr>
        <w:t>Лист НБУ від 22.05.2018 N 50-0007/28247</w:t>
      </w:r>
      <w:r>
        <w:rPr>
          <w:rFonts w:ascii="Arial" w:hAnsi="Arial"/>
          <w:color w:val="000000"/>
          <w:sz w:val="24"/>
        </w:rPr>
        <w:t xml:space="preserve"> "Про надання роз'яснення".</w:t>
      </w:r>
    </w:p>
    <w:p w14:paraId="2BFE6EA5" w14:textId="77777777" w:rsidR="001309C0" w:rsidRDefault="00792F22">
      <w:pPr>
        <w:spacing w:after="75"/>
        <w:ind w:firstLine="240"/>
        <w:jc w:val="both"/>
      </w:pPr>
      <w:bookmarkStart w:id="142" w:name="143"/>
      <w:bookmarkEnd w:id="141"/>
      <w:r>
        <w:rPr>
          <w:rFonts w:ascii="Arial" w:hAnsi="Arial"/>
          <w:color w:val="000000"/>
          <w:sz w:val="24"/>
        </w:rPr>
        <w:t>128. Лист НБУ від 29.05.2018 N 50-0007/29513 "Про на</w:t>
      </w:r>
      <w:r>
        <w:rPr>
          <w:rFonts w:ascii="Arial" w:hAnsi="Arial"/>
          <w:color w:val="000000"/>
          <w:sz w:val="24"/>
        </w:rPr>
        <w:t>дання роз'яснення з окремих питань".</w:t>
      </w:r>
    </w:p>
    <w:p w14:paraId="5AE788F4" w14:textId="77777777" w:rsidR="001309C0" w:rsidRDefault="00792F22">
      <w:pPr>
        <w:spacing w:after="75"/>
        <w:ind w:firstLine="240"/>
        <w:jc w:val="both"/>
      </w:pPr>
      <w:bookmarkStart w:id="143" w:name="144"/>
      <w:bookmarkEnd w:id="142"/>
      <w:r>
        <w:rPr>
          <w:rFonts w:ascii="Arial" w:hAnsi="Arial"/>
          <w:color w:val="000000"/>
          <w:sz w:val="24"/>
        </w:rPr>
        <w:t>129. Лист НБУ від 08.06.2018 N 50-0007/31725 "Про надання роз'яснення".</w:t>
      </w:r>
    </w:p>
    <w:p w14:paraId="7F7DF0BF" w14:textId="77777777" w:rsidR="001309C0" w:rsidRDefault="00792F22">
      <w:pPr>
        <w:spacing w:after="75"/>
        <w:ind w:firstLine="240"/>
        <w:jc w:val="both"/>
      </w:pPr>
      <w:bookmarkStart w:id="144" w:name="145"/>
      <w:bookmarkEnd w:id="143"/>
      <w:r>
        <w:rPr>
          <w:rFonts w:ascii="Arial" w:hAnsi="Arial"/>
          <w:color w:val="000000"/>
          <w:sz w:val="24"/>
        </w:rPr>
        <w:t>130. Лист НБУ від 08.06.2018 N 50-0007/31599 "Про надання роз'яснення з окремих питань".</w:t>
      </w:r>
    </w:p>
    <w:p w14:paraId="1D89D61C" w14:textId="77777777" w:rsidR="001309C0" w:rsidRDefault="00792F22">
      <w:pPr>
        <w:spacing w:after="75"/>
        <w:ind w:firstLine="240"/>
        <w:jc w:val="both"/>
      </w:pPr>
      <w:bookmarkStart w:id="145" w:name="146"/>
      <w:bookmarkEnd w:id="144"/>
      <w:r>
        <w:rPr>
          <w:rFonts w:ascii="Arial" w:hAnsi="Arial"/>
          <w:color w:val="000000"/>
          <w:sz w:val="24"/>
        </w:rPr>
        <w:t>131. Лист НБУ від 08.06.2018 N 50-0007/31601 "Про оприбутк</w:t>
      </w:r>
      <w:r>
        <w:rPr>
          <w:rFonts w:ascii="Arial" w:hAnsi="Arial"/>
          <w:color w:val="000000"/>
          <w:sz w:val="24"/>
        </w:rPr>
        <w:t>ування готівки та ведення касової книги".</w:t>
      </w:r>
    </w:p>
    <w:p w14:paraId="4BE7BA6D" w14:textId="77777777" w:rsidR="001309C0" w:rsidRDefault="00792F22">
      <w:pPr>
        <w:spacing w:after="75"/>
        <w:ind w:firstLine="240"/>
        <w:jc w:val="both"/>
      </w:pPr>
      <w:bookmarkStart w:id="146" w:name="147"/>
      <w:bookmarkEnd w:id="145"/>
      <w:r>
        <w:rPr>
          <w:rFonts w:ascii="Arial" w:hAnsi="Arial"/>
          <w:color w:val="000000"/>
          <w:sz w:val="24"/>
        </w:rPr>
        <w:t>132. Лист НБУ від 08.06.2018 N 50-0007/31747 "Про оприбуткування готівки та ведення касової книги".</w:t>
      </w:r>
    </w:p>
    <w:p w14:paraId="13E7C1AA" w14:textId="77777777" w:rsidR="001309C0" w:rsidRDefault="00792F22">
      <w:pPr>
        <w:spacing w:after="75"/>
        <w:ind w:firstLine="240"/>
        <w:jc w:val="both"/>
      </w:pPr>
      <w:bookmarkStart w:id="147" w:name="148"/>
      <w:bookmarkEnd w:id="146"/>
      <w:r>
        <w:rPr>
          <w:rFonts w:ascii="Arial" w:hAnsi="Arial"/>
          <w:color w:val="000000"/>
          <w:sz w:val="24"/>
        </w:rPr>
        <w:t>133. Лист НБУ від 08.06.2018 N 50-0007/31753 "Про ведення касової книги".</w:t>
      </w:r>
    </w:p>
    <w:p w14:paraId="3CFD56F9" w14:textId="77777777" w:rsidR="001309C0" w:rsidRDefault="00792F22">
      <w:pPr>
        <w:spacing w:after="75"/>
        <w:ind w:firstLine="240"/>
        <w:jc w:val="both"/>
      </w:pPr>
      <w:bookmarkStart w:id="148" w:name="149"/>
      <w:bookmarkEnd w:id="147"/>
      <w:r>
        <w:rPr>
          <w:rFonts w:ascii="Arial" w:hAnsi="Arial"/>
          <w:color w:val="000000"/>
          <w:sz w:val="24"/>
        </w:rPr>
        <w:t>134. Лист НБУ від 08.06.2018 N 50-0007/3</w:t>
      </w:r>
      <w:r>
        <w:rPr>
          <w:rFonts w:ascii="Arial" w:hAnsi="Arial"/>
          <w:color w:val="000000"/>
          <w:sz w:val="24"/>
        </w:rPr>
        <w:t>1643 "Про оприбуткування готівки та ведення касової книги".</w:t>
      </w:r>
    </w:p>
    <w:p w14:paraId="5DFE5B7B" w14:textId="77777777" w:rsidR="001309C0" w:rsidRDefault="00792F22">
      <w:pPr>
        <w:spacing w:after="75"/>
        <w:ind w:firstLine="240"/>
        <w:jc w:val="both"/>
      </w:pPr>
      <w:bookmarkStart w:id="149" w:name="150"/>
      <w:bookmarkEnd w:id="148"/>
      <w:r>
        <w:rPr>
          <w:rFonts w:ascii="Arial" w:hAnsi="Arial"/>
          <w:color w:val="000000"/>
          <w:sz w:val="24"/>
        </w:rPr>
        <w:t>135. Лист НБУ від 08.06.2018 N 50-0007/31730 "Про оприбуткування готівки та ведення касової книги".</w:t>
      </w:r>
    </w:p>
    <w:p w14:paraId="02087366" w14:textId="77777777" w:rsidR="001309C0" w:rsidRDefault="00792F22">
      <w:pPr>
        <w:spacing w:after="75"/>
        <w:ind w:firstLine="240"/>
        <w:jc w:val="both"/>
      </w:pPr>
      <w:bookmarkStart w:id="150" w:name="151"/>
      <w:bookmarkEnd w:id="149"/>
      <w:r>
        <w:rPr>
          <w:rFonts w:ascii="Arial" w:hAnsi="Arial"/>
          <w:color w:val="000000"/>
          <w:sz w:val="24"/>
        </w:rPr>
        <w:lastRenderedPageBreak/>
        <w:t>136. Лист НБУ від 08.06.2018 N 50-0007/31729 "Про оприбуткування готівки та ведення касової книг</w:t>
      </w:r>
      <w:r>
        <w:rPr>
          <w:rFonts w:ascii="Arial" w:hAnsi="Arial"/>
          <w:color w:val="000000"/>
          <w:sz w:val="24"/>
        </w:rPr>
        <w:t>и".</w:t>
      </w:r>
    </w:p>
    <w:p w14:paraId="193FD13F" w14:textId="77777777" w:rsidR="001309C0" w:rsidRDefault="00792F22">
      <w:pPr>
        <w:spacing w:after="75"/>
        <w:ind w:firstLine="240"/>
        <w:jc w:val="both"/>
      </w:pPr>
      <w:bookmarkStart w:id="151" w:name="152"/>
      <w:bookmarkEnd w:id="150"/>
      <w:r>
        <w:rPr>
          <w:rFonts w:ascii="Arial" w:hAnsi="Arial"/>
          <w:color w:val="000000"/>
          <w:sz w:val="24"/>
        </w:rPr>
        <w:t>137. Лист НБУ від 08.06.2018 N 50-0007/31724 "Про оприбуткування готівки та ведення касової книги".</w:t>
      </w:r>
    </w:p>
    <w:p w14:paraId="404B126A" w14:textId="77777777" w:rsidR="001309C0" w:rsidRDefault="00792F22">
      <w:pPr>
        <w:spacing w:after="75"/>
        <w:ind w:firstLine="240"/>
        <w:jc w:val="both"/>
      </w:pPr>
      <w:bookmarkStart w:id="152" w:name="153"/>
      <w:bookmarkEnd w:id="151"/>
      <w:r>
        <w:rPr>
          <w:rFonts w:ascii="Arial" w:hAnsi="Arial"/>
          <w:color w:val="000000"/>
          <w:sz w:val="24"/>
        </w:rPr>
        <w:t>138. Лист НБУ від 11.06.2018 N 50-0007/32012 "Щодо граничної суми виплати підприємством заробітної плати готівкою".</w:t>
      </w:r>
    </w:p>
    <w:p w14:paraId="1B0E43A7" w14:textId="77777777" w:rsidR="001309C0" w:rsidRDefault="00792F22">
      <w:pPr>
        <w:spacing w:after="75"/>
        <w:ind w:firstLine="240"/>
        <w:jc w:val="both"/>
      </w:pPr>
      <w:bookmarkStart w:id="153" w:name="154"/>
      <w:bookmarkEnd w:id="152"/>
      <w:r>
        <w:rPr>
          <w:rFonts w:ascii="Arial" w:hAnsi="Arial"/>
          <w:color w:val="000000"/>
          <w:sz w:val="24"/>
        </w:rPr>
        <w:t xml:space="preserve">139. Лист НБУ від </w:t>
      </w:r>
      <w:r>
        <w:rPr>
          <w:rFonts w:ascii="Arial" w:hAnsi="Arial"/>
          <w:color w:val="000000"/>
          <w:sz w:val="24"/>
        </w:rPr>
        <w:t>12.06.2018 N 50-0007/32324 "Про надання роз'яснення".</w:t>
      </w:r>
    </w:p>
    <w:p w14:paraId="0D461AAA" w14:textId="77777777" w:rsidR="001309C0" w:rsidRDefault="00792F22">
      <w:pPr>
        <w:spacing w:after="75"/>
        <w:ind w:firstLine="240"/>
        <w:jc w:val="both"/>
      </w:pPr>
      <w:bookmarkStart w:id="154" w:name="155"/>
      <w:bookmarkEnd w:id="153"/>
      <w:r>
        <w:rPr>
          <w:rFonts w:ascii="Arial" w:hAnsi="Arial"/>
          <w:color w:val="000000"/>
          <w:sz w:val="24"/>
        </w:rPr>
        <w:t>140. Лист НБУ від 12.06.2018 N 50-0007/32177 "Про надання роз'яснення".</w:t>
      </w:r>
    </w:p>
    <w:p w14:paraId="557999B0" w14:textId="77777777" w:rsidR="001309C0" w:rsidRDefault="00792F22">
      <w:pPr>
        <w:spacing w:after="75"/>
        <w:ind w:firstLine="240"/>
        <w:jc w:val="both"/>
      </w:pPr>
      <w:bookmarkStart w:id="155" w:name="156"/>
      <w:bookmarkEnd w:id="154"/>
      <w:r>
        <w:rPr>
          <w:rFonts w:ascii="Arial" w:hAnsi="Arial"/>
          <w:color w:val="000000"/>
          <w:sz w:val="24"/>
        </w:rPr>
        <w:t>141. Лист НБУ від 12.06.2018 N 50-0007/32180 "Про надання роз'яснення".</w:t>
      </w:r>
    </w:p>
    <w:p w14:paraId="3509DC0A" w14:textId="77777777" w:rsidR="001309C0" w:rsidRDefault="00792F22">
      <w:pPr>
        <w:spacing w:after="75"/>
        <w:ind w:firstLine="240"/>
        <w:jc w:val="both"/>
      </w:pPr>
      <w:bookmarkStart w:id="156" w:name="157"/>
      <w:bookmarkEnd w:id="155"/>
      <w:r>
        <w:rPr>
          <w:rFonts w:ascii="Arial" w:hAnsi="Arial"/>
          <w:color w:val="000000"/>
          <w:sz w:val="24"/>
        </w:rPr>
        <w:t xml:space="preserve">142. Лист НБУ від 13.06.2018 N 50-0007/32642 "Про надання </w:t>
      </w:r>
      <w:r>
        <w:rPr>
          <w:rFonts w:ascii="Arial" w:hAnsi="Arial"/>
          <w:color w:val="000000"/>
          <w:sz w:val="24"/>
        </w:rPr>
        <w:t>роз'яснення з окремих питань".</w:t>
      </w:r>
    </w:p>
    <w:p w14:paraId="564B4313" w14:textId="77777777" w:rsidR="001309C0" w:rsidRDefault="00792F22">
      <w:pPr>
        <w:spacing w:after="75"/>
        <w:ind w:firstLine="240"/>
        <w:jc w:val="both"/>
      </w:pPr>
      <w:bookmarkStart w:id="157" w:name="158"/>
      <w:bookmarkEnd w:id="156"/>
      <w:r>
        <w:rPr>
          <w:rFonts w:ascii="Arial" w:hAnsi="Arial"/>
          <w:color w:val="000000"/>
          <w:sz w:val="24"/>
        </w:rPr>
        <w:t>143. Лист НБУ від 13.06.2018 N 50-0007/32640 "Про надання роз'яснення".</w:t>
      </w:r>
    </w:p>
    <w:p w14:paraId="205908C5" w14:textId="77777777" w:rsidR="001309C0" w:rsidRDefault="00792F22">
      <w:pPr>
        <w:spacing w:after="75"/>
        <w:ind w:firstLine="240"/>
        <w:jc w:val="both"/>
      </w:pPr>
      <w:bookmarkStart w:id="158" w:name="159"/>
      <w:bookmarkEnd w:id="157"/>
      <w:r>
        <w:rPr>
          <w:rFonts w:ascii="Arial" w:hAnsi="Arial"/>
          <w:color w:val="000000"/>
          <w:sz w:val="24"/>
        </w:rPr>
        <w:t>144. Лист НБУ від 14.06.2018 N 50-0007/32808 "Про надання роз'яснення з окремих питань".</w:t>
      </w:r>
    </w:p>
    <w:p w14:paraId="12B23161" w14:textId="77777777" w:rsidR="001309C0" w:rsidRDefault="00792F22">
      <w:pPr>
        <w:spacing w:after="75"/>
        <w:ind w:firstLine="240"/>
        <w:jc w:val="both"/>
      </w:pPr>
      <w:bookmarkStart w:id="159" w:name="160"/>
      <w:bookmarkEnd w:id="158"/>
      <w:r>
        <w:rPr>
          <w:rFonts w:ascii="Arial" w:hAnsi="Arial"/>
          <w:color w:val="000000"/>
          <w:sz w:val="24"/>
        </w:rPr>
        <w:t>145. Лист НБУ від 14.06.2018 N 50-0007/32789 "Про надання роз'яс</w:t>
      </w:r>
      <w:r>
        <w:rPr>
          <w:rFonts w:ascii="Arial" w:hAnsi="Arial"/>
          <w:color w:val="000000"/>
          <w:sz w:val="24"/>
        </w:rPr>
        <w:t>нення".</w:t>
      </w:r>
    </w:p>
    <w:p w14:paraId="591D1879" w14:textId="77777777" w:rsidR="001309C0" w:rsidRDefault="00792F22">
      <w:pPr>
        <w:spacing w:after="75"/>
        <w:ind w:firstLine="240"/>
        <w:jc w:val="both"/>
      </w:pPr>
      <w:bookmarkStart w:id="160" w:name="161"/>
      <w:bookmarkEnd w:id="159"/>
      <w:r>
        <w:rPr>
          <w:rFonts w:ascii="Arial" w:hAnsi="Arial"/>
          <w:color w:val="000000"/>
          <w:sz w:val="24"/>
        </w:rPr>
        <w:t>146. Лист НБУ від 14.06.2018 N 50-0007/32818 "Про надання роз'яснення".</w:t>
      </w:r>
    </w:p>
    <w:p w14:paraId="4C40C9AD" w14:textId="77777777" w:rsidR="001309C0" w:rsidRDefault="00792F22">
      <w:pPr>
        <w:spacing w:after="75"/>
        <w:ind w:firstLine="240"/>
        <w:jc w:val="both"/>
      </w:pPr>
      <w:bookmarkStart w:id="161" w:name="162"/>
      <w:bookmarkEnd w:id="160"/>
      <w:r>
        <w:rPr>
          <w:rFonts w:ascii="Arial" w:hAnsi="Arial"/>
          <w:color w:val="000000"/>
          <w:sz w:val="24"/>
        </w:rPr>
        <w:t xml:space="preserve">147. </w:t>
      </w:r>
      <w:r>
        <w:rPr>
          <w:rFonts w:ascii="Arial" w:hAnsi="Arial"/>
          <w:color w:val="293A55"/>
          <w:sz w:val="24"/>
        </w:rPr>
        <w:t>Лист НБУ від 14.06.2018 N 50-0007/32822</w:t>
      </w:r>
      <w:r>
        <w:rPr>
          <w:rFonts w:ascii="Arial" w:hAnsi="Arial"/>
          <w:color w:val="000000"/>
          <w:sz w:val="24"/>
        </w:rPr>
        <w:t xml:space="preserve"> "Про надання роз'яснення з окремих питань".</w:t>
      </w:r>
    </w:p>
    <w:p w14:paraId="6C85C504" w14:textId="77777777" w:rsidR="001309C0" w:rsidRDefault="00792F22">
      <w:pPr>
        <w:spacing w:after="75"/>
        <w:ind w:firstLine="240"/>
        <w:jc w:val="both"/>
      </w:pPr>
      <w:bookmarkStart w:id="162" w:name="163"/>
      <w:bookmarkEnd w:id="161"/>
      <w:r>
        <w:rPr>
          <w:rFonts w:ascii="Arial" w:hAnsi="Arial"/>
          <w:color w:val="000000"/>
          <w:sz w:val="24"/>
        </w:rPr>
        <w:t>148. Лист НБУ від 14.06.2018 N 50-0007/32821 "Про граничну суму виплати готівкою".</w:t>
      </w:r>
    </w:p>
    <w:p w14:paraId="62E41C1E" w14:textId="77777777" w:rsidR="001309C0" w:rsidRDefault="00792F22">
      <w:pPr>
        <w:spacing w:after="75"/>
        <w:ind w:firstLine="240"/>
        <w:jc w:val="both"/>
      </w:pPr>
      <w:bookmarkStart w:id="163" w:name="164"/>
      <w:bookmarkEnd w:id="162"/>
      <w:r>
        <w:rPr>
          <w:rFonts w:ascii="Arial" w:hAnsi="Arial"/>
          <w:color w:val="000000"/>
          <w:sz w:val="24"/>
        </w:rPr>
        <w:t>149.</w:t>
      </w:r>
      <w:r>
        <w:rPr>
          <w:rFonts w:ascii="Arial" w:hAnsi="Arial"/>
          <w:color w:val="000000"/>
          <w:sz w:val="24"/>
        </w:rPr>
        <w:t xml:space="preserve"> Лист НБУ від 14.06.2018 N 50-0007/32816 "Про ведення касової книги відокремленим підрозділом".</w:t>
      </w:r>
    </w:p>
    <w:p w14:paraId="641799DE" w14:textId="77777777" w:rsidR="001309C0" w:rsidRDefault="00792F22">
      <w:pPr>
        <w:spacing w:after="75"/>
        <w:ind w:firstLine="240"/>
        <w:jc w:val="both"/>
      </w:pPr>
      <w:bookmarkStart w:id="164" w:name="165"/>
      <w:bookmarkEnd w:id="163"/>
      <w:r>
        <w:rPr>
          <w:rFonts w:ascii="Arial" w:hAnsi="Arial"/>
          <w:color w:val="000000"/>
          <w:sz w:val="24"/>
        </w:rPr>
        <w:t>150. Лист НБУ від 14.06.2018 N 50-0007/32811 "Про надання роз'яснення".</w:t>
      </w:r>
    </w:p>
    <w:p w14:paraId="7876B3DC" w14:textId="77777777" w:rsidR="001309C0" w:rsidRDefault="00792F22">
      <w:pPr>
        <w:spacing w:after="75"/>
        <w:ind w:firstLine="240"/>
        <w:jc w:val="both"/>
      </w:pPr>
      <w:bookmarkStart w:id="165" w:name="166"/>
      <w:bookmarkEnd w:id="164"/>
      <w:r>
        <w:rPr>
          <w:rFonts w:ascii="Arial" w:hAnsi="Arial"/>
          <w:color w:val="000000"/>
          <w:sz w:val="24"/>
        </w:rPr>
        <w:t>151. Лист НБУ від 14.06.2018 N 50-0007/32812 "Про надання роз'яснення".</w:t>
      </w:r>
    </w:p>
    <w:p w14:paraId="7CDEF36F" w14:textId="77777777" w:rsidR="001309C0" w:rsidRDefault="00792F22">
      <w:pPr>
        <w:spacing w:after="75"/>
        <w:ind w:firstLine="240"/>
        <w:jc w:val="both"/>
      </w:pPr>
      <w:bookmarkStart w:id="166" w:name="167"/>
      <w:bookmarkEnd w:id="165"/>
      <w:r>
        <w:rPr>
          <w:rFonts w:ascii="Arial" w:hAnsi="Arial"/>
          <w:color w:val="000000"/>
          <w:sz w:val="24"/>
        </w:rPr>
        <w:t>152. Лист НБУ ві</w:t>
      </w:r>
      <w:r>
        <w:rPr>
          <w:rFonts w:ascii="Arial" w:hAnsi="Arial"/>
          <w:color w:val="000000"/>
          <w:sz w:val="24"/>
        </w:rPr>
        <w:t>д 18.06.2018 N 50-0007/33320 "Про надання роз'яснення".</w:t>
      </w:r>
    </w:p>
    <w:p w14:paraId="102DD48D" w14:textId="77777777" w:rsidR="001309C0" w:rsidRDefault="00792F22">
      <w:pPr>
        <w:spacing w:after="75"/>
        <w:ind w:firstLine="240"/>
        <w:jc w:val="both"/>
      </w:pPr>
      <w:bookmarkStart w:id="167" w:name="168"/>
      <w:bookmarkEnd w:id="166"/>
      <w:r>
        <w:rPr>
          <w:rFonts w:ascii="Arial" w:hAnsi="Arial"/>
          <w:color w:val="000000"/>
          <w:sz w:val="24"/>
        </w:rPr>
        <w:t>153. Лист НБУ від 21.06.2018 N 50-0007/34212 "Про оприбуткування готівки".</w:t>
      </w:r>
    </w:p>
    <w:p w14:paraId="493FD600" w14:textId="77777777" w:rsidR="001309C0" w:rsidRDefault="00792F22">
      <w:pPr>
        <w:spacing w:after="75"/>
        <w:ind w:firstLine="240"/>
        <w:jc w:val="both"/>
      </w:pPr>
      <w:bookmarkStart w:id="168" w:name="169"/>
      <w:bookmarkEnd w:id="167"/>
      <w:r>
        <w:rPr>
          <w:rFonts w:ascii="Arial" w:hAnsi="Arial"/>
          <w:color w:val="000000"/>
          <w:sz w:val="24"/>
        </w:rPr>
        <w:t>154. Лист НБУ від 21.06.2018 N 50-0007/34205 "Про надання роз'яснення".</w:t>
      </w:r>
    </w:p>
    <w:p w14:paraId="3101A15B" w14:textId="77777777" w:rsidR="001309C0" w:rsidRDefault="00792F22">
      <w:pPr>
        <w:spacing w:after="75"/>
        <w:ind w:firstLine="240"/>
        <w:jc w:val="both"/>
      </w:pPr>
      <w:bookmarkStart w:id="169" w:name="170"/>
      <w:bookmarkEnd w:id="168"/>
      <w:r>
        <w:rPr>
          <w:rFonts w:ascii="Arial" w:hAnsi="Arial"/>
          <w:color w:val="000000"/>
          <w:sz w:val="24"/>
        </w:rPr>
        <w:t>155. Лист НБУ від 25.06.2018 N 50-0007/34987 "Про над</w:t>
      </w:r>
      <w:r>
        <w:rPr>
          <w:rFonts w:ascii="Arial" w:hAnsi="Arial"/>
          <w:color w:val="000000"/>
          <w:sz w:val="24"/>
        </w:rPr>
        <w:t>ання роз'яснення".</w:t>
      </w:r>
    </w:p>
    <w:p w14:paraId="2697F45B" w14:textId="77777777" w:rsidR="001309C0" w:rsidRDefault="00792F22">
      <w:pPr>
        <w:spacing w:after="75"/>
        <w:ind w:firstLine="240"/>
        <w:jc w:val="both"/>
      </w:pPr>
      <w:bookmarkStart w:id="170" w:name="171"/>
      <w:bookmarkEnd w:id="169"/>
      <w:r>
        <w:rPr>
          <w:rFonts w:ascii="Arial" w:hAnsi="Arial"/>
          <w:color w:val="000000"/>
          <w:sz w:val="24"/>
        </w:rPr>
        <w:t>156. Лист НБУ від 25.06.2018 N 50-0007/35187 "Про оприбуткування готівки".</w:t>
      </w:r>
    </w:p>
    <w:p w14:paraId="2E8607CC" w14:textId="77777777" w:rsidR="001309C0" w:rsidRDefault="00792F22">
      <w:pPr>
        <w:spacing w:after="75"/>
        <w:ind w:firstLine="240"/>
        <w:jc w:val="both"/>
      </w:pPr>
      <w:bookmarkStart w:id="171" w:name="172"/>
      <w:bookmarkEnd w:id="170"/>
      <w:r>
        <w:rPr>
          <w:rFonts w:ascii="Arial" w:hAnsi="Arial"/>
          <w:color w:val="000000"/>
          <w:sz w:val="24"/>
        </w:rPr>
        <w:t>157. Лист НБУ від 25.06.2018 N 50-0007/35190 "Про оприбуткування готівки".</w:t>
      </w:r>
    </w:p>
    <w:p w14:paraId="66E5F48C" w14:textId="77777777" w:rsidR="001309C0" w:rsidRDefault="00792F22">
      <w:pPr>
        <w:spacing w:after="75"/>
        <w:ind w:firstLine="240"/>
        <w:jc w:val="both"/>
      </w:pPr>
      <w:bookmarkStart w:id="172" w:name="173"/>
      <w:bookmarkEnd w:id="171"/>
      <w:r>
        <w:rPr>
          <w:rFonts w:ascii="Arial" w:hAnsi="Arial"/>
          <w:color w:val="000000"/>
          <w:sz w:val="24"/>
        </w:rPr>
        <w:t>158. Лист НБУ від 25.06.2018 N 50-0007/35191 "Про надання роз'яснення".</w:t>
      </w:r>
    </w:p>
    <w:p w14:paraId="1EE39E17" w14:textId="77777777" w:rsidR="001309C0" w:rsidRDefault="00792F22">
      <w:pPr>
        <w:spacing w:after="75"/>
        <w:ind w:firstLine="240"/>
        <w:jc w:val="both"/>
      </w:pPr>
      <w:bookmarkStart w:id="173" w:name="174"/>
      <w:bookmarkEnd w:id="172"/>
      <w:r>
        <w:rPr>
          <w:rFonts w:ascii="Arial" w:hAnsi="Arial"/>
          <w:color w:val="000000"/>
          <w:sz w:val="24"/>
        </w:rPr>
        <w:t>159. Лист НБУ в</w:t>
      </w:r>
      <w:r>
        <w:rPr>
          <w:rFonts w:ascii="Arial" w:hAnsi="Arial"/>
          <w:color w:val="000000"/>
          <w:sz w:val="24"/>
        </w:rPr>
        <w:t>ід 26.06.2018 N 50-0007/35295 "Про надання роз'яснення".</w:t>
      </w:r>
    </w:p>
    <w:p w14:paraId="1D349C2B" w14:textId="77777777" w:rsidR="001309C0" w:rsidRDefault="00792F22">
      <w:pPr>
        <w:spacing w:after="75"/>
        <w:ind w:firstLine="240"/>
        <w:jc w:val="both"/>
      </w:pPr>
      <w:bookmarkStart w:id="174" w:name="175"/>
      <w:bookmarkEnd w:id="173"/>
      <w:r>
        <w:rPr>
          <w:rFonts w:ascii="Arial" w:hAnsi="Arial"/>
          <w:color w:val="000000"/>
          <w:sz w:val="24"/>
        </w:rPr>
        <w:t>160. Лист НБУ від 02.07.2018 N 50-0007/35785 "Про оприбуткування готівки".</w:t>
      </w:r>
    </w:p>
    <w:p w14:paraId="0657DFDD" w14:textId="77777777" w:rsidR="001309C0" w:rsidRDefault="00792F22">
      <w:pPr>
        <w:spacing w:after="75"/>
        <w:ind w:firstLine="240"/>
        <w:jc w:val="both"/>
      </w:pPr>
      <w:bookmarkStart w:id="175" w:name="176"/>
      <w:bookmarkEnd w:id="174"/>
      <w:r>
        <w:rPr>
          <w:rFonts w:ascii="Arial" w:hAnsi="Arial"/>
          <w:color w:val="000000"/>
          <w:sz w:val="24"/>
        </w:rPr>
        <w:t>161. Лист НБУ від 02.07.2018 N 50-0007/35780 "Про надання роз'яснення".</w:t>
      </w:r>
    </w:p>
    <w:p w14:paraId="7433C446" w14:textId="77777777" w:rsidR="001309C0" w:rsidRDefault="00792F22">
      <w:pPr>
        <w:spacing w:after="75"/>
        <w:ind w:firstLine="240"/>
        <w:jc w:val="both"/>
      </w:pPr>
      <w:bookmarkStart w:id="176" w:name="177"/>
      <w:bookmarkEnd w:id="175"/>
      <w:r>
        <w:rPr>
          <w:rFonts w:ascii="Arial" w:hAnsi="Arial"/>
          <w:color w:val="000000"/>
          <w:sz w:val="24"/>
        </w:rPr>
        <w:t xml:space="preserve">162. Лист НБУ від 03.07.2018 N </w:t>
      </w:r>
      <w:r>
        <w:rPr>
          <w:rFonts w:ascii="Arial" w:hAnsi="Arial"/>
          <w:color w:val="000000"/>
          <w:sz w:val="24"/>
        </w:rPr>
        <w:t>50-0007/36065 "Про надання роз'яснення".</w:t>
      </w:r>
    </w:p>
    <w:p w14:paraId="00FDAAF8" w14:textId="77777777" w:rsidR="001309C0" w:rsidRDefault="00792F22">
      <w:pPr>
        <w:spacing w:after="75"/>
        <w:ind w:firstLine="240"/>
        <w:jc w:val="both"/>
      </w:pPr>
      <w:bookmarkStart w:id="177" w:name="178"/>
      <w:bookmarkEnd w:id="176"/>
      <w:r>
        <w:rPr>
          <w:rFonts w:ascii="Arial" w:hAnsi="Arial"/>
          <w:color w:val="000000"/>
          <w:sz w:val="24"/>
        </w:rPr>
        <w:t>163. Лист НБУ від 03.07.2018 N 50-0007/36061 "Про підтвердження оприбуткування готівки".</w:t>
      </w:r>
    </w:p>
    <w:p w14:paraId="1E949130" w14:textId="77777777" w:rsidR="001309C0" w:rsidRDefault="00792F22">
      <w:pPr>
        <w:spacing w:after="75"/>
        <w:ind w:firstLine="240"/>
        <w:jc w:val="both"/>
      </w:pPr>
      <w:bookmarkStart w:id="178" w:name="179"/>
      <w:bookmarkEnd w:id="177"/>
      <w:r>
        <w:rPr>
          <w:rFonts w:ascii="Arial" w:hAnsi="Arial"/>
          <w:color w:val="000000"/>
          <w:sz w:val="24"/>
        </w:rPr>
        <w:lastRenderedPageBreak/>
        <w:t>164. Лист НБУ від 06.07.2018 N 50-0007/36893 "Про розгляд листа".</w:t>
      </w:r>
    </w:p>
    <w:p w14:paraId="44928E8B" w14:textId="77777777" w:rsidR="001309C0" w:rsidRDefault="00792F22">
      <w:pPr>
        <w:spacing w:after="75"/>
        <w:ind w:firstLine="240"/>
        <w:jc w:val="both"/>
      </w:pPr>
      <w:bookmarkStart w:id="179" w:name="180"/>
      <w:bookmarkEnd w:id="178"/>
      <w:r>
        <w:rPr>
          <w:rFonts w:ascii="Arial" w:hAnsi="Arial"/>
          <w:color w:val="000000"/>
          <w:sz w:val="24"/>
        </w:rPr>
        <w:t xml:space="preserve">165. Лист НБУ від 06.07.2018 N 50-0007/36894 "Про </w:t>
      </w:r>
      <w:r>
        <w:rPr>
          <w:rFonts w:ascii="Arial" w:hAnsi="Arial"/>
          <w:color w:val="000000"/>
          <w:sz w:val="24"/>
        </w:rPr>
        <w:t>надання роз'яснення".</w:t>
      </w:r>
    </w:p>
    <w:p w14:paraId="45734100" w14:textId="77777777" w:rsidR="001309C0" w:rsidRDefault="00792F22">
      <w:pPr>
        <w:spacing w:after="75"/>
        <w:ind w:firstLine="240"/>
        <w:jc w:val="both"/>
      </w:pPr>
      <w:bookmarkStart w:id="180" w:name="181"/>
      <w:bookmarkEnd w:id="179"/>
      <w:r>
        <w:rPr>
          <w:rFonts w:ascii="Arial" w:hAnsi="Arial"/>
          <w:color w:val="000000"/>
          <w:sz w:val="24"/>
        </w:rPr>
        <w:t>166. Лист НБУ від 18.07.2018 N 50-0007/39068 "Про надання роз'яснення".</w:t>
      </w:r>
    </w:p>
    <w:p w14:paraId="71917EB4" w14:textId="77777777" w:rsidR="001309C0" w:rsidRDefault="00792F22">
      <w:pPr>
        <w:spacing w:after="75"/>
        <w:ind w:firstLine="240"/>
        <w:jc w:val="both"/>
      </w:pPr>
      <w:bookmarkStart w:id="181" w:name="182"/>
      <w:bookmarkEnd w:id="180"/>
      <w:r>
        <w:rPr>
          <w:rFonts w:ascii="Arial" w:hAnsi="Arial"/>
          <w:color w:val="000000"/>
          <w:sz w:val="24"/>
        </w:rPr>
        <w:t>167. Лист НБУ від 24.07.2018 N 50-0007/40284 "Про надання роз'яснення".</w:t>
      </w:r>
    </w:p>
    <w:p w14:paraId="75B6BA32" w14:textId="77777777" w:rsidR="001309C0" w:rsidRDefault="00792F22">
      <w:pPr>
        <w:spacing w:after="75"/>
        <w:ind w:firstLine="240"/>
        <w:jc w:val="both"/>
      </w:pPr>
      <w:bookmarkStart w:id="182" w:name="183"/>
      <w:bookmarkEnd w:id="181"/>
      <w:r>
        <w:rPr>
          <w:rFonts w:ascii="Arial" w:hAnsi="Arial"/>
          <w:color w:val="000000"/>
          <w:sz w:val="24"/>
        </w:rPr>
        <w:t>168. Лист НБУ від 19.07.2018 N 50-0007/39409 "Про надання роз'яснення".</w:t>
      </w:r>
    </w:p>
    <w:p w14:paraId="7E120546" w14:textId="77777777" w:rsidR="001309C0" w:rsidRDefault="00792F22">
      <w:pPr>
        <w:spacing w:after="75"/>
        <w:ind w:firstLine="240"/>
        <w:jc w:val="both"/>
      </w:pPr>
      <w:bookmarkStart w:id="183" w:name="184"/>
      <w:bookmarkEnd w:id="182"/>
      <w:r>
        <w:rPr>
          <w:rFonts w:ascii="Arial" w:hAnsi="Arial"/>
          <w:color w:val="000000"/>
          <w:sz w:val="24"/>
        </w:rPr>
        <w:t xml:space="preserve">169. Лист НБУ від </w:t>
      </w:r>
      <w:r>
        <w:rPr>
          <w:rFonts w:ascii="Arial" w:hAnsi="Arial"/>
          <w:color w:val="000000"/>
          <w:sz w:val="24"/>
        </w:rPr>
        <w:t>31.07.2018 N 50-0007/41551 "Про надання роз'яснення".</w:t>
      </w:r>
    </w:p>
    <w:p w14:paraId="14614B0A" w14:textId="77777777" w:rsidR="001309C0" w:rsidRDefault="00792F22">
      <w:pPr>
        <w:spacing w:after="75"/>
        <w:ind w:firstLine="240"/>
        <w:jc w:val="both"/>
      </w:pPr>
      <w:bookmarkStart w:id="184" w:name="185"/>
      <w:bookmarkEnd w:id="183"/>
      <w:r>
        <w:rPr>
          <w:rFonts w:ascii="Arial" w:hAnsi="Arial"/>
          <w:color w:val="000000"/>
          <w:sz w:val="24"/>
        </w:rPr>
        <w:t>170. Лист НБУ від 31.07.2018 N 50-0007/41546 "Про надання роз'яснення".</w:t>
      </w:r>
    </w:p>
    <w:p w14:paraId="738874CE" w14:textId="77777777" w:rsidR="001309C0" w:rsidRDefault="00792F22">
      <w:pPr>
        <w:spacing w:after="75"/>
        <w:ind w:firstLine="240"/>
        <w:jc w:val="both"/>
      </w:pPr>
      <w:bookmarkStart w:id="185" w:name="186"/>
      <w:bookmarkEnd w:id="184"/>
      <w:r>
        <w:rPr>
          <w:rFonts w:ascii="Arial" w:hAnsi="Arial"/>
          <w:color w:val="000000"/>
          <w:sz w:val="24"/>
        </w:rPr>
        <w:t>171. Лист НБУ від 02.08.2018 N 50-0007/42025 "Про надання роз'яснення".</w:t>
      </w:r>
    </w:p>
    <w:p w14:paraId="54F5E930" w14:textId="77777777" w:rsidR="001309C0" w:rsidRDefault="00792F22">
      <w:pPr>
        <w:spacing w:after="75"/>
        <w:ind w:firstLine="240"/>
        <w:jc w:val="both"/>
      </w:pPr>
      <w:bookmarkStart w:id="186" w:name="187"/>
      <w:bookmarkEnd w:id="185"/>
      <w:r>
        <w:rPr>
          <w:rFonts w:ascii="Arial" w:hAnsi="Arial"/>
          <w:color w:val="000000"/>
          <w:sz w:val="24"/>
        </w:rPr>
        <w:t xml:space="preserve">172. Лист НБУ від 31.07.2018 N 50-0007/41551 "Про надання </w:t>
      </w:r>
      <w:r>
        <w:rPr>
          <w:rFonts w:ascii="Arial" w:hAnsi="Arial"/>
          <w:color w:val="000000"/>
          <w:sz w:val="24"/>
        </w:rPr>
        <w:t>роз'яснення".</w:t>
      </w:r>
    </w:p>
    <w:p w14:paraId="78FFB512" w14:textId="77777777" w:rsidR="001309C0" w:rsidRDefault="00792F22">
      <w:pPr>
        <w:spacing w:after="75"/>
        <w:ind w:firstLine="240"/>
        <w:jc w:val="both"/>
      </w:pPr>
      <w:bookmarkStart w:id="187" w:name="188"/>
      <w:bookmarkEnd w:id="186"/>
      <w:r>
        <w:rPr>
          <w:rFonts w:ascii="Arial" w:hAnsi="Arial"/>
          <w:color w:val="000000"/>
          <w:sz w:val="24"/>
        </w:rPr>
        <w:t>173. Лист НБУ від 02.08.2018 N 50-0007/42041 "Про надання роз'яснення".</w:t>
      </w:r>
    </w:p>
    <w:p w14:paraId="04D25D31" w14:textId="77777777" w:rsidR="001309C0" w:rsidRDefault="00792F22">
      <w:pPr>
        <w:spacing w:after="75"/>
        <w:ind w:firstLine="240"/>
        <w:jc w:val="both"/>
      </w:pPr>
      <w:bookmarkStart w:id="188" w:name="189"/>
      <w:bookmarkEnd w:id="187"/>
      <w:r>
        <w:rPr>
          <w:rFonts w:ascii="Arial" w:hAnsi="Arial"/>
          <w:color w:val="000000"/>
          <w:sz w:val="24"/>
        </w:rPr>
        <w:t>174. Лист НБУ від 02.08.2018 N 50-0007/42031 "Про надання роз'яснення".</w:t>
      </w:r>
    </w:p>
    <w:p w14:paraId="154DD8C6" w14:textId="77777777" w:rsidR="001309C0" w:rsidRDefault="00792F22">
      <w:pPr>
        <w:spacing w:after="75"/>
        <w:ind w:firstLine="240"/>
        <w:jc w:val="both"/>
      </w:pPr>
      <w:bookmarkStart w:id="189" w:name="190"/>
      <w:bookmarkEnd w:id="188"/>
      <w:r>
        <w:rPr>
          <w:rFonts w:ascii="Arial" w:hAnsi="Arial"/>
          <w:color w:val="000000"/>
          <w:sz w:val="24"/>
        </w:rPr>
        <w:t>175. Лист НБУ від 12.09.2018 N 50-0007/50029 "Про надання роз'яснення".</w:t>
      </w:r>
    </w:p>
    <w:p w14:paraId="6681F1B4" w14:textId="77777777" w:rsidR="001309C0" w:rsidRDefault="00792F22">
      <w:pPr>
        <w:spacing w:after="75"/>
        <w:ind w:firstLine="240"/>
        <w:jc w:val="both"/>
      </w:pPr>
      <w:bookmarkStart w:id="190" w:name="191"/>
      <w:bookmarkEnd w:id="189"/>
      <w:r>
        <w:rPr>
          <w:rFonts w:ascii="Arial" w:hAnsi="Arial"/>
          <w:color w:val="000000"/>
          <w:sz w:val="24"/>
        </w:rPr>
        <w:t>176. Лист НБУ від 17.09.20</w:t>
      </w:r>
      <w:r>
        <w:rPr>
          <w:rFonts w:ascii="Arial" w:hAnsi="Arial"/>
          <w:color w:val="000000"/>
          <w:sz w:val="24"/>
        </w:rPr>
        <w:t>18 N 50-0007/49989 "Про оприбуткування готівки".</w:t>
      </w:r>
    </w:p>
    <w:p w14:paraId="22227510" w14:textId="77777777" w:rsidR="001309C0" w:rsidRDefault="00792F22">
      <w:pPr>
        <w:spacing w:after="75"/>
        <w:ind w:firstLine="240"/>
        <w:jc w:val="both"/>
      </w:pPr>
      <w:bookmarkStart w:id="191" w:name="192"/>
      <w:bookmarkEnd w:id="190"/>
      <w:r>
        <w:rPr>
          <w:rFonts w:ascii="Arial" w:hAnsi="Arial"/>
          <w:color w:val="000000"/>
          <w:sz w:val="24"/>
        </w:rPr>
        <w:t>177. Лист НБУ від 06.08.2018 N 50-0007/42430 "Про надання роз'яснення".</w:t>
      </w:r>
    </w:p>
    <w:p w14:paraId="1EF1A528" w14:textId="77777777" w:rsidR="001309C0" w:rsidRDefault="00792F22">
      <w:pPr>
        <w:spacing w:after="75"/>
        <w:ind w:firstLine="240"/>
        <w:jc w:val="both"/>
      </w:pPr>
      <w:bookmarkStart w:id="192" w:name="193"/>
      <w:bookmarkEnd w:id="191"/>
      <w:r>
        <w:rPr>
          <w:rFonts w:ascii="Arial" w:hAnsi="Arial"/>
          <w:color w:val="000000"/>
          <w:sz w:val="24"/>
        </w:rPr>
        <w:t>178. Лист НБУ від 07.08.2018 N 50-0007/42838 "Про надання роз'яснення".</w:t>
      </w:r>
    </w:p>
    <w:p w14:paraId="3759A7CE" w14:textId="77777777" w:rsidR="001309C0" w:rsidRDefault="00792F22">
      <w:pPr>
        <w:spacing w:after="75"/>
        <w:ind w:firstLine="240"/>
        <w:jc w:val="both"/>
      </w:pPr>
      <w:bookmarkStart w:id="193" w:name="194"/>
      <w:bookmarkEnd w:id="192"/>
      <w:r>
        <w:rPr>
          <w:rFonts w:ascii="Arial" w:hAnsi="Arial"/>
          <w:color w:val="000000"/>
          <w:sz w:val="24"/>
        </w:rPr>
        <w:t>179. Лист НБУ від 05.09.2018 N 50-0007/47978 "Про надання роз'я</w:t>
      </w:r>
      <w:r>
        <w:rPr>
          <w:rFonts w:ascii="Arial" w:hAnsi="Arial"/>
          <w:color w:val="000000"/>
          <w:sz w:val="24"/>
        </w:rPr>
        <w:t>снення".</w:t>
      </w:r>
    </w:p>
    <w:p w14:paraId="05874D20" w14:textId="77777777" w:rsidR="001309C0" w:rsidRDefault="00792F22">
      <w:pPr>
        <w:spacing w:after="75"/>
        <w:ind w:firstLine="240"/>
        <w:jc w:val="both"/>
      </w:pPr>
      <w:bookmarkStart w:id="194" w:name="195"/>
      <w:bookmarkEnd w:id="193"/>
      <w:r>
        <w:rPr>
          <w:rFonts w:ascii="Arial" w:hAnsi="Arial"/>
          <w:color w:val="000000"/>
          <w:sz w:val="24"/>
        </w:rPr>
        <w:t>180. Лист НБУ від 05.09.2018 N 50-0007/47979 "Про надання роз'яснення".</w:t>
      </w:r>
    </w:p>
    <w:p w14:paraId="32A67C73" w14:textId="77777777" w:rsidR="001309C0" w:rsidRDefault="00792F22">
      <w:pPr>
        <w:spacing w:after="75"/>
        <w:ind w:firstLine="240"/>
        <w:jc w:val="both"/>
      </w:pPr>
      <w:bookmarkStart w:id="195" w:name="196"/>
      <w:bookmarkEnd w:id="194"/>
      <w:r>
        <w:rPr>
          <w:rFonts w:ascii="Arial" w:hAnsi="Arial"/>
          <w:color w:val="000000"/>
          <w:sz w:val="24"/>
        </w:rPr>
        <w:t>181. Лист НБУ від 13.09.2018 N 50-0007/49502 "Про надання роз'яснень окремих вимог порядку ведення касових операцій підприємствами".</w:t>
      </w:r>
    </w:p>
    <w:p w14:paraId="3801079E" w14:textId="77777777" w:rsidR="001309C0" w:rsidRDefault="00792F22">
      <w:pPr>
        <w:spacing w:after="75"/>
        <w:ind w:firstLine="240"/>
        <w:jc w:val="both"/>
      </w:pPr>
      <w:bookmarkStart w:id="196" w:name="197"/>
      <w:bookmarkEnd w:id="195"/>
      <w:r>
        <w:rPr>
          <w:rFonts w:ascii="Arial" w:hAnsi="Arial"/>
          <w:color w:val="000000"/>
          <w:sz w:val="24"/>
        </w:rPr>
        <w:t>182. Лист НБУ від 18.09.2018 N 50-0007/503</w:t>
      </w:r>
      <w:r>
        <w:rPr>
          <w:rFonts w:ascii="Arial" w:hAnsi="Arial"/>
          <w:color w:val="000000"/>
          <w:sz w:val="24"/>
        </w:rPr>
        <w:t>38 "Про надання роз'яснення".</w:t>
      </w:r>
    </w:p>
    <w:p w14:paraId="1A8E08F3" w14:textId="77777777" w:rsidR="001309C0" w:rsidRDefault="00792F22">
      <w:pPr>
        <w:spacing w:after="75"/>
        <w:ind w:firstLine="240"/>
        <w:jc w:val="both"/>
      </w:pPr>
      <w:bookmarkStart w:id="197" w:name="198"/>
      <w:bookmarkEnd w:id="196"/>
      <w:r>
        <w:rPr>
          <w:rFonts w:ascii="Arial" w:hAnsi="Arial"/>
          <w:color w:val="000000"/>
          <w:sz w:val="24"/>
        </w:rPr>
        <w:t>183. Лист НБУ від 20.09.2018 N 50-0007/51027 "Про оприбуткування готівки".</w:t>
      </w:r>
    </w:p>
    <w:p w14:paraId="55FA0FDE" w14:textId="77777777" w:rsidR="001309C0" w:rsidRDefault="00792F22">
      <w:pPr>
        <w:spacing w:after="75"/>
        <w:ind w:firstLine="240"/>
        <w:jc w:val="both"/>
      </w:pPr>
      <w:bookmarkStart w:id="198" w:name="199"/>
      <w:bookmarkEnd w:id="197"/>
      <w:r>
        <w:rPr>
          <w:rFonts w:ascii="Arial" w:hAnsi="Arial"/>
          <w:color w:val="000000"/>
          <w:sz w:val="24"/>
        </w:rPr>
        <w:t>184. Лист НБУ від 03.10.2018 N 50-0007/53117 "Про надання роз'яснення".</w:t>
      </w:r>
    </w:p>
    <w:p w14:paraId="753F9D53" w14:textId="77777777" w:rsidR="001309C0" w:rsidRDefault="00792F22">
      <w:pPr>
        <w:spacing w:after="75"/>
        <w:ind w:firstLine="240"/>
        <w:jc w:val="both"/>
      </w:pPr>
      <w:bookmarkStart w:id="199" w:name="200"/>
      <w:bookmarkEnd w:id="198"/>
      <w:r>
        <w:rPr>
          <w:rFonts w:ascii="Arial" w:hAnsi="Arial"/>
          <w:color w:val="000000"/>
          <w:sz w:val="24"/>
        </w:rPr>
        <w:t>185. Лист НБУ від 20.11.2018 N 50-0007/61783 "Про надання роз'яснення".</w:t>
      </w:r>
    </w:p>
    <w:p w14:paraId="248365A7" w14:textId="77777777" w:rsidR="001309C0" w:rsidRDefault="00792F22">
      <w:pPr>
        <w:spacing w:after="75"/>
        <w:ind w:firstLine="240"/>
        <w:jc w:val="both"/>
      </w:pPr>
      <w:bookmarkStart w:id="200" w:name="201"/>
      <w:bookmarkEnd w:id="199"/>
      <w:r>
        <w:rPr>
          <w:rFonts w:ascii="Arial" w:hAnsi="Arial"/>
          <w:color w:val="000000"/>
          <w:sz w:val="24"/>
        </w:rPr>
        <w:t>186. Ли</w:t>
      </w:r>
      <w:r>
        <w:rPr>
          <w:rFonts w:ascii="Arial" w:hAnsi="Arial"/>
          <w:color w:val="000000"/>
          <w:sz w:val="24"/>
        </w:rPr>
        <w:t>ст НБУ від 03.12.2018 N 50-0007/64470 "Про надання роз'яснення".</w:t>
      </w:r>
    </w:p>
    <w:p w14:paraId="5FDF6BBE" w14:textId="77777777" w:rsidR="001309C0" w:rsidRDefault="00792F22">
      <w:pPr>
        <w:spacing w:after="75"/>
        <w:ind w:firstLine="240"/>
        <w:jc w:val="both"/>
      </w:pPr>
      <w:bookmarkStart w:id="201" w:name="202"/>
      <w:bookmarkEnd w:id="200"/>
      <w:r>
        <w:rPr>
          <w:rFonts w:ascii="Arial" w:hAnsi="Arial"/>
          <w:color w:val="000000"/>
          <w:sz w:val="24"/>
        </w:rPr>
        <w:t>187. Лист НБУ від 11.12.2018 N 50-0007/66122 "Про надання роз'яснення".</w:t>
      </w:r>
    </w:p>
    <w:p w14:paraId="19353B15" w14:textId="77777777" w:rsidR="001309C0" w:rsidRDefault="00792F22">
      <w:pPr>
        <w:spacing w:after="75"/>
        <w:ind w:firstLine="240"/>
        <w:jc w:val="both"/>
      </w:pPr>
      <w:bookmarkStart w:id="202" w:name="203"/>
      <w:bookmarkEnd w:id="201"/>
      <w:r>
        <w:rPr>
          <w:rFonts w:ascii="Arial" w:hAnsi="Arial"/>
          <w:color w:val="000000"/>
          <w:sz w:val="24"/>
        </w:rPr>
        <w:t>188. Лист НБУ від 28.12.2018 N 50-0007/69425 "Про надання роз'яснення".</w:t>
      </w:r>
    </w:p>
    <w:p w14:paraId="2A284D0D" w14:textId="77777777" w:rsidR="001309C0" w:rsidRDefault="00792F22">
      <w:pPr>
        <w:spacing w:after="75"/>
        <w:ind w:firstLine="240"/>
        <w:jc w:val="both"/>
      </w:pPr>
      <w:bookmarkStart w:id="203" w:name="204"/>
      <w:bookmarkEnd w:id="202"/>
      <w:r>
        <w:rPr>
          <w:rFonts w:ascii="Arial" w:hAnsi="Arial"/>
          <w:color w:val="000000"/>
          <w:sz w:val="24"/>
        </w:rPr>
        <w:t>189. Лист НБУ від 02.04.2018 N 50-0007/18529 "П</w:t>
      </w:r>
      <w:r>
        <w:rPr>
          <w:rFonts w:ascii="Arial" w:hAnsi="Arial"/>
          <w:color w:val="000000"/>
          <w:sz w:val="24"/>
        </w:rPr>
        <w:t>ро опрацювання проекту нової редакції Інструкції".</w:t>
      </w:r>
    </w:p>
    <w:p w14:paraId="6720BCF1" w14:textId="77777777" w:rsidR="001309C0" w:rsidRDefault="00792F22">
      <w:pPr>
        <w:spacing w:after="75"/>
        <w:ind w:firstLine="240"/>
        <w:jc w:val="both"/>
      </w:pPr>
      <w:bookmarkStart w:id="204" w:name="205"/>
      <w:bookmarkEnd w:id="203"/>
      <w:r>
        <w:rPr>
          <w:rFonts w:ascii="Arial" w:hAnsi="Arial"/>
          <w:color w:val="000000"/>
          <w:sz w:val="24"/>
        </w:rPr>
        <w:t xml:space="preserve">190. </w:t>
      </w:r>
      <w:r>
        <w:rPr>
          <w:rFonts w:ascii="Arial" w:hAnsi="Arial"/>
          <w:color w:val="293A55"/>
          <w:sz w:val="24"/>
        </w:rPr>
        <w:t>Лист НБУ від 18.04.2017 N 50-0006/28329 "Про організацію касової роботи"</w:t>
      </w:r>
      <w:r>
        <w:rPr>
          <w:rFonts w:ascii="Arial" w:hAnsi="Arial"/>
          <w:color w:val="000000"/>
          <w:sz w:val="24"/>
        </w:rPr>
        <w:t>.</w:t>
      </w:r>
    </w:p>
    <w:p w14:paraId="6DFD65DB" w14:textId="77777777" w:rsidR="001309C0" w:rsidRDefault="00792F22">
      <w:pPr>
        <w:spacing w:after="75"/>
        <w:ind w:firstLine="240"/>
        <w:jc w:val="both"/>
      </w:pPr>
      <w:bookmarkStart w:id="205" w:name="206"/>
      <w:bookmarkEnd w:id="204"/>
      <w:r>
        <w:rPr>
          <w:rFonts w:ascii="Arial" w:hAnsi="Arial"/>
          <w:color w:val="000000"/>
          <w:sz w:val="24"/>
        </w:rPr>
        <w:t xml:space="preserve">191. </w:t>
      </w:r>
      <w:r>
        <w:rPr>
          <w:rFonts w:ascii="Arial" w:hAnsi="Arial"/>
          <w:color w:val="293A55"/>
          <w:sz w:val="24"/>
        </w:rPr>
        <w:t>Лист НБУ від 12.07.2018 N 50-0007/38194 "Про заповнення реквізитів касових документів"</w:t>
      </w:r>
      <w:r>
        <w:rPr>
          <w:rFonts w:ascii="Arial" w:hAnsi="Arial"/>
          <w:color w:val="000000"/>
          <w:sz w:val="24"/>
        </w:rPr>
        <w:t>.</w:t>
      </w:r>
    </w:p>
    <w:p w14:paraId="2D396983" w14:textId="77777777" w:rsidR="001309C0" w:rsidRDefault="00792F22">
      <w:pPr>
        <w:spacing w:after="75"/>
        <w:ind w:firstLine="240"/>
        <w:jc w:val="both"/>
      </w:pPr>
      <w:bookmarkStart w:id="206" w:name="207"/>
      <w:bookmarkEnd w:id="205"/>
      <w:r>
        <w:rPr>
          <w:rFonts w:ascii="Arial" w:hAnsi="Arial"/>
          <w:color w:val="000000"/>
          <w:sz w:val="24"/>
        </w:rPr>
        <w:t xml:space="preserve">192. </w:t>
      </w:r>
      <w:r>
        <w:rPr>
          <w:rFonts w:ascii="Arial" w:hAnsi="Arial"/>
          <w:color w:val="293A55"/>
          <w:sz w:val="24"/>
        </w:rPr>
        <w:t>Лист НБУ від 06.08.2018 N 50</w:t>
      </w:r>
      <w:r>
        <w:rPr>
          <w:rFonts w:ascii="Arial" w:hAnsi="Arial"/>
          <w:color w:val="293A55"/>
          <w:sz w:val="24"/>
        </w:rPr>
        <w:t>-0007/42496 "Про договірні відносини"</w:t>
      </w:r>
      <w:r>
        <w:rPr>
          <w:rFonts w:ascii="Arial" w:hAnsi="Arial"/>
          <w:color w:val="000000"/>
          <w:sz w:val="24"/>
        </w:rPr>
        <w:t>.</w:t>
      </w:r>
    </w:p>
    <w:p w14:paraId="0E91903F" w14:textId="77777777" w:rsidR="001309C0" w:rsidRDefault="00792F22">
      <w:pPr>
        <w:spacing w:after="75"/>
        <w:ind w:firstLine="240"/>
        <w:jc w:val="both"/>
      </w:pPr>
      <w:bookmarkStart w:id="207" w:name="208"/>
      <w:bookmarkEnd w:id="206"/>
      <w:r>
        <w:rPr>
          <w:rFonts w:ascii="Arial" w:hAnsi="Arial"/>
          <w:color w:val="000000"/>
          <w:sz w:val="24"/>
        </w:rPr>
        <w:t>193. Лист НБУ від 12.07.2017 N 50-0006/48272 "Про постанову N 62".</w:t>
      </w:r>
    </w:p>
    <w:p w14:paraId="01578992" w14:textId="77777777" w:rsidR="001309C0" w:rsidRDefault="00792F22">
      <w:pPr>
        <w:spacing w:after="75"/>
        <w:ind w:firstLine="240"/>
        <w:jc w:val="both"/>
      </w:pPr>
      <w:bookmarkStart w:id="208" w:name="209"/>
      <w:bookmarkEnd w:id="207"/>
      <w:r>
        <w:rPr>
          <w:rFonts w:ascii="Arial" w:hAnsi="Arial"/>
          <w:color w:val="000000"/>
          <w:sz w:val="24"/>
        </w:rPr>
        <w:t xml:space="preserve">194. </w:t>
      </w:r>
      <w:r>
        <w:rPr>
          <w:rFonts w:ascii="Arial" w:hAnsi="Arial"/>
          <w:color w:val="293A55"/>
          <w:sz w:val="24"/>
        </w:rPr>
        <w:t>Лист НБУ від 14.09.2017 N 50-0006/63608 "Про обговорення з банківською спільнотою питання касового обслуговування банків"</w:t>
      </w:r>
      <w:r>
        <w:rPr>
          <w:rFonts w:ascii="Arial" w:hAnsi="Arial"/>
          <w:color w:val="000000"/>
          <w:sz w:val="24"/>
        </w:rPr>
        <w:t>.</w:t>
      </w:r>
    </w:p>
    <w:p w14:paraId="164560DC" w14:textId="77777777" w:rsidR="001309C0" w:rsidRDefault="00792F22">
      <w:pPr>
        <w:spacing w:after="75"/>
        <w:ind w:firstLine="240"/>
        <w:jc w:val="both"/>
      </w:pPr>
      <w:bookmarkStart w:id="209" w:name="210"/>
      <w:bookmarkEnd w:id="208"/>
      <w:r>
        <w:rPr>
          <w:rFonts w:ascii="Arial" w:hAnsi="Arial"/>
          <w:color w:val="000000"/>
          <w:sz w:val="24"/>
        </w:rPr>
        <w:lastRenderedPageBreak/>
        <w:t xml:space="preserve">195. </w:t>
      </w:r>
      <w:r>
        <w:rPr>
          <w:rFonts w:ascii="Arial" w:hAnsi="Arial"/>
          <w:color w:val="293A55"/>
          <w:sz w:val="24"/>
        </w:rPr>
        <w:t xml:space="preserve">Лист НБУ від </w:t>
      </w:r>
      <w:r>
        <w:rPr>
          <w:rFonts w:ascii="Arial" w:hAnsi="Arial"/>
          <w:color w:val="293A55"/>
          <w:sz w:val="24"/>
        </w:rPr>
        <w:t>01.11.2017 N 50-0006/74607 "Про постанову Правління Національного банку України"</w:t>
      </w:r>
      <w:r>
        <w:rPr>
          <w:rFonts w:ascii="Arial" w:hAnsi="Arial"/>
          <w:color w:val="000000"/>
          <w:sz w:val="24"/>
        </w:rPr>
        <w:t>.</w:t>
      </w:r>
    </w:p>
    <w:p w14:paraId="7EA1A1F3" w14:textId="77777777" w:rsidR="001309C0" w:rsidRDefault="00792F22">
      <w:pPr>
        <w:spacing w:after="75"/>
        <w:ind w:firstLine="240"/>
        <w:jc w:val="both"/>
      </w:pPr>
      <w:bookmarkStart w:id="210" w:name="211"/>
      <w:bookmarkEnd w:id="209"/>
      <w:r>
        <w:rPr>
          <w:rFonts w:ascii="Arial" w:hAnsi="Arial"/>
          <w:color w:val="000000"/>
          <w:sz w:val="24"/>
        </w:rPr>
        <w:t>196. Лист НБУ від 31.01.2018 N 50-0007/6413 "Про постанову Правління Національного банку України".</w:t>
      </w:r>
    </w:p>
    <w:p w14:paraId="19CEDE4E" w14:textId="77777777" w:rsidR="001309C0" w:rsidRDefault="00792F22">
      <w:pPr>
        <w:spacing w:after="75"/>
        <w:ind w:firstLine="240"/>
        <w:jc w:val="both"/>
      </w:pPr>
      <w:bookmarkStart w:id="211" w:name="212"/>
      <w:bookmarkEnd w:id="210"/>
      <w:r>
        <w:rPr>
          <w:rFonts w:ascii="Arial" w:hAnsi="Arial"/>
          <w:color w:val="000000"/>
          <w:sz w:val="24"/>
        </w:rPr>
        <w:t xml:space="preserve">197. </w:t>
      </w:r>
      <w:r>
        <w:rPr>
          <w:rFonts w:ascii="Arial" w:hAnsi="Arial"/>
          <w:color w:val="293A55"/>
          <w:sz w:val="24"/>
        </w:rPr>
        <w:t>Лист НБУ від 27.02.2018 N 50-0007/11587 "Про договірні відносини"</w:t>
      </w:r>
      <w:r>
        <w:rPr>
          <w:rFonts w:ascii="Arial" w:hAnsi="Arial"/>
          <w:color w:val="000000"/>
          <w:sz w:val="24"/>
        </w:rPr>
        <w:t>.</w:t>
      </w:r>
    </w:p>
    <w:p w14:paraId="30330B50" w14:textId="77777777" w:rsidR="001309C0" w:rsidRDefault="00792F22">
      <w:pPr>
        <w:spacing w:after="75"/>
        <w:jc w:val="center"/>
      </w:pPr>
      <w:bookmarkStart w:id="212" w:name="213"/>
      <w:bookmarkEnd w:id="211"/>
      <w:r>
        <w:rPr>
          <w:rFonts w:ascii="Arial" w:hAnsi="Arial"/>
          <w:color w:val="000000"/>
          <w:sz w:val="24"/>
        </w:rPr>
        <w:t>___</w:t>
      </w:r>
      <w:r>
        <w:rPr>
          <w:rFonts w:ascii="Arial" w:hAnsi="Arial"/>
          <w:color w:val="000000"/>
          <w:sz w:val="24"/>
        </w:rPr>
        <w:t>_________</w:t>
      </w:r>
    </w:p>
    <w:p w14:paraId="3145BFA6" w14:textId="77777777" w:rsidR="001309C0" w:rsidRDefault="001309C0">
      <w:pPr>
        <w:spacing w:after="75"/>
        <w:ind w:firstLine="240"/>
        <w:jc w:val="both"/>
      </w:pPr>
      <w:bookmarkStart w:id="213" w:name="214"/>
      <w:bookmarkEnd w:id="212"/>
    </w:p>
    <w:bookmarkEnd w:id="213"/>
    <w:tbl>
      <w:tblPr>
        <w:tblW w:w="0" w:type="auto"/>
        <w:tblCellSpacing w:w="30" w:type="dxa"/>
        <w:tblLook w:val="04A0" w:firstRow="1" w:lastRow="0" w:firstColumn="1" w:lastColumn="0" w:noHBand="0" w:noVBand="1"/>
      </w:tblPr>
      <w:tblGrid>
        <w:gridCol w:w="5998"/>
        <w:gridCol w:w="2026"/>
        <w:gridCol w:w="908"/>
        <w:gridCol w:w="95"/>
      </w:tblGrid>
      <w:tr w:rsidR="001309C0" w14:paraId="2982D4E4" w14:textId="77777777">
        <w:trPr>
          <w:gridAfter w:val="1"/>
          <w:trHeight w:val="30"/>
          <w:tblCellSpacing w:w="30" w:type="dxa"/>
        </w:trPr>
        <w:tc>
          <w:tcPr>
            <w:tcW w:w="6679" w:type="dxa"/>
            <w:vAlign w:val="center"/>
          </w:tcPr>
          <w:p w14:paraId="5BD61700" w14:textId="77777777" w:rsidR="001309C0" w:rsidRDefault="001309C0"/>
        </w:tc>
        <w:tc>
          <w:tcPr>
            <w:tcW w:w="2951" w:type="dxa"/>
            <w:gridSpan w:val="2"/>
            <w:vAlign w:val="center"/>
          </w:tcPr>
          <w:p w14:paraId="3F3D30B8" w14:textId="77777777" w:rsidR="001309C0" w:rsidRDefault="001309C0"/>
        </w:tc>
      </w:tr>
      <w:tr w:rsidR="001309C0" w14:paraId="4F7700A6" w14:textId="77777777">
        <w:trPr>
          <w:gridAfter w:val="1"/>
          <w:trHeight w:val="30"/>
          <w:tblCellSpacing w:w="30" w:type="dxa"/>
        </w:trPr>
        <w:tc>
          <w:tcPr>
            <w:tcW w:w="0" w:type="auto"/>
            <w:gridSpan w:val="3"/>
            <w:vAlign w:val="center"/>
          </w:tcPr>
          <w:p w14:paraId="1B2E04B3" w14:textId="77777777" w:rsidR="001309C0" w:rsidRDefault="00792F22">
            <w:r>
              <w:rPr>
                <w:rFonts w:ascii="Arial" w:hAnsi="Arial"/>
                <w:b/>
                <w:color w:val="000000"/>
                <w:sz w:val="21"/>
              </w:rPr>
              <w:t>Про визнання листів такими, що втратили актуальність</w:t>
            </w:r>
          </w:p>
        </w:tc>
      </w:tr>
      <w:tr w:rsidR="001309C0" w14:paraId="03E808C3" w14:textId="77777777">
        <w:trPr>
          <w:gridAfter w:val="1"/>
          <w:trHeight w:val="30"/>
          <w:tblCellSpacing w:w="30" w:type="dxa"/>
        </w:trPr>
        <w:tc>
          <w:tcPr>
            <w:tcW w:w="6679" w:type="dxa"/>
            <w:vAlign w:val="center"/>
          </w:tcPr>
          <w:p w14:paraId="2360ADEF" w14:textId="77777777" w:rsidR="001309C0" w:rsidRDefault="00792F22">
            <w:r>
              <w:rPr>
                <w:rFonts w:ascii="Arial" w:hAnsi="Arial"/>
                <w:b/>
                <w:color w:val="000000"/>
                <w:sz w:val="21"/>
              </w:rPr>
              <w:t>Лист</w:t>
            </w:r>
            <w:r>
              <w:rPr>
                <w:rFonts w:ascii="Arial" w:hAnsi="Arial"/>
                <w:color w:val="000000"/>
                <w:sz w:val="21"/>
              </w:rPr>
              <w:t xml:space="preserve"> від </w:t>
            </w:r>
            <w:r>
              <w:rPr>
                <w:rFonts w:ascii="Arial" w:hAnsi="Arial"/>
                <w:b/>
                <w:color w:val="000000"/>
                <w:sz w:val="21"/>
              </w:rPr>
              <w:t>23.04.2019</w:t>
            </w:r>
            <w:r>
              <w:rPr>
                <w:rFonts w:ascii="Arial" w:hAnsi="Arial"/>
                <w:color w:val="000000"/>
                <w:sz w:val="21"/>
              </w:rPr>
              <w:t xml:space="preserve"> № </w:t>
            </w:r>
            <w:r>
              <w:rPr>
                <w:rFonts w:ascii="Arial" w:hAnsi="Arial"/>
                <w:b/>
                <w:color w:val="000000"/>
                <w:sz w:val="21"/>
              </w:rPr>
              <w:t>50-0006/22079</w:t>
            </w:r>
          </w:p>
          <w:p w14:paraId="4EFD6431" w14:textId="77777777" w:rsidR="001309C0" w:rsidRDefault="00792F22">
            <w:r>
              <w:rPr>
                <w:rFonts w:ascii="Arial" w:hAnsi="Arial"/>
                <w:color w:val="000000"/>
                <w:sz w:val="21"/>
              </w:rPr>
              <w:t xml:space="preserve">Статус: </w:t>
            </w:r>
            <w:r>
              <w:rPr>
                <w:rFonts w:ascii="Arial" w:hAnsi="Arial"/>
                <w:b/>
                <w:color w:val="000000"/>
                <w:sz w:val="21"/>
              </w:rPr>
              <w:t>Чинний</w:t>
            </w:r>
          </w:p>
          <w:p w14:paraId="69F998BF" w14:textId="77777777" w:rsidR="001309C0" w:rsidRDefault="00792F22">
            <w:r>
              <w:rPr>
                <w:rFonts w:ascii="Arial" w:hAnsi="Arial"/>
                <w:color w:val="000000"/>
                <w:sz w:val="21"/>
              </w:rPr>
              <w:t xml:space="preserve">Чинна редакція: </w:t>
            </w:r>
            <w:r>
              <w:rPr>
                <w:rFonts w:ascii="Arial" w:hAnsi="Arial"/>
                <w:b/>
                <w:color w:val="000000"/>
                <w:sz w:val="21"/>
              </w:rPr>
              <w:t>23.04.2019</w:t>
            </w:r>
          </w:p>
        </w:tc>
        <w:tc>
          <w:tcPr>
            <w:tcW w:w="2951" w:type="dxa"/>
            <w:gridSpan w:val="2"/>
            <w:vAlign w:val="center"/>
          </w:tcPr>
          <w:p w14:paraId="2765B546" w14:textId="77777777" w:rsidR="001309C0" w:rsidRDefault="00792F22">
            <w:r>
              <w:rPr>
                <w:noProof/>
              </w:rPr>
              <w:drawing>
                <wp:inline distT="0" distB="0" distL="0" distR="0" wp14:anchorId="4E6E5F5F" wp14:editId="7B4DA077">
                  <wp:extent cx="1397000" cy="1397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C0" w14:paraId="4ED5C320" w14:textId="77777777">
        <w:trPr>
          <w:gridAfter w:val="1"/>
          <w:trHeight w:val="30"/>
          <w:tblCellSpacing w:w="30" w:type="dxa"/>
        </w:trPr>
        <w:tc>
          <w:tcPr>
            <w:tcW w:w="0" w:type="auto"/>
            <w:gridSpan w:val="3"/>
            <w:vAlign w:val="center"/>
          </w:tcPr>
          <w:p w14:paraId="77A4DB81" w14:textId="77777777" w:rsidR="001309C0" w:rsidRDefault="00792F22">
            <w:r>
              <w:rPr>
                <w:rFonts w:ascii="Arial" w:hAnsi="Arial"/>
                <w:color w:val="000000"/>
                <w:sz w:val="21"/>
              </w:rPr>
              <w:t>Адреса документа:</w:t>
            </w:r>
          </w:p>
          <w:p w14:paraId="0A85ECB0" w14:textId="77777777" w:rsidR="001309C0" w:rsidRDefault="00792F22">
            <w:r>
              <w:rPr>
                <w:rFonts w:ascii="Arial" w:hAnsi="Arial"/>
                <w:color w:val="00000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</w:rPr>
              <w:t>https://zakon-pro.ligazakon.net/document/LB19075</w:t>
            </w:r>
          </w:p>
        </w:tc>
      </w:tr>
      <w:tr w:rsidR="001309C0" w14:paraId="39DFB77E" w14:textId="77777777">
        <w:tblPrEx>
          <w:tblCellSpacing w:w="0" w:type="auto"/>
          <w:tblBorders>
            <w:top w:val="single" w:sz="8" w:space="0" w:color="E5E2FF"/>
          </w:tblBorders>
        </w:tblPrEx>
        <w:trPr>
          <w:trHeight w:val="195"/>
          <w:tblCellSpacing w:w="0" w:type="auto"/>
        </w:trPr>
        <w:tc>
          <w:tcPr>
            <w:tcW w:w="8721" w:type="dxa"/>
            <w:gridSpan w:val="2"/>
            <w:vAlign w:val="center"/>
          </w:tcPr>
          <w:p w14:paraId="79AB7C63" w14:textId="77777777" w:rsidR="001309C0" w:rsidRDefault="00792F22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© ТОВ "Інформаційно-аналітичний центр "ЛІГА", 2026</w:t>
            </w:r>
            <w:r>
              <w:br/>
            </w:r>
            <w:r>
              <w:rPr>
                <w:rFonts w:ascii="Arial" w:hAnsi="Arial"/>
                <w:color w:val="000000"/>
                <w:sz w:val="18"/>
              </w:rPr>
              <w:t>© ТОВ "ЛІГА ЗАКОН", 2026</w:t>
            </w:r>
          </w:p>
        </w:tc>
        <w:tc>
          <w:tcPr>
            <w:tcW w:w="969" w:type="dxa"/>
            <w:gridSpan w:val="2"/>
            <w:vAlign w:val="center"/>
          </w:tcPr>
          <w:p w14:paraId="42CFD308" w14:textId="77777777" w:rsidR="001309C0" w:rsidRDefault="001309C0">
            <w:pPr>
              <w:spacing w:after="0"/>
            </w:pPr>
          </w:p>
        </w:tc>
      </w:tr>
    </w:tbl>
    <w:p w14:paraId="568F3197" w14:textId="77777777" w:rsidR="00792F22" w:rsidRDefault="00792F22"/>
    <w:sectPr w:rsidR="00792F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0"/>
    <w:rsid w:val="001309C0"/>
    <w:rsid w:val="00792F22"/>
    <w:rsid w:val="007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B23B"/>
  <w15:docId w15:val="{8D472423-E555-4051-8E39-66B1FFCB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2807</Words>
  <Characters>16005</Characters>
  <Application>Microsoft Office Word</Application>
  <DocSecurity>0</DocSecurity>
  <Lines>133</Lines>
  <Paragraphs>37</Paragraphs>
  <ScaleCrop>false</ScaleCrop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P1ka4y7</cp:lastModifiedBy>
  <cp:revision>2</cp:revision>
  <dcterms:created xsi:type="dcterms:W3CDTF">2026-03-11T15:13:00Z</dcterms:created>
  <dcterms:modified xsi:type="dcterms:W3CDTF">2026-03-11T15:13:00Z</dcterms:modified>
</cp:coreProperties>
</file>