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A902" w14:textId="77777777" w:rsidR="00C61D03" w:rsidRDefault="00E7728B">
      <w:pPr>
        <w:spacing w:after="75"/>
        <w:ind w:firstLine="240"/>
        <w:jc w:val="right"/>
      </w:pPr>
      <w:bookmarkStart w:id="0" w:name="249"/>
      <w:r>
        <w:rPr>
          <w:rFonts w:ascii="Arial" w:hAnsi="Arial"/>
          <w:color w:val="000000"/>
          <w:sz w:val="24"/>
        </w:rPr>
        <w:t>Додаток 4</w:t>
      </w:r>
      <w:r>
        <w:br/>
      </w:r>
      <w:r>
        <w:rPr>
          <w:rFonts w:ascii="Arial" w:hAnsi="Arial"/>
          <w:color w:val="000000"/>
          <w:sz w:val="24"/>
        </w:rPr>
        <w:t>до Порядку перевірки правильності використання страхувальниками страхових коштів загальнообов'язкового державного соціального страхування та застосування фінансових санкцій за порушення встановленого порядку їх використання</w:t>
      </w:r>
      <w:r>
        <w:br/>
      </w:r>
      <w:r>
        <w:rPr>
          <w:rFonts w:ascii="Arial" w:hAnsi="Arial"/>
          <w:color w:val="000000"/>
          <w:sz w:val="24"/>
        </w:rPr>
        <w:t xml:space="preserve">(пункт 1 </w:t>
      </w:r>
      <w:r>
        <w:rPr>
          <w:rFonts w:ascii="Arial" w:hAnsi="Arial"/>
          <w:color w:val="000000"/>
          <w:sz w:val="24"/>
        </w:rPr>
        <w:t>розділу III)</w:t>
      </w:r>
    </w:p>
    <w:p w14:paraId="44B07024" w14:textId="77777777" w:rsidR="00C61D03" w:rsidRDefault="00E7728B">
      <w:pPr>
        <w:spacing w:after="75"/>
        <w:jc w:val="center"/>
      </w:pPr>
      <w:bookmarkStart w:id="1" w:name="250"/>
      <w:bookmarkEnd w:id="0"/>
      <w:r>
        <w:rPr>
          <w:rFonts w:ascii="Arial" w:hAnsi="Arial"/>
          <w:color w:val="000000"/>
          <w:sz w:val="24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 територіального органу Пенсійного фонду України,</w:t>
      </w:r>
      <w:r>
        <w:br/>
      </w:r>
      <w:r>
        <w:rPr>
          <w:rFonts w:ascii="Arial" w:hAnsi="Arial"/>
          <w:color w:val="000000"/>
          <w:sz w:val="24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його місцезнаходження, номер телефону та адреса електронної пошти)</w:t>
      </w:r>
    </w:p>
    <w:p w14:paraId="3FCAFAAE" w14:textId="77777777" w:rsidR="00C61D03" w:rsidRDefault="00E7728B">
      <w:pPr>
        <w:pStyle w:val="3"/>
        <w:spacing w:after="225"/>
        <w:jc w:val="center"/>
      </w:pPr>
      <w:bookmarkStart w:id="2" w:name="251"/>
      <w:bookmarkEnd w:id="1"/>
      <w:r>
        <w:rPr>
          <w:rFonts w:ascii="Arial" w:hAnsi="Arial"/>
          <w:color w:val="000000"/>
          <w:sz w:val="32"/>
        </w:rPr>
        <w:t>Акт</w:t>
      </w:r>
      <w:r>
        <w:br/>
      </w:r>
      <w:r>
        <w:rPr>
          <w:rFonts w:ascii="Arial" w:hAnsi="Arial"/>
          <w:color w:val="000000"/>
          <w:sz w:val="32"/>
        </w:rPr>
        <w:t>документальної перевірки правильності в</w:t>
      </w:r>
      <w:r>
        <w:rPr>
          <w:rFonts w:ascii="Arial" w:hAnsi="Arial"/>
          <w:color w:val="000000"/>
          <w:sz w:val="32"/>
        </w:rPr>
        <w:t>икористання страхувальниками страхових коштів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298"/>
        <w:gridCol w:w="340"/>
        <w:gridCol w:w="4287"/>
        <w:gridCol w:w="102"/>
      </w:tblGrid>
      <w:tr w:rsidR="00C61D03" w14:paraId="1549AE07" w14:textId="77777777">
        <w:trPr>
          <w:gridAfter w:val="1"/>
          <w:wAfter w:w="115" w:type="dxa"/>
          <w:trHeight w:val="30"/>
          <w:tblCellSpacing w:w="0" w:type="auto"/>
        </w:trPr>
        <w:tc>
          <w:tcPr>
            <w:tcW w:w="5039" w:type="dxa"/>
            <w:gridSpan w:val="2"/>
            <w:vAlign w:val="center"/>
          </w:tcPr>
          <w:p w14:paraId="68FFCABD" w14:textId="77777777" w:rsidR="00C61D03" w:rsidRDefault="00E7728B">
            <w:pPr>
              <w:spacing w:after="75"/>
            </w:pPr>
            <w:bookmarkStart w:id="3" w:name="252"/>
            <w:bookmarkEnd w:id="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35E7120" wp14:editId="4926A1AE">
                  <wp:extent cx="12065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(дата складання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4651" w:type="dxa"/>
            <w:vAlign w:val="center"/>
          </w:tcPr>
          <w:p w14:paraId="38119338" w14:textId="77777777" w:rsidR="00C61D03" w:rsidRDefault="00E7728B">
            <w:pPr>
              <w:spacing w:after="75"/>
            </w:pPr>
            <w:bookmarkStart w:id="4" w:name="253"/>
            <w:bookmarkEnd w:id="3"/>
            <w:r>
              <w:rPr>
                <w:rFonts w:ascii="Arial" w:hAnsi="Arial"/>
                <w:color w:val="000000"/>
                <w:sz w:val="15"/>
              </w:rPr>
              <w:t xml:space="preserve">N </w:t>
            </w:r>
            <w:r>
              <w:rPr>
                <w:noProof/>
              </w:rPr>
              <w:drawing>
                <wp:inline distT="0" distB="0" distL="0" distR="0" wp14:anchorId="6A156DDE" wp14:editId="5324DFCC">
                  <wp:extent cx="825500" cy="127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"/>
      </w:tr>
      <w:tr w:rsidR="00C61D03" w14:paraId="566D589C" w14:textId="77777777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14:paraId="46A5FE7C" w14:textId="77777777" w:rsidR="00C61D03" w:rsidRDefault="00E7728B">
            <w:pPr>
              <w:spacing w:after="75"/>
            </w:pPr>
            <w:bookmarkStart w:id="5" w:name="254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(найменування юридичної особи (відокремленого підрозділу)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</w:t>
            </w:r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або прізвище, власне ім'я та по батькові (за наявності) фізичної особи - підприємця)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ідентифікаційний код згідно з Єдиним державним реєстром підприємств та організацій України або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</w:t>
            </w:r>
            <w:r>
              <w:rPr>
                <w:rFonts w:ascii="Arial" w:hAnsi="Arial"/>
                <w:color w:val="293A55"/>
                <w:sz w:val="15"/>
              </w:rPr>
              <w:t>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8AA8281" wp14:editId="505D7032">
                  <wp:extent cx="2159000" cy="1778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>, або серія (за наявності) та номер паспорта*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(зареєстроване або задеклароване місце проживання (перебування) / місцезнаходження страхувальника, номер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телефону, телефаксу та адреса електронної пошти)</w:t>
            </w:r>
          </w:p>
          <w:p w14:paraId="6920C0DF" w14:textId="77777777" w:rsidR="00C61D03" w:rsidRDefault="00E7728B">
            <w:pPr>
              <w:spacing w:after="75"/>
            </w:pPr>
            <w:bookmarkStart w:id="6" w:name="255"/>
            <w:bookmarkEnd w:id="5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Для фізичних осіб, які через свої релігійні переконання відмовляються від прийняття реєстраційного номера </w:t>
            </w:r>
            <w:r>
              <w:rPr>
                <w:rFonts w:ascii="Arial" w:hAnsi="Arial"/>
                <w:color w:val="293A55"/>
                <w:sz w:val="15"/>
              </w:rPr>
              <w:t>обл</w:t>
            </w:r>
            <w:r>
              <w:rPr>
                <w:rFonts w:ascii="Arial" w:hAnsi="Arial"/>
                <w:color w:val="293A55"/>
                <w:sz w:val="15"/>
              </w:rPr>
              <w:t>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та офіційно повідомили про це відповідний контролюючий орган і мають відмітку в паспорті.</w:t>
            </w:r>
          </w:p>
          <w:p w14:paraId="28942572" w14:textId="77777777" w:rsidR="00C61D03" w:rsidRDefault="00E7728B">
            <w:pPr>
              <w:spacing w:after="75"/>
              <w:jc w:val="both"/>
            </w:pPr>
            <w:bookmarkStart w:id="7" w:name="256"/>
            <w:bookmarkEnd w:id="6"/>
            <w:r>
              <w:rPr>
                <w:rFonts w:ascii="Arial" w:hAnsi="Arial"/>
                <w:color w:val="000000"/>
                <w:sz w:val="15"/>
              </w:rPr>
              <w:t>Загальна інформація про проведення документальної перевірки:</w:t>
            </w:r>
          </w:p>
        </w:tc>
        <w:bookmarkEnd w:id="7"/>
      </w:tr>
      <w:tr w:rsidR="00C61D03" w14:paraId="47BD24B9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65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ED3C7A" w14:textId="77777777" w:rsidR="00C61D03" w:rsidRDefault="00E7728B">
            <w:pPr>
              <w:spacing w:after="75"/>
            </w:pPr>
            <w:bookmarkStart w:id="8" w:name="257"/>
            <w:r>
              <w:rPr>
                <w:rFonts w:ascii="Arial" w:hAnsi="Arial"/>
                <w:color w:val="000000"/>
                <w:sz w:val="15"/>
              </w:rPr>
              <w:t xml:space="preserve">Наказ від </w:t>
            </w:r>
            <w:r>
              <w:rPr>
                <w:noProof/>
              </w:rPr>
              <w:drawing>
                <wp:inline distT="0" distB="0" distL="0" distR="0" wp14:anchorId="2BA60622" wp14:editId="1B460345">
                  <wp:extent cx="1206500" cy="139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N </w:t>
            </w:r>
            <w:r>
              <w:rPr>
                <w:noProof/>
              </w:rPr>
              <w:drawing>
                <wp:inline distT="0" distB="0" distL="0" distR="0" wp14:anchorId="67F83B64" wp14:editId="390B568D">
                  <wp:extent cx="825500" cy="127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про проведення документальної перевірки.</w:t>
            </w:r>
          </w:p>
          <w:p w14:paraId="1735EC10" w14:textId="77777777" w:rsidR="00C61D03" w:rsidRDefault="00E7728B">
            <w:pPr>
              <w:spacing w:after="75"/>
            </w:pPr>
            <w:bookmarkStart w:id="9" w:name="258"/>
            <w:bookmarkEnd w:id="8"/>
            <w:r>
              <w:rPr>
                <w:rFonts w:ascii="Arial" w:hAnsi="Arial"/>
                <w:color w:val="000000"/>
                <w:sz w:val="15"/>
              </w:rPr>
              <w:t xml:space="preserve">Повідомлення про проведення документальної планової перевірки від </w:t>
            </w:r>
            <w:r>
              <w:rPr>
                <w:noProof/>
              </w:rPr>
              <w:drawing>
                <wp:inline distT="0" distB="0" distL="0" distR="0" wp14:anchorId="0304364B" wp14:editId="53A39145">
                  <wp:extent cx="1206500" cy="1397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N </w:t>
            </w:r>
            <w:r>
              <w:rPr>
                <w:noProof/>
              </w:rPr>
              <w:drawing>
                <wp:inline distT="0" distB="0" distL="0" distR="0" wp14:anchorId="4508DC7C" wp14:editId="7FFF5869">
                  <wp:extent cx="825500" cy="127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  <w:p w14:paraId="0AADF031" w14:textId="77777777" w:rsidR="00C61D03" w:rsidRDefault="00E7728B">
            <w:pPr>
              <w:spacing w:after="75"/>
            </w:pPr>
            <w:bookmarkStart w:id="10" w:name="259"/>
            <w:bookmarkEnd w:id="9"/>
            <w:r>
              <w:rPr>
                <w:rFonts w:ascii="Arial" w:hAnsi="Arial"/>
                <w:color w:val="000000"/>
                <w:sz w:val="15"/>
              </w:rPr>
              <w:t xml:space="preserve">Направлення на проведення документальної перевірки від </w:t>
            </w:r>
            <w:r>
              <w:rPr>
                <w:noProof/>
              </w:rPr>
              <w:drawing>
                <wp:inline distT="0" distB="0" distL="0" distR="0" wp14:anchorId="01EFAC69" wp14:editId="62B5D9C9">
                  <wp:extent cx="1206500" cy="1397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N </w:t>
            </w:r>
            <w:r>
              <w:rPr>
                <w:noProof/>
              </w:rPr>
              <w:drawing>
                <wp:inline distT="0" distB="0" distL="0" distR="0" wp14:anchorId="7570E336" wp14:editId="06C994BE">
                  <wp:extent cx="825500" cy="127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03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E43B20" w14:textId="77777777" w:rsidR="00C61D03" w:rsidRDefault="00E7728B">
            <w:pPr>
              <w:spacing w:after="75"/>
            </w:pPr>
            <w:bookmarkStart w:id="11" w:name="260"/>
            <w:bookmarkEnd w:id="10"/>
            <w:r>
              <w:rPr>
                <w:rFonts w:ascii="Arial" w:hAnsi="Arial"/>
                <w:color w:val="000000"/>
                <w:sz w:val="15"/>
              </w:rPr>
              <w:t>Тип проведеної документальної перевірки: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E5BF5E4" wp14:editId="28F526DD">
                  <wp:extent cx="152400" cy="1524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планова; </w:t>
            </w:r>
            <w:r>
              <w:rPr>
                <w:noProof/>
              </w:rPr>
              <w:drawing>
                <wp:inline distT="0" distB="0" distL="0" distR="0" wp14:anchorId="5FE0A9A6" wp14:editId="48D93C71">
                  <wp:extent cx="152400" cy="1524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позапланова;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0F08D8C" wp14:editId="37730D2D">
                  <wp:extent cx="152400" cy="1524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виїзна; </w:t>
            </w:r>
            <w:r>
              <w:rPr>
                <w:noProof/>
              </w:rPr>
              <w:drawing>
                <wp:inline distT="0" distB="0" distL="0" distR="0" wp14:anchorId="53CD3E9B" wp14:editId="03E79030">
                  <wp:extent cx="152400" cy="1524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невиїзна</w:t>
            </w:r>
          </w:p>
        </w:tc>
        <w:bookmarkEnd w:id="11"/>
      </w:tr>
      <w:tr w:rsidR="00C61D03" w14:paraId="32A095ED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E36AED7" w14:textId="77777777" w:rsidR="00C61D03" w:rsidRDefault="00C61D03"/>
        </w:tc>
        <w:tc>
          <w:tcPr>
            <w:tcW w:w="503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DE3B95" w14:textId="77777777" w:rsidR="00C61D03" w:rsidRDefault="00E7728B">
            <w:pPr>
              <w:spacing w:after="75"/>
            </w:pPr>
            <w:bookmarkStart w:id="12" w:name="261"/>
            <w:r>
              <w:rPr>
                <w:rFonts w:ascii="Arial" w:hAnsi="Arial"/>
                <w:color w:val="000000"/>
                <w:sz w:val="15"/>
              </w:rPr>
              <w:t>Документальна перевірка за період: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з </w:t>
            </w:r>
            <w:r>
              <w:rPr>
                <w:noProof/>
              </w:rPr>
              <w:drawing>
                <wp:inline distT="0" distB="0" distL="0" distR="0" wp14:anchorId="659326AD" wp14:editId="593F9F40">
                  <wp:extent cx="1206500" cy="1397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по </w:t>
            </w:r>
            <w:r>
              <w:rPr>
                <w:noProof/>
              </w:rPr>
              <w:drawing>
                <wp:inline distT="0" distB="0" distL="0" distR="0" wp14:anchorId="78CD435F" wp14:editId="759E8DA4">
                  <wp:extent cx="1206500" cy="1397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"/>
      </w:tr>
      <w:tr w:rsidR="00C61D03" w14:paraId="008D287C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A473EC" w14:textId="77777777" w:rsidR="00C61D03" w:rsidRDefault="00E7728B">
            <w:pPr>
              <w:spacing w:after="75"/>
            </w:pPr>
            <w:bookmarkStart w:id="13" w:name="262"/>
            <w:r>
              <w:rPr>
                <w:rFonts w:ascii="Arial" w:hAnsi="Arial"/>
                <w:color w:val="000000"/>
                <w:sz w:val="15"/>
              </w:rPr>
              <w:t xml:space="preserve">Наказ від </w:t>
            </w:r>
            <w:r>
              <w:rPr>
                <w:noProof/>
              </w:rPr>
              <w:drawing>
                <wp:inline distT="0" distB="0" distL="0" distR="0" wp14:anchorId="5EACCFC7" wp14:editId="26ABE13B">
                  <wp:extent cx="1206500" cy="1397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N </w:t>
            </w:r>
            <w:r>
              <w:rPr>
                <w:noProof/>
              </w:rPr>
              <w:drawing>
                <wp:inline distT="0" distB="0" distL="0" distR="0" wp14:anchorId="2AEC6967" wp14:editId="4A946D82">
                  <wp:extent cx="825500" cy="1270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про продовження строків проведення документальної перевірки.</w:t>
            </w:r>
          </w:p>
          <w:p w14:paraId="210001DF" w14:textId="77777777" w:rsidR="00C61D03" w:rsidRDefault="00E7728B">
            <w:pPr>
              <w:spacing w:after="75"/>
            </w:pPr>
            <w:bookmarkStart w:id="14" w:name="263"/>
            <w:bookmarkEnd w:id="13"/>
            <w:r>
              <w:rPr>
                <w:rFonts w:ascii="Arial" w:hAnsi="Arial"/>
                <w:color w:val="000000"/>
                <w:sz w:val="15"/>
              </w:rPr>
              <w:t>Направлення на продовження строків проведення документальної перевірки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від </w:t>
            </w:r>
            <w:r>
              <w:rPr>
                <w:noProof/>
              </w:rPr>
              <w:drawing>
                <wp:inline distT="0" distB="0" distL="0" distR="0" wp14:anchorId="3B39ECF1" wp14:editId="3843B5CA">
                  <wp:extent cx="1206500" cy="1397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N </w:t>
            </w:r>
            <w:r>
              <w:rPr>
                <w:noProof/>
              </w:rPr>
              <w:drawing>
                <wp:inline distT="0" distB="0" distL="0" distR="0" wp14:anchorId="18A1D0DD" wp14:editId="12D676E5">
                  <wp:extent cx="825500" cy="1270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03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549963" w14:textId="77777777" w:rsidR="00C61D03" w:rsidRDefault="00E7728B">
            <w:pPr>
              <w:spacing w:after="75"/>
            </w:pPr>
            <w:bookmarkStart w:id="15" w:name="264"/>
            <w:bookmarkEnd w:id="14"/>
            <w:r>
              <w:rPr>
                <w:rFonts w:ascii="Arial" w:hAnsi="Arial"/>
                <w:color w:val="000000"/>
                <w:sz w:val="15"/>
              </w:rPr>
              <w:t xml:space="preserve">Копія </w:t>
            </w:r>
            <w:r>
              <w:rPr>
                <w:rFonts w:ascii="Arial" w:hAnsi="Arial"/>
                <w:color w:val="000000"/>
                <w:sz w:val="15"/>
              </w:rPr>
              <w:t>наказу вручена страхувальнику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89BE30B" wp14:editId="1F61EB26">
                  <wp:extent cx="1206500" cy="1397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bookmarkEnd w:id="15"/>
      </w:tr>
      <w:tr w:rsidR="00C61D03" w14:paraId="35CC2271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56D565" w14:textId="77777777" w:rsidR="00C61D03" w:rsidRDefault="00E7728B">
            <w:pPr>
              <w:spacing w:after="75"/>
            </w:pPr>
            <w:bookmarkStart w:id="16" w:name="265"/>
            <w:r>
              <w:rPr>
                <w:rFonts w:ascii="Arial" w:hAnsi="Arial"/>
                <w:color w:val="000000"/>
                <w:sz w:val="15"/>
              </w:rPr>
              <w:t xml:space="preserve">Наказ від </w:t>
            </w:r>
            <w:r>
              <w:rPr>
                <w:noProof/>
              </w:rPr>
              <w:drawing>
                <wp:inline distT="0" distB="0" distL="0" distR="0" wp14:anchorId="0A86D598" wp14:editId="71BCD1F3">
                  <wp:extent cx="1206500" cy="1397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N </w:t>
            </w:r>
            <w:r>
              <w:rPr>
                <w:noProof/>
              </w:rPr>
              <w:drawing>
                <wp:inline distT="0" distB="0" distL="0" distR="0" wp14:anchorId="73CF5E25" wp14:editId="755BAFD8">
                  <wp:extent cx="825500" cy="1270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про призупинення проведення документальної перевірки</w:t>
            </w:r>
          </w:p>
        </w:tc>
        <w:tc>
          <w:tcPr>
            <w:tcW w:w="503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454DF3" w14:textId="77777777" w:rsidR="00C61D03" w:rsidRDefault="00E7728B">
            <w:pPr>
              <w:spacing w:after="75"/>
            </w:pPr>
            <w:bookmarkStart w:id="17" w:name="266"/>
            <w:bookmarkEnd w:id="16"/>
            <w:r>
              <w:rPr>
                <w:rFonts w:ascii="Arial" w:hAnsi="Arial"/>
                <w:color w:val="000000"/>
                <w:sz w:val="15"/>
              </w:rPr>
              <w:t>Копія наказу вручена страхувальнику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975DBCA" wp14:editId="197DCAFF">
                  <wp:extent cx="1206500" cy="1397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bookmarkEnd w:id="17"/>
      </w:tr>
      <w:tr w:rsidR="00C61D03" w14:paraId="03C0A6B4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52279C" w14:textId="77777777" w:rsidR="00C61D03" w:rsidRDefault="00E7728B">
            <w:pPr>
              <w:spacing w:after="75"/>
            </w:pPr>
            <w:bookmarkStart w:id="18" w:name="267"/>
            <w:r>
              <w:rPr>
                <w:rFonts w:ascii="Arial" w:hAnsi="Arial"/>
                <w:color w:val="000000"/>
                <w:sz w:val="15"/>
              </w:rPr>
              <w:t xml:space="preserve">Наказ від </w:t>
            </w:r>
            <w:r>
              <w:rPr>
                <w:noProof/>
              </w:rPr>
              <w:drawing>
                <wp:inline distT="0" distB="0" distL="0" distR="0" wp14:anchorId="09E160B9" wp14:editId="264842A5">
                  <wp:extent cx="1206500" cy="1397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N </w:t>
            </w:r>
            <w:r>
              <w:rPr>
                <w:noProof/>
              </w:rPr>
              <w:drawing>
                <wp:inline distT="0" distB="0" distL="0" distR="0" wp14:anchorId="3D317894" wp14:editId="2DEB87EE">
                  <wp:extent cx="825500" cy="1270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про поновлення проведення документальної перевірки.</w:t>
            </w:r>
          </w:p>
          <w:p w14:paraId="31C66E5B" w14:textId="77777777" w:rsidR="00C61D03" w:rsidRDefault="00E7728B">
            <w:pPr>
              <w:spacing w:after="75"/>
            </w:pPr>
            <w:bookmarkStart w:id="19" w:name="268"/>
            <w:bookmarkEnd w:id="18"/>
            <w:r>
              <w:rPr>
                <w:rFonts w:ascii="Arial" w:hAnsi="Arial"/>
                <w:color w:val="000000"/>
                <w:sz w:val="15"/>
              </w:rPr>
              <w:t xml:space="preserve">Направлення на проведення документальної перевірки від </w:t>
            </w:r>
            <w:r>
              <w:rPr>
                <w:noProof/>
              </w:rPr>
              <w:drawing>
                <wp:inline distT="0" distB="0" distL="0" distR="0" wp14:anchorId="3FCA77D9" wp14:editId="5564971F">
                  <wp:extent cx="1206500" cy="1397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N </w:t>
            </w:r>
            <w:r>
              <w:rPr>
                <w:noProof/>
              </w:rPr>
              <w:drawing>
                <wp:inline distT="0" distB="0" distL="0" distR="0" wp14:anchorId="0F06718E" wp14:editId="053F20A4">
                  <wp:extent cx="825500" cy="1270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03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845514" w14:textId="77777777" w:rsidR="00C61D03" w:rsidRDefault="00E7728B">
            <w:pPr>
              <w:spacing w:after="75"/>
            </w:pPr>
            <w:bookmarkStart w:id="20" w:name="269"/>
            <w:bookmarkEnd w:id="19"/>
            <w:r>
              <w:rPr>
                <w:rFonts w:ascii="Arial" w:hAnsi="Arial"/>
                <w:color w:val="000000"/>
                <w:sz w:val="15"/>
              </w:rPr>
              <w:t>Копія наказу вручена страхувальнику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1D3F510" wp14:editId="1B6D5D94">
                  <wp:extent cx="1206500" cy="1397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bookmarkEnd w:id="20"/>
      </w:tr>
    </w:tbl>
    <w:p w14:paraId="10C7F0FB" w14:textId="77777777" w:rsidR="00C61D03" w:rsidRDefault="00E7728B">
      <w:pPr>
        <w:spacing w:after="75"/>
        <w:jc w:val="center"/>
      </w:pPr>
      <w:bookmarkStart w:id="21" w:name="270"/>
      <w:r>
        <w:rPr>
          <w:rFonts w:ascii="Arial" w:hAnsi="Arial"/>
          <w:color w:val="000000"/>
          <w:sz w:val="24"/>
        </w:rPr>
        <w:lastRenderedPageBreak/>
        <w:t>Строк проведення документальної перевірки: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"/>
        <w:gridCol w:w="713"/>
        <w:gridCol w:w="97"/>
        <w:gridCol w:w="718"/>
        <w:gridCol w:w="1116"/>
        <w:gridCol w:w="826"/>
        <w:gridCol w:w="287"/>
        <w:gridCol w:w="636"/>
        <w:gridCol w:w="94"/>
        <w:gridCol w:w="619"/>
        <w:gridCol w:w="815"/>
        <w:gridCol w:w="1116"/>
        <w:gridCol w:w="871"/>
        <w:gridCol w:w="899"/>
        <w:gridCol w:w="80"/>
      </w:tblGrid>
      <w:tr w:rsidR="00C61D03" w14:paraId="5FB3372B" w14:textId="77777777">
        <w:trPr>
          <w:gridBefore w:val="1"/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747964" w14:textId="77777777" w:rsidR="00C61D03" w:rsidRDefault="00E7728B">
            <w:pPr>
              <w:spacing w:after="75"/>
              <w:jc w:val="center"/>
            </w:pPr>
            <w:bookmarkStart w:id="22" w:name="271"/>
            <w:bookmarkEnd w:id="21"/>
            <w:r>
              <w:rPr>
                <w:rFonts w:ascii="Arial" w:hAnsi="Arial"/>
                <w:color w:val="000000"/>
                <w:sz w:val="15"/>
              </w:rPr>
              <w:t>Початок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61D19C" w14:textId="77777777" w:rsidR="00C61D03" w:rsidRDefault="00E7728B">
            <w:pPr>
              <w:spacing w:after="75"/>
              <w:jc w:val="center"/>
            </w:pPr>
            <w:bookmarkStart w:id="23" w:name="272"/>
            <w:bookmarkEnd w:id="22"/>
            <w:r>
              <w:rPr>
                <w:rFonts w:ascii="Arial" w:hAnsi="Arial"/>
                <w:color w:val="000000"/>
                <w:sz w:val="15"/>
              </w:rPr>
              <w:t>Призупинення</w:t>
            </w:r>
          </w:p>
        </w:tc>
        <w:bookmarkEnd w:id="23"/>
      </w:tr>
      <w:tr w:rsidR="00C61D03" w14:paraId="58FA7D9F" w14:textId="77777777">
        <w:trPr>
          <w:gridBefore w:val="1"/>
          <w:trHeight w:val="45"/>
          <w:tblCellSpacing w:w="0" w:type="auto"/>
        </w:trPr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58633B" w14:textId="77777777" w:rsidR="00C61D03" w:rsidRDefault="00E7728B">
            <w:pPr>
              <w:spacing w:after="75"/>
              <w:jc w:val="center"/>
            </w:pPr>
            <w:bookmarkStart w:id="24" w:name="2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DABA66B" wp14:editId="4D1C44CA">
                  <wp:extent cx="279400" cy="1397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E3BCE1" w14:textId="77777777" w:rsidR="00C61D03" w:rsidRDefault="00E7728B">
            <w:pPr>
              <w:spacing w:after="75"/>
              <w:jc w:val="center"/>
            </w:pPr>
            <w:bookmarkStart w:id="25" w:name="274"/>
            <w:bookmarkEnd w:id="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087E521" wp14:editId="086E0479">
                  <wp:extent cx="279400" cy="1397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D1D3B1" w14:textId="77777777" w:rsidR="00C61D03" w:rsidRDefault="00E7728B">
            <w:pPr>
              <w:spacing w:after="75"/>
              <w:jc w:val="center"/>
            </w:pPr>
            <w:bookmarkStart w:id="26" w:name="275"/>
            <w:bookmarkEnd w:id="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FAE557E" wp14:editId="5E12C42C">
                  <wp:extent cx="571500" cy="1397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B2D982" w14:textId="77777777" w:rsidR="00C61D03" w:rsidRDefault="00E7728B">
            <w:pPr>
              <w:spacing w:after="75"/>
              <w:jc w:val="center"/>
            </w:pPr>
            <w:bookmarkStart w:id="27" w:name="276"/>
            <w:bookmarkEnd w:id="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0FCC080" wp14:editId="4B71B349">
                  <wp:extent cx="279400" cy="1397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4F3083" w14:textId="77777777" w:rsidR="00C61D03" w:rsidRDefault="00E7728B">
            <w:pPr>
              <w:spacing w:after="75"/>
              <w:jc w:val="center"/>
            </w:pPr>
            <w:bookmarkStart w:id="28" w:name="277"/>
            <w:bookmarkEnd w:id="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3F7C79E" wp14:editId="33B1D8E8">
                  <wp:extent cx="279400" cy="1397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04D4BB" w14:textId="77777777" w:rsidR="00C61D03" w:rsidRDefault="00E7728B">
            <w:pPr>
              <w:spacing w:after="75"/>
              <w:jc w:val="center"/>
            </w:pPr>
            <w:bookmarkStart w:id="29" w:name="278"/>
            <w:bookmarkEnd w:id="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8DB1452" wp14:editId="17A7780A">
                  <wp:extent cx="279400" cy="1397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1B3D2" w14:textId="77777777" w:rsidR="00C61D03" w:rsidRDefault="00E7728B">
            <w:pPr>
              <w:spacing w:after="75"/>
              <w:jc w:val="center"/>
            </w:pPr>
            <w:bookmarkStart w:id="30" w:name="279"/>
            <w:bookmarkEnd w:id="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EB4E0D7" wp14:editId="4C225D57">
                  <wp:extent cx="279400" cy="1397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3C475F" w14:textId="77777777" w:rsidR="00C61D03" w:rsidRDefault="00E7728B">
            <w:pPr>
              <w:spacing w:after="75"/>
              <w:jc w:val="center"/>
            </w:pPr>
            <w:bookmarkStart w:id="31" w:name="280"/>
            <w:bookmarkEnd w:id="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D63A626" wp14:editId="52E9EDF3">
                  <wp:extent cx="571500" cy="1397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8AEE51" w14:textId="77777777" w:rsidR="00C61D03" w:rsidRDefault="00E7728B">
            <w:pPr>
              <w:spacing w:after="75"/>
              <w:jc w:val="center"/>
            </w:pPr>
            <w:bookmarkStart w:id="32" w:name="281"/>
            <w:bookmarkEnd w:id="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35A5D90" wp14:editId="6CC458CB">
                  <wp:extent cx="279400" cy="1397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E554FE" w14:textId="77777777" w:rsidR="00C61D03" w:rsidRDefault="00E7728B">
            <w:pPr>
              <w:spacing w:after="75"/>
              <w:jc w:val="center"/>
            </w:pPr>
            <w:bookmarkStart w:id="33" w:name="282"/>
            <w:bookmarkEnd w:id="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38F4AC6" wp14:editId="6B345E7A">
                  <wp:extent cx="279400" cy="1397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"/>
      </w:tr>
      <w:tr w:rsidR="00C61D03" w14:paraId="6661C152" w14:textId="77777777">
        <w:trPr>
          <w:gridBefore w:val="1"/>
          <w:trHeight w:val="45"/>
          <w:tblCellSpacing w:w="0" w:type="auto"/>
        </w:trPr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B22570" w14:textId="77777777" w:rsidR="00C61D03" w:rsidRDefault="00E7728B">
            <w:pPr>
              <w:spacing w:after="75"/>
              <w:jc w:val="center"/>
            </w:pPr>
            <w:bookmarkStart w:id="34" w:name="283"/>
            <w:r>
              <w:rPr>
                <w:rFonts w:ascii="Arial" w:hAnsi="Arial"/>
                <w:color w:val="000000"/>
                <w:sz w:val="15"/>
              </w:rPr>
              <w:t>число</w:t>
            </w:r>
          </w:p>
        </w:tc>
        <w:tc>
          <w:tcPr>
            <w:tcW w:w="97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530A02" w14:textId="77777777" w:rsidR="00C61D03" w:rsidRDefault="00E7728B">
            <w:pPr>
              <w:spacing w:after="75"/>
              <w:jc w:val="center"/>
            </w:pPr>
            <w:bookmarkStart w:id="35" w:name="284"/>
            <w:bookmarkEnd w:id="34"/>
            <w:r>
              <w:rPr>
                <w:rFonts w:ascii="Arial" w:hAnsi="Arial"/>
                <w:color w:val="000000"/>
                <w:sz w:val="15"/>
              </w:rPr>
              <w:t>місяць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B3E425" w14:textId="77777777" w:rsidR="00C61D03" w:rsidRDefault="00E7728B">
            <w:pPr>
              <w:spacing w:after="75"/>
              <w:jc w:val="center"/>
            </w:pPr>
            <w:bookmarkStart w:id="36" w:name="285"/>
            <w:bookmarkEnd w:id="35"/>
            <w:r>
              <w:rPr>
                <w:rFonts w:ascii="Arial" w:hAnsi="Arial"/>
                <w:color w:val="000000"/>
                <w:sz w:val="15"/>
              </w:rPr>
              <w:t>рік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4404D4" w14:textId="77777777" w:rsidR="00C61D03" w:rsidRDefault="00E7728B">
            <w:pPr>
              <w:spacing w:after="75"/>
              <w:jc w:val="center"/>
            </w:pPr>
            <w:bookmarkStart w:id="37" w:name="286"/>
            <w:bookmarkEnd w:id="36"/>
            <w:r>
              <w:rPr>
                <w:rFonts w:ascii="Arial" w:hAnsi="Arial"/>
                <w:color w:val="000000"/>
                <w:sz w:val="15"/>
              </w:rPr>
              <w:t>години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7A2B5B" w14:textId="77777777" w:rsidR="00C61D03" w:rsidRDefault="00E7728B">
            <w:pPr>
              <w:spacing w:after="75"/>
              <w:jc w:val="center"/>
            </w:pPr>
            <w:bookmarkStart w:id="38" w:name="287"/>
            <w:bookmarkEnd w:id="37"/>
            <w:r>
              <w:rPr>
                <w:rFonts w:ascii="Arial" w:hAnsi="Arial"/>
                <w:color w:val="000000"/>
                <w:sz w:val="15"/>
              </w:rPr>
              <w:t>хвилини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DE3A05" w14:textId="77777777" w:rsidR="00C61D03" w:rsidRDefault="00E7728B">
            <w:pPr>
              <w:spacing w:after="75"/>
              <w:jc w:val="center"/>
            </w:pPr>
            <w:bookmarkStart w:id="39" w:name="288"/>
            <w:bookmarkEnd w:id="38"/>
            <w:r>
              <w:rPr>
                <w:rFonts w:ascii="Arial" w:hAnsi="Arial"/>
                <w:color w:val="000000"/>
                <w:sz w:val="15"/>
              </w:rPr>
              <w:t>число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64A43C" w14:textId="77777777" w:rsidR="00C61D03" w:rsidRDefault="00E7728B">
            <w:pPr>
              <w:spacing w:after="75"/>
              <w:jc w:val="center"/>
            </w:pPr>
            <w:bookmarkStart w:id="40" w:name="289"/>
            <w:bookmarkEnd w:id="39"/>
            <w:r>
              <w:rPr>
                <w:rFonts w:ascii="Arial" w:hAnsi="Arial"/>
                <w:color w:val="000000"/>
                <w:sz w:val="15"/>
              </w:rPr>
              <w:t>місяць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FD8A81" w14:textId="77777777" w:rsidR="00C61D03" w:rsidRDefault="00E7728B">
            <w:pPr>
              <w:spacing w:after="75"/>
              <w:jc w:val="center"/>
            </w:pPr>
            <w:bookmarkStart w:id="41" w:name="290"/>
            <w:bookmarkEnd w:id="40"/>
            <w:r>
              <w:rPr>
                <w:rFonts w:ascii="Arial" w:hAnsi="Arial"/>
                <w:color w:val="000000"/>
                <w:sz w:val="15"/>
              </w:rPr>
              <w:t>рік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B7689A" w14:textId="77777777" w:rsidR="00C61D03" w:rsidRDefault="00E7728B">
            <w:pPr>
              <w:spacing w:after="75"/>
              <w:jc w:val="center"/>
            </w:pPr>
            <w:bookmarkStart w:id="42" w:name="291"/>
            <w:bookmarkEnd w:id="41"/>
            <w:r>
              <w:rPr>
                <w:rFonts w:ascii="Arial" w:hAnsi="Arial"/>
                <w:color w:val="000000"/>
                <w:sz w:val="15"/>
              </w:rPr>
              <w:t>години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34D1CE" w14:textId="77777777" w:rsidR="00C61D03" w:rsidRDefault="00E7728B">
            <w:pPr>
              <w:spacing w:after="75"/>
              <w:jc w:val="center"/>
            </w:pPr>
            <w:bookmarkStart w:id="43" w:name="292"/>
            <w:bookmarkEnd w:id="42"/>
            <w:r>
              <w:rPr>
                <w:rFonts w:ascii="Arial" w:hAnsi="Arial"/>
                <w:color w:val="000000"/>
                <w:sz w:val="15"/>
              </w:rPr>
              <w:t>хвилини</w:t>
            </w:r>
          </w:p>
        </w:tc>
        <w:bookmarkEnd w:id="43"/>
      </w:tr>
      <w:tr w:rsidR="00C61D03" w14:paraId="0A1B3ACE" w14:textId="77777777">
        <w:trPr>
          <w:gridBefore w:val="1"/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425FCC" w14:textId="77777777" w:rsidR="00C61D03" w:rsidRDefault="00E7728B">
            <w:pPr>
              <w:spacing w:after="75"/>
              <w:jc w:val="center"/>
            </w:pPr>
            <w:bookmarkStart w:id="44" w:name="293"/>
            <w:r>
              <w:rPr>
                <w:rFonts w:ascii="Arial" w:hAnsi="Arial"/>
                <w:color w:val="000000"/>
                <w:sz w:val="15"/>
              </w:rPr>
              <w:t>Продовження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61FC5C" w14:textId="77777777" w:rsidR="00C61D03" w:rsidRDefault="00E7728B">
            <w:pPr>
              <w:spacing w:after="75"/>
              <w:jc w:val="center"/>
            </w:pPr>
            <w:bookmarkStart w:id="45" w:name="294"/>
            <w:bookmarkEnd w:id="44"/>
            <w:r>
              <w:rPr>
                <w:rFonts w:ascii="Arial" w:hAnsi="Arial"/>
                <w:color w:val="000000"/>
                <w:sz w:val="15"/>
              </w:rPr>
              <w:t>Завершення</w:t>
            </w:r>
          </w:p>
        </w:tc>
        <w:bookmarkEnd w:id="45"/>
      </w:tr>
      <w:tr w:rsidR="00C61D03" w14:paraId="32D5DBE5" w14:textId="77777777">
        <w:trPr>
          <w:gridBefore w:val="1"/>
          <w:trHeight w:val="45"/>
          <w:tblCellSpacing w:w="0" w:type="auto"/>
        </w:trPr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AB9B18" w14:textId="77777777" w:rsidR="00C61D03" w:rsidRDefault="00E7728B">
            <w:pPr>
              <w:spacing w:after="75"/>
              <w:jc w:val="center"/>
            </w:pPr>
            <w:bookmarkStart w:id="46" w:name="2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3195246" wp14:editId="0D762D43">
                  <wp:extent cx="279400" cy="1397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69D2A4" w14:textId="77777777" w:rsidR="00C61D03" w:rsidRDefault="00E7728B">
            <w:pPr>
              <w:spacing w:after="75"/>
              <w:jc w:val="center"/>
            </w:pPr>
            <w:bookmarkStart w:id="47" w:name="296"/>
            <w:bookmarkEnd w:id="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9B3110D" wp14:editId="35A1CB8F">
                  <wp:extent cx="279400" cy="1397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C2BF22" w14:textId="77777777" w:rsidR="00C61D03" w:rsidRDefault="00E7728B">
            <w:pPr>
              <w:spacing w:after="75"/>
              <w:jc w:val="center"/>
            </w:pPr>
            <w:bookmarkStart w:id="48" w:name="297"/>
            <w:bookmarkEnd w:id="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B0AEA65" wp14:editId="0CCED613">
                  <wp:extent cx="571500" cy="13970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2B683A" w14:textId="77777777" w:rsidR="00C61D03" w:rsidRDefault="00E7728B">
            <w:pPr>
              <w:spacing w:after="75"/>
              <w:jc w:val="center"/>
            </w:pPr>
            <w:bookmarkStart w:id="49" w:name="298"/>
            <w:bookmarkEnd w:id="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5F73EE9" wp14:editId="293570B3">
                  <wp:extent cx="279400" cy="1397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4A299F" w14:textId="77777777" w:rsidR="00C61D03" w:rsidRDefault="00E7728B">
            <w:pPr>
              <w:spacing w:after="75"/>
              <w:jc w:val="center"/>
            </w:pPr>
            <w:bookmarkStart w:id="50" w:name="299"/>
            <w:bookmarkEnd w:id="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23146D7" wp14:editId="37776858">
                  <wp:extent cx="279400" cy="1397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2BAD93" w14:textId="77777777" w:rsidR="00C61D03" w:rsidRDefault="00E7728B">
            <w:pPr>
              <w:spacing w:after="75"/>
              <w:jc w:val="center"/>
            </w:pPr>
            <w:bookmarkStart w:id="51" w:name="300"/>
            <w:bookmarkEnd w:id="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AEAC153" wp14:editId="1B077754">
                  <wp:extent cx="279400" cy="1397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AEC110" w14:textId="77777777" w:rsidR="00C61D03" w:rsidRDefault="00E7728B">
            <w:pPr>
              <w:spacing w:after="75"/>
              <w:jc w:val="center"/>
            </w:pPr>
            <w:bookmarkStart w:id="52" w:name="301"/>
            <w:bookmarkEnd w:id="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87993D5" wp14:editId="3B28FC57">
                  <wp:extent cx="279400" cy="13970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31426D" w14:textId="77777777" w:rsidR="00C61D03" w:rsidRDefault="00E7728B">
            <w:pPr>
              <w:spacing w:after="75"/>
              <w:jc w:val="center"/>
            </w:pPr>
            <w:bookmarkStart w:id="53" w:name="302"/>
            <w:bookmarkEnd w:id="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E6564A8" wp14:editId="02D34CB6">
                  <wp:extent cx="571500" cy="1397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E319B" w14:textId="77777777" w:rsidR="00C61D03" w:rsidRDefault="00E7728B">
            <w:pPr>
              <w:spacing w:after="75"/>
              <w:jc w:val="center"/>
            </w:pPr>
            <w:bookmarkStart w:id="54" w:name="303"/>
            <w:bookmarkEnd w:id="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F32A71F" wp14:editId="55425BA1">
                  <wp:extent cx="279400" cy="1397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51D143" w14:textId="77777777" w:rsidR="00C61D03" w:rsidRDefault="00E7728B">
            <w:pPr>
              <w:spacing w:after="75"/>
              <w:jc w:val="center"/>
            </w:pPr>
            <w:bookmarkStart w:id="55" w:name="304"/>
            <w:bookmarkEnd w:id="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DC21AB5" wp14:editId="4A878F2F">
                  <wp:extent cx="279400" cy="13970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5"/>
      </w:tr>
      <w:tr w:rsidR="00C61D03" w14:paraId="02E21593" w14:textId="77777777">
        <w:trPr>
          <w:gridBefore w:val="1"/>
          <w:trHeight w:val="45"/>
          <w:tblCellSpacing w:w="0" w:type="auto"/>
        </w:trPr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61B0E3" w14:textId="77777777" w:rsidR="00C61D03" w:rsidRDefault="00E7728B">
            <w:pPr>
              <w:spacing w:after="75"/>
              <w:jc w:val="center"/>
            </w:pPr>
            <w:bookmarkStart w:id="56" w:name="305"/>
            <w:r>
              <w:rPr>
                <w:rFonts w:ascii="Arial" w:hAnsi="Arial"/>
                <w:color w:val="000000"/>
                <w:sz w:val="15"/>
              </w:rPr>
              <w:t>число</w:t>
            </w:r>
          </w:p>
        </w:tc>
        <w:tc>
          <w:tcPr>
            <w:tcW w:w="97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CBE65B" w14:textId="77777777" w:rsidR="00C61D03" w:rsidRDefault="00E7728B">
            <w:pPr>
              <w:spacing w:after="75"/>
              <w:jc w:val="center"/>
            </w:pPr>
            <w:bookmarkStart w:id="57" w:name="306"/>
            <w:bookmarkEnd w:id="56"/>
            <w:r>
              <w:rPr>
                <w:rFonts w:ascii="Arial" w:hAnsi="Arial"/>
                <w:color w:val="000000"/>
                <w:sz w:val="15"/>
              </w:rPr>
              <w:t>місяць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510E7E" w14:textId="77777777" w:rsidR="00C61D03" w:rsidRDefault="00E7728B">
            <w:pPr>
              <w:spacing w:after="75"/>
              <w:jc w:val="center"/>
            </w:pPr>
            <w:bookmarkStart w:id="58" w:name="307"/>
            <w:bookmarkEnd w:id="57"/>
            <w:r>
              <w:rPr>
                <w:rFonts w:ascii="Arial" w:hAnsi="Arial"/>
                <w:color w:val="000000"/>
                <w:sz w:val="15"/>
              </w:rPr>
              <w:t>рік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A5E504" w14:textId="77777777" w:rsidR="00C61D03" w:rsidRDefault="00E7728B">
            <w:pPr>
              <w:spacing w:after="75"/>
              <w:jc w:val="center"/>
            </w:pPr>
            <w:bookmarkStart w:id="59" w:name="308"/>
            <w:bookmarkEnd w:id="58"/>
            <w:r>
              <w:rPr>
                <w:rFonts w:ascii="Arial" w:hAnsi="Arial"/>
                <w:color w:val="000000"/>
                <w:sz w:val="15"/>
              </w:rPr>
              <w:t>години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4FC436" w14:textId="77777777" w:rsidR="00C61D03" w:rsidRDefault="00E7728B">
            <w:pPr>
              <w:spacing w:after="75"/>
              <w:jc w:val="center"/>
            </w:pPr>
            <w:bookmarkStart w:id="60" w:name="309"/>
            <w:bookmarkEnd w:id="59"/>
            <w:r>
              <w:rPr>
                <w:rFonts w:ascii="Arial" w:hAnsi="Arial"/>
                <w:color w:val="000000"/>
                <w:sz w:val="15"/>
              </w:rPr>
              <w:t>хвилини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272BD3" w14:textId="77777777" w:rsidR="00C61D03" w:rsidRDefault="00E7728B">
            <w:pPr>
              <w:spacing w:after="75"/>
              <w:jc w:val="center"/>
            </w:pPr>
            <w:bookmarkStart w:id="61" w:name="310"/>
            <w:bookmarkEnd w:id="60"/>
            <w:r>
              <w:rPr>
                <w:rFonts w:ascii="Arial" w:hAnsi="Arial"/>
                <w:color w:val="000000"/>
                <w:sz w:val="15"/>
              </w:rPr>
              <w:t>число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C9202E" w14:textId="77777777" w:rsidR="00C61D03" w:rsidRDefault="00E7728B">
            <w:pPr>
              <w:spacing w:after="75"/>
              <w:jc w:val="center"/>
            </w:pPr>
            <w:bookmarkStart w:id="62" w:name="311"/>
            <w:bookmarkEnd w:id="61"/>
            <w:r>
              <w:rPr>
                <w:rFonts w:ascii="Arial" w:hAnsi="Arial"/>
                <w:color w:val="000000"/>
                <w:sz w:val="15"/>
              </w:rPr>
              <w:t>місяць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E47F85" w14:textId="77777777" w:rsidR="00C61D03" w:rsidRDefault="00E7728B">
            <w:pPr>
              <w:spacing w:after="75"/>
              <w:jc w:val="center"/>
            </w:pPr>
            <w:bookmarkStart w:id="63" w:name="312"/>
            <w:bookmarkEnd w:id="62"/>
            <w:r>
              <w:rPr>
                <w:rFonts w:ascii="Arial" w:hAnsi="Arial"/>
                <w:color w:val="000000"/>
                <w:sz w:val="15"/>
              </w:rPr>
              <w:t>рік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FCDFFE" w14:textId="77777777" w:rsidR="00C61D03" w:rsidRDefault="00E7728B">
            <w:pPr>
              <w:spacing w:after="75"/>
              <w:jc w:val="center"/>
            </w:pPr>
            <w:bookmarkStart w:id="64" w:name="313"/>
            <w:bookmarkEnd w:id="63"/>
            <w:r>
              <w:rPr>
                <w:rFonts w:ascii="Arial" w:hAnsi="Arial"/>
                <w:color w:val="000000"/>
                <w:sz w:val="15"/>
              </w:rPr>
              <w:t>години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9E27A" w14:textId="77777777" w:rsidR="00C61D03" w:rsidRDefault="00E7728B">
            <w:pPr>
              <w:spacing w:after="75"/>
              <w:jc w:val="center"/>
            </w:pPr>
            <w:bookmarkStart w:id="65" w:name="314"/>
            <w:bookmarkEnd w:id="64"/>
            <w:r>
              <w:rPr>
                <w:rFonts w:ascii="Arial" w:hAnsi="Arial"/>
                <w:color w:val="000000"/>
                <w:sz w:val="15"/>
              </w:rPr>
              <w:t>хвилини</w:t>
            </w:r>
          </w:p>
        </w:tc>
        <w:bookmarkEnd w:id="65"/>
      </w:tr>
      <w:tr w:rsidR="00C61D03" w14:paraId="20BD2070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4"/>
            <w:vAlign w:val="center"/>
          </w:tcPr>
          <w:p w14:paraId="3662652C" w14:textId="77777777" w:rsidR="00C61D03" w:rsidRDefault="00E7728B">
            <w:pPr>
              <w:spacing w:after="75"/>
            </w:pPr>
            <w:bookmarkStart w:id="66" w:name="315"/>
            <w:r>
              <w:rPr>
                <w:rFonts w:ascii="Arial" w:hAnsi="Arial"/>
                <w:color w:val="000000"/>
                <w:sz w:val="15"/>
              </w:rPr>
              <w:t xml:space="preserve">Банківські реквізити: номер окремого поточного рахунку в банку або окремого рахунку в </w:t>
            </w:r>
            <w:r>
              <w:rPr>
                <w:rFonts w:ascii="Arial" w:hAnsi="Arial"/>
                <w:color w:val="000000"/>
                <w:sz w:val="15"/>
              </w:rPr>
              <w:t>органі, що здійснює казначейське обслуговування бюджетних коштів, найменування банку або органу, що здійснює казначейське обслуговування бюджетних коштів: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D8CDA9C" wp14:editId="2FAB7906">
                  <wp:extent cx="4737100" cy="13970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, код ID НБУ </w:t>
            </w:r>
            <w:r>
              <w:rPr>
                <w:noProof/>
              </w:rPr>
              <w:drawing>
                <wp:inline distT="0" distB="0" distL="0" distR="0" wp14:anchorId="604EB9AA" wp14:editId="47358A78">
                  <wp:extent cx="825500" cy="1270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>, 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(найменування банку)</w:t>
            </w:r>
          </w:p>
          <w:p w14:paraId="77D0085F" w14:textId="77777777" w:rsidR="00C61D03" w:rsidRDefault="00E7728B">
            <w:pPr>
              <w:spacing w:after="75"/>
              <w:jc w:val="both"/>
            </w:pPr>
            <w:bookmarkStart w:id="67" w:name="316"/>
            <w:bookmarkEnd w:id="66"/>
            <w:r>
              <w:rPr>
                <w:rFonts w:ascii="Arial" w:hAnsi="Arial"/>
                <w:color w:val="000000"/>
                <w:sz w:val="15"/>
              </w:rPr>
              <w:t xml:space="preserve">Середньооблікова кількість штатних працівників станом на </w:t>
            </w:r>
            <w:r>
              <w:rPr>
                <w:noProof/>
              </w:rPr>
              <w:drawing>
                <wp:inline distT="0" distB="0" distL="0" distR="0" wp14:anchorId="6C0E0405" wp14:editId="70BD1944">
                  <wp:extent cx="1206500" cy="13970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становить  </w:t>
            </w:r>
            <w:r>
              <w:rPr>
                <w:noProof/>
              </w:rPr>
              <w:drawing>
                <wp:inline distT="0" distB="0" distL="0" distR="0" wp14:anchorId="217F43CF" wp14:editId="2A592AA7">
                  <wp:extent cx="571500" cy="1397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 осіб (згідно з даними звіту Податкового розрахунку сум доходу, нарахованого (сплаченого) на користь платників податків - фізичних осіб, і сум утриманого з них податку, а також сум нарахованого єдиного внеску,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Міністерства фінансів У</w:t>
            </w:r>
            <w:r>
              <w:rPr>
                <w:rFonts w:ascii="Arial" w:hAnsi="Arial"/>
                <w:color w:val="293A55"/>
                <w:sz w:val="15"/>
              </w:rPr>
              <w:t>країни від 13 січня 2015 року N 4</w:t>
            </w:r>
            <w:r>
              <w:rPr>
                <w:rFonts w:ascii="Arial" w:hAnsi="Arial"/>
                <w:color w:val="000000"/>
                <w:sz w:val="15"/>
              </w:rPr>
              <w:t xml:space="preserve">, зареєстрованим у Міністерстві юстиції України 30 січня 2015 року за N 111/26556 (у редакції </w:t>
            </w:r>
            <w:r>
              <w:rPr>
                <w:rFonts w:ascii="Arial" w:hAnsi="Arial"/>
                <w:color w:val="293A55"/>
                <w:sz w:val="15"/>
              </w:rPr>
              <w:t>наказу Міністерства фінансів України від 24 січня 2025 року N 39</w:t>
            </w:r>
            <w:r>
              <w:rPr>
                <w:rFonts w:ascii="Arial" w:hAnsi="Arial"/>
                <w:color w:val="000000"/>
                <w:sz w:val="15"/>
              </w:rPr>
              <w:t>).</w:t>
            </w:r>
          </w:p>
          <w:p w14:paraId="02DE2EFC" w14:textId="77777777" w:rsidR="00C61D03" w:rsidRDefault="00E7728B">
            <w:pPr>
              <w:spacing w:after="75"/>
              <w:jc w:val="both"/>
            </w:pPr>
            <w:bookmarkStart w:id="68" w:name="317"/>
            <w:bookmarkEnd w:id="67"/>
            <w:r>
              <w:rPr>
                <w:rFonts w:ascii="Arial" w:hAnsi="Arial"/>
                <w:color w:val="000000"/>
                <w:sz w:val="15"/>
              </w:rPr>
              <w:t>Дані про останню документальну перевірку:</w:t>
            </w:r>
          </w:p>
        </w:tc>
        <w:bookmarkEnd w:id="68"/>
      </w:tr>
      <w:tr w:rsidR="00C61D03" w14:paraId="025BA2F4" w14:textId="77777777">
        <w:trPr>
          <w:gridBefore w:val="1"/>
          <w:trHeight w:val="45"/>
          <w:tblCellSpacing w:w="0" w:type="auto"/>
        </w:trPr>
        <w:tc>
          <w:tcPr>
            <w:tcW w:w="4845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922695" w14:textId="77777777" w:rsidR="00C61D03" w:rsidRDefault="00E7728B">
            <w:pPr>
              <w:spacing w:after="75"/>
              <w:jc w:val="center"/>
            </w:pPr>
            <w:bookmarkStart w:id="69" w:name="318"/>
            <w:r>
              <w:rPr>
                <w:rFonts w:ascii="Arial" w:hAnsi="Arial"/>
                <w:color w:val="000000"/>
                <w:sz w:val="15"/>
              </w:rPr>
              <w:t>Планова</w:t>
            </w:r>
          </w:p>
        </w:tc>
        <w:tc>
          <w:tcPr>
            <w:tcW w:w="4845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DEEDF6" w14:textId="77777777" w:rsidR="00C61D03" w:rsidRDefault="00E7728B">
            <w:pPr>
              <w:spacing w:after="75"/>
              <w:jc w:val="center"/>
            </w:pPr>
            <w:bookmarkStart w:id="70" w:name="319"/>
            <w:bookmarkEnd w:id="69"/>
            <w:r>
              <w:rPr>
                <w:rFonts w:ascii="Arial" w:hAnsi="Arial"/>
                <w:color w:val="000000"/>
                <w:sz w:val="15"/>
              </w:rPr>
              <w:t>Позапланова</w:t>
            </w:r>
          </w:p>
        </w:tc>
        <w:bookmarkEnd w:id="70"/>
      </w:tr>
      <w:tr w:rsidR="00C61D03" w14:paraId="6C43912A" w14:textId="77777777">
        <w:trPr>
          <w:gridBefore w:val="1"/>
          <w:trHeight w:val="45"/>
          <w:tblCellSpacing w:w="0" w:type="auto"/>
        </w:trPr>
        <w:tc>
          <w:tcPr>
            <w:tcW w:w="4845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87210B" w14:textId="77777777" w:rsidR="00C61D03" w:rsidRDefault="00E7728B">
            <w:pPr>
              <w:spacing w:after="75"/>
            </w:pPr>
            <w:bookmarkStart w:id="71" w:name="3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9C602F6" wp14:editId="7C6C7D57">
                  <wp:extent cx="152400" cy="15240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не проводилась</w:t>
            </w:r>
          </w:p>
        </w:tc>
        <w:tc>
          <w:tcPr>
            <w:tcW w:w="4845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0B5188" w14:textId="77777777" w:rsidR="00C61D03" w:rsidRDefault="00E7728B">
            <w:pPr>
              <w:spacing w:after="75"/>
            </w:pPr>
            <w:bookmarkStart w:id="72" w:name="321"/>
            <w:bookmarkEnd w:id="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9117AF9" wp14:editId="5EA792C6">
                  <wp:extent cx="152400" cy="15240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не проводилась</w:t>
            </w:r>
          </w:p>
        </w:tc>
        <w:bookmarkEnd w:id="72"/>
      </w:tr>
      <w:tr w:rsidR="00C61D03" w14:paraId="7B358696" w14:textId="77777777">
        <w:trPr>
          <w:gridBefore w:val="1"/>
          <w:trHeight w:val="45"/>
          <w:tblCellSpacing w:w="0" w:type="auto"/>
        </w:trPr>
        <w:tc>
          <w:tcPr>
            <w:tcW w:w="4845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24F263" w14:textId="77777777" w:rsidR="00C61D03" w:rsidRDefault="00E7728B">
            <w:pPr>
              <w:spacing w:after="75"/>
            </w:pPr>
            <w:bookmarkStart w:id="73" w:name="3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DB69A7B" wp14:editId="415157BF">
                  <wp:extent cx="152400" cy="15240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проводилась за період з </w:t>
            </w:r>
            <w:r>
              <w:rPr>
                <w:noProof/>
              </w:rPr>
              <w:drawing>
                <wp:inline distT="0" distB="0" distL="0" distR="0" wp14:anchorId="68A005EA" wp14:editId="5E0FBF71">
                  <wp:extent cx="1206500" cy="13970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по </w:t>
            </w:r>
            <w:r>
              <w:rPr>
                <w:noProof/>
              </w:rPr>
              <w:drawing>
                <wp:inline distT="0" distB="0" distL="0" distR="0" wp14:anchorId="1D303F4C" wp14:editId="5EF91A01">
                  <wp:extent cx="1206500" cy="1397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  <w:p w14:paraId="5F73C32A" w14:textId="77777777" w:rsidR="00C61D03" w:rsidRDefault="00E7728B">
            <w:pPr>
              <w:spacing w:after="75"/>
            </w:pPr>
            <w:bookmarkStart w:id="74" w:name="323"/>
            <w:bookmarkEnd w:id="73"/>
            <w:r>
              <w:rPr>
                <w:rFonts w:ascii="Arial" w:hAnsi="Arial"/>
                <w:color w:val="000000"/>
                <w:sz w:val="15"/>
              </w:rPr>
              <w:t>Акт перевірки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від </w:t>
            </w:r>
            <w:r>
              <w:rPr>
                <w:noProof/>
              </w:rPr>
              <w:drawing>
                <wp:inline distT="0" distB="0" distL="0" distR="0" wp14:anchorId="15677893" wp14:editId="3D895B92">
                  <wp:extent cx="1206500" cy="13970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N </w:t>
            </w:r>
            <w:r>
              <w:rPr>
                <w:noProof/>
              </w:rPr>
              <w:drawing>
                <wp:inline distT="0" distB="0" distL="0" distR="0" wp14:anchorId="598AC468" wp14:editId="3B9DB7DA">
                  <wp:extent cx="825500" cy="12700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12FE31" w14:textId="77777777" w:rsidR="00C61D03" w:rsidRDefault="00E7728B">
            <w:pPr>
              <w:spacing w:after="75"/>
            </w:pPr>
            <w:bookmarkStart w:id="75" w:name="324"/>
            <w:bookmarkEnd w:id="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CA2F984" wp14:editId="034B1632">
                  <wp:extent cx="152400" cy="15240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проводилась за період з </w:t>
            </w:r>
            <w:r>
              <w:rPr>
                <w:noProof/>
              </w:rPr>
              <w:drawing>
                <wp:inline distT="0" distB="0" distL="0" distR="0" wp14:anchorId="729F3C73" wp14:editId="61DF0223">
                  <wp:extent cx="1206500" cy="13970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по </w:t>
            </w:r>
            <w:r>
              <w:rPr>
                <w:noProof/>
              </w:rPr>
              <w:drawing>
                <wp:inline distT="0" distB="0" distL="0" distR="0" wp14:anchorId="4361DAF2" wp14:editId="1C1954C7">
                  <wp:extent cx="1206500" cy="13970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  <w:p w14:paraId="2EAE9922" w14:textId="77777777" w:rsidR="00C61D03" w:rsidRDefault="00E7728B">
            <w:pPr>
              <w:spacing w:after="75"/>
            </w:pPr>
            <w:bookmarkStart w:id="76" w:name="325"/>
            <w:bookmarkEnd w:id="75"/>
            <w:r>
              <w:rPr>
                <w:rFonts w:ascii="Arial" w:hAnsi="Arial"/>
                <w:color w:val="000000"/>
                <w:sz w:val="15"/>
              </w:rPr>
              <w:t>Акт перевірки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від </w:t>
            </w:r>
            <w:r>
              <w:rPr>
                <w:noProof/>
              </w:rPr>
              <w:drawing>
                <wp:inline distT="0" distB="0" distL="0" distR="0" wp14:anchorId="12D60820" wp14:editId="38025F16">
                  <wp:extent cx="1206500" cy="13970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N </w:t>
            </w:r>
            <w:r>
              <w:rPr>
                <w:noProof/>
              </w:rPr>
              <w:drawing>
                <wp:inline distT="0" distB="0" distL="0" distR="0" wp14:anchorId="4E068FF4" wp14:editId="6CCD6FFC">
                  <wp:extent cx="825500" cy="12700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6"/>
      </w:tr>
      <w:tr w:rsidR="00C61D03" w14:paraId="2EDD65AE" w14:textId="77777777">
        <w:trPr>
          <w:gridBefore w:val="1"/>
          <w:trHeight w:val="45"/>
          <w:tblCellSpacing w:w="0" w:type="auto"/>
        </w:trPr>
        <w:tc>
          <w:tcPr>
            <w:tcW w:w="4845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793582" w14:textId="77777777" w:rsidR="00C61D03" w:rsidRDefault="00E7728B">
            <w:pPr>
              <w:spacing w:after="75"/>
            </w:pPr>
            <w:bookmarkStart w:id="77" w:name="326"/>
            <w:r>
              <w:rPr>
                <w:rFonts w:ascii="Arial" w:hAnsi="Arial"/>
                <w:color w:val="000000"/>
                <w:sz w:val="15"/>
              </w:rPr>
              <w:t>Рішення про повернення коштів та застосування фінансових санкцій: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04E096A" wp14:editId="6CCBEC84">
                  <wp:extent cx="152400" cy="15240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не видавалося; </w:t>
            </w:r>
            <w:r>
              <w:rPr>
                <w:noProof/>
              </w:rPr>
              <w:drawing>
                <wp:inline distT="0" distB="0" distL="0" distR="0" wp14:anchorId="663D68F4" wp14:editId="5CF05326">
                  <wp:extent cx="152400" cy="15240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видавалося;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його вимоги: </w:t>
            </w:r>
            <w:r>
              <w:rPr>
                <w:noProof/>
              </w:rPr>
              <w:drawing>
                <wp:inline distT="0" distB="0" distL="0" distR="0" wp14:anchorId="0AB2B1F9" wp14:editId="046256C8">
                  <wp:extent cx="152400" cy="15240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виконано; </w:t>
            </w:r>
            <w:r>
              <w:rPr>
                <w:noProof/>
              </w:rPr>
              <w:drawing>
                <wp:inline distT="0" distB="0" distL="0" distR="0" wp14:anchorId="4BA7E869" wp14:editId="038BCF00">
                  <wp:extent cx="152400" cy="15240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не виконано</w:t>
            </w:r>
          </w:p>
        </w:tc>
        <w:tc>
          <w:tcPr>
            <w:tcW w:w="4845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06905E" w14:textId="77777777" w:rsidR="00C61D03" w:rsidRDefault="00E7728B">
            <w:pPr>
              <w:spacing w:after="75"/>
            </w:pPr>
            <w:bookmarkStart w:id="78" w:name="327"/>
            <w:bookmarkEnd w:id="77"/>
            <w:r>
              <w:rPr>
                <w:rFonts w:ascii="Arial" w:hAnsi="Arial"/>
                <w:color w:val="000000"/>
                <w:sz w:val="15"/>
              </w:rPr>
              <w:t>Рішення про повернення коштів та застосування фінансових санкцій: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590F816" wp14:editId="458A299A">
                  <wp:extent cx="152400" cy="15240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не видавалося; </w:t>
            </w:r>
            <w:r>
              <w:rPr>
                <w:noProof/>
              </w:rPr>
              <w:drawing>
                <wp:inline distT="0" distB="0" distL="0" distR="0" wp14:anchorId="606AC8F8" wp14:editId="7BACABA1">
                  <wp:extent cx="152400" cy="15240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видавалося;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його вимоги: </w:t>
            </w:r>
            <w:r>
              <w:rPr>
                <w:noProof/>
              </w:rPr>
              <w:drawing>
                <wp:inline distT="0" distB="0" distL="0" distR="0" wp14:anchorId="2A414204" wp14:editId="248E571E">
                  <wp:extent cx="152400" cy="15240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виконано; </w:t>
            </w:r>
            <w:r>
              <w:rPr>
                <w:noProof/>
              </w:rPr>
              <w:drawing>
                <wp:inline distT="0" distB="0" distL="0" distR="0" wp14:anchorId="03B0CE34" wp14:editId="30E34C20">
                  <wp:extent cx="152400" cy="15240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не виконано</w:t>
            </w:r>
          </w:p>
        </w:tc>
        <w:bookmarkEnd w:id="78"/>
      </w:tr>
      <w:tr w:rsidR="00C61D03" w14:paraId="0B828D78" w14:textId="77777777">
        <w:trPr>
          <w:gridBefore w:val="1"/>
          <w:trHeight w:val="45"/>
          <w:tblCellSpacing w:w="0" w:type="auto"/>
        </w:trPr>
        <w:tc>
          <w:tcPr>
            <w:tcW w:w="4845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927DAD" w14:textId="77777777" w:rsidR="00C61D03" w:rsidRDefault="00E7728B">
            <w:pPr>
              <w:spacing w:after="75"/>
            </w:pPr>
            <w:bookmarkStart w:id="79" w:name="328"/>
            <w:r>
              <w:rPr>
                <w:rFonts w:ascii="Arial" w:hAnsi="Arial"/>
                <w:color w:val="000000"/>
                <w:sz w:val="15"/>
              </w:rPr>
              <w:t>Рішення про застосування фінансових санкцій: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AEC3A0C" wp14:editId="737BB0B4">
                  <wp:extent cx="152400" cy="15240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н</w:t>
            </w:r>
            <w:r>
              <w:rPr>
                <w:rFonts w:ascii="Arial" w:hAnsi="Arial"/>
                <w:color w:val="000000"/>
                <w:sz w:val="15"/>
              </w:rPr>
              <w:t xml:space="preserve">е видавалося; </w:t>
            </w:r>
            <w:r>
              <w:rPr>
                <w:noProof/>
              </w:rPr>
              <w:drawing>
                <wp:inline distT="0" distB="0" distL="0" distR="0" wp14:anchorId="6B36DB21" wp14:editId="32817700">
                  <wp:extent cx="152400" cy="15240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видавалося;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його вимоги: </w:t>
            </w:r>
            <w:r>
              <w:rPr>
                <w:noProof/>
              </w:rPr>
              <w:drawing>
                <wp:inline distT="0" distB="0" distL="0" distR="0" wp14:anchorId="2BBF1823" wp14:editId="5D0DC816">
                  <wp:extent cx="152400" cy="15240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виконано; </w:t>
            </w:r>
            <w:r>
              <w:rPr>
                <w:noProof/>
              </w:rPr>
              <w:drawing>
                <wp:inline distT="0" distB="0" distL="0" distR="0" wp14:anchorId="74C1D7DE" wp14:editId="4B8364B8">
                  <wp:extent cx="152400" cy="15240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не виконано</w:t>
            </w:r>
          </w:p>
        </w:tc>
        <w:tc>
          <w:tcPr>
            <w:tcW w:w="4845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EC6243" w14:textId="77777777" w:rsidR="00C61D03" w:rsidRDefault="00E7728B">
            <w:pPr>
              <w:spacing w:after="75"/>
            </w:pPr>
            <w:bookmarkStart w:id="80" w:name="329"/>
            <w:bookmarkEnd w:id="79"/>
            <w:r>
              <w:rPr>
                <w:rFonts w:ascii="Arial" w:hAnsi="Arial"/>
                <w:color w:val="000000"/>
                <w:sz w:val="15"/>
              </w:rPr>
              <w:t>Рішення про застосування фінансових санкцій: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ABBD777" wp14:editId="6345A3EE">
                  <wp:extent cx="152400" cy="15240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не видавалося; </w:t>
            </w:r>
            <w:r>
              <w:rPr>
                <w:noProof/>
              </w:rPr>
              <w:drawing>
                <wp:inline distT="0" distB="0" distL="0" distR="0" wp14:anchorId="01AEC80B" wp14:editId="293CF4A9">
                  <wp:extent cx="152400" cy="15240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видавалося;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його вимоги: </w:t>
            </w:r>
            <w:r>
              <w:rPr>
                <w:noProof/>
              </w:rPr>
              <w:drawing>
                <wp:inline distT="0" distB="0" distL="0" distR="0" wp14:anchorId="2282C6C0" wp14:editId="0E0F6595">
                  <wp:extent cx="152400" cy="15240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виконано; </w:t>
            </w:r>
            <w:r>
              <w:rPr>
                <w:noProof/>
              </w:rPr>
              <w:drawing>
                <wp:inline distT="0" distB="0" distL="0" distR="0" wp14:anchorId="7FB8B095" wp14:editId="6B5B51D1">
                  <wp:extent cx="152400" cy="15240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не виконано</w:t>
            </w:r>
          </w:p>
        </w:tc>
        <w:bookmarkEnd w:id="80"/>
      </w:tr>
      <w:tr w:rsidR="00C61D03" w14:paraId="20DFF6B0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4"/>
            <w:vAlign w:val="center"/>
          </w:tcPr>
          <w:p w14:paraId="2A79E200" w14:textId="77777777" w:rsidR="00C61D03" w:rsidRDefault="00E7728B">
            <w:pPr>
              <w:spacing w:after="75"/>
              <w:jc w:val="both"/>
            </w:pPr>
            <w:bookmarkStart w:id="81" w:name="330"/>
            <w:r>
              <w:rPr>
                <w:rFonts w:ascii="Arial" w:hAnsi="Arial"/>
                <w:color w:val="000000"/>
                <w:sz w:val="15"/>
              </w:rPr>
              <w:t xml:space="preserve">Посадові особи територіального органу Пенсійного фонду України, які </w:t>
            </w:r>
            <w:r>
              <w:rPr>
                <w:rFonts w:ascii="Arial" w:hAnsi="Arial"/>
                <w:color w:val="000000"/>
                <w:sz w:val="15"/>
              </w:rPr>
              <w:t>здійснюють документальну перевірку:</w:t>
            </w:r>
          </w:p>
        </w:tc>
        <w:bookmarkEnd w:id="81"/>
      </w:tr>
      <w:tr w:rsidR="00C61D03" w14:paraId="1C85DA66" w14:textId="77777777">
        <w:trPr>
          <w:gridBefore w:val="1"/>
          <w:trHeight w:val="45"/>
          <w:tblCellSpacing w:w="0" w:type="auto"/>
        </w:trPr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078BDD" w14:textId="77777777" w:rsidR="00C61D03" w:rsidRDefault="00E7728B">
            <w:pPr>
              <w:spacing w:after="75"/>
              <w:jc w:val="center"/>
            </w:pPr>
            <w:bookmarkStart w:id="82" w:name="331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310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8D7386" w14:textId="77777777" w:rsidR="00C61D03" w:rsidRDefault="00E7728B">
            <w:pPr>
              <w:spacing w:after="75"/>
              <w:jc w:val="center"/>
            </w:pPr>
            <w:bookmarkStart w:id="83" w:name="332"/>
            <w:bookmarkEnd w:id="82"/>
            <w:r>
              <w:rPr>
                <w:rFonts w:ascii="Arial" w:hAnsi="Arial"/>
                <w:color w:val="000000"/>
                <w:sz w:val="15"/>
              </w:rPr>
              <w:t>Найменування посади</w:t>
            </w:r>
          </w:p>
        </w:tc>
        <w:tc>
          <w:tcPr>
            <w:tcW w:w="5717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95DE80" w14:textId="77777777" w:rsidR="00C61D03" w:rsidRDefault="00E7728B">
            <w:pPr>
              <w:spacing w:after="75"/>
              <w:jc w:val="center"/>
            </w:pPr>
            <w:bookmarkStart w:id="84" w:name="333"/>
            <w:bookmarkEnd w:id="83"/>
            <w:r>
              <w:rPr>
                <w:rFonts w:ascii="Arial" w:hAnsi="Arial"/>
                <w:color w:val="000000"/>
                <w:sz w:val="15"/>
              </w:rPr>
              <w:t>Прізвище, ім'я та по батькові (за наявності)</w:t>
            </w:r>
          </w:p>
        </w:tc>
        <w:bookmarkEnd w:id="84"/>
      </w:tr>
      <w:tr w:rsidR="00C61D03" w14:paraId="0DB7A1FA" w14:textId="77777777">
        <w:trPr>
          <w:gridBefore w:val="1"/>
          <w:trHeight w:val="45"/>
          <w:tblCellSpacing w:w="0" w:type="auto"/>
        </w:trPr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18454F" w14:textId="77777777" w:rsidR="00C61D03" w:rsidRDefault="00E7728B">
            <w:pPr>
              <w:spacing w:after="75"/>
              <w:jc w:val="center"/>
            </w:pPr>
            <w:bookmarkStart w:id="85" w:name="33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310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27C1C2" w14:textId="77777777" w:rsidR="00C61D03" w:rsidRDefault="00E7728B">
            <w:pPr>
              <w:spacing w:after="75"/>
              <w:jc w:val="center"/>
            </w:pPr>
            <w:bookmarkStart w:id="86" w:name="335"/>
            <w:bookmarkEnd w:id="85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5717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13C6B" w14:textId="77777777" w:rsidR="00C61D03" w:rsidRDefault="00E7728B">
            <w:pPr>
              <w:spacing w:after="75"/>
              <w:jc w:val="center"/>
            </w:pPr>
            <w:bookmarkStart w:id="87" w:name="336"/>
            <w:bookmarkEnd w:id="86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bookmarkEnd w:id="87"/>
      </w:tr>
      <w:tr w:rsidR="00C61D03" w14:paraId="1586268F" w14:textId="77777777">
        <w:trPr>
          <w:gridBefore w:val="1"/>
          <w:trHeight w:val="45"/>
          <w:tblCellSpacing w:w="0" w:type="auto"/>
        </w:trPr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CDA3C6" w14:textId="77777777" w:rsidR="00C61D03" w:rsidRDefault="00E7728B">
            <w:pPr>
              <w:spacing w:after="75"/>
              <w:jc w:val="both"/>
            </w:pPr>
            <w:bookmarkStart w:id="88" w:name="3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10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10C65C" w14:textId="77777777" w:rsidR="00C61D03" w:rsidRDefault="00E7728B">
            <w:pPr>
              <w:spacing w:after="75"/>
              <w:jc w:val="both"/>
            </w:pPr>
            <w:bookmarkStart w:id="89" w:name="338"/>
            <w:bookmarkEnd w:id="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717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9692AF" w14:textId="77777777" w:rsidR="00C61D03" w:rsidRDefault="00E7728B">
            <w:pPr>
              <w:spacing w:after="75"/>
            </w:pPr>
            <w:bookmarkStart w:id="90" w:name="339"/>
            <w:bookmarkEnd w:id="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0"/>
      </w:tr>
      <w:tr w:rsidR="00C61D03" w14:paraId="26DAEB75" w14:textId="77777777">
        <w:trPr>
          <w:gridBefore w:val="1"/>
          <w:trHeight w:val="45"/>
          <w:tblCellSpacing w:w="0" w:type="auto"/>
        </w:trPr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81ED7A" w14:textId="77777777" w:rsidR="00C61D03" w:rsidRDefault="00E7728B">
            <w:pPr>
              <w:spacing w:after="75"/>
              <w:jc w:val="both"/>
            </w:pPr>
            <w:bookmarkStart w:id="91" w:name="3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10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803DA2" w14:textId="77777777" w:rsidR="00C61D03" w:rsidRDefault="00E7728B">
            <w:pPr>
              <w:spacing w:after="75"/>
              <w:jc w:val="both"/>
            </w:pPr>
            <w:bookmarkStart w:id="92" w:name="341"/>
            <w:bookmarkEnd w:id="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717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C9414D" w14:textId="77777777" w:rsidR="00C61D03" w:rsidRDefault="00E7728B">
            <w:pPr>
              <w:spacing w:after="75"/>
            </w:pPr>
            <w:bookmarkStart w:id="93" w:name="342"/>
            <w:bookmarkEnd w:id="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3"/>
      </w:tr>
      <w:tr w:rsidR="00C61D03" w14:paraId="6E3ED92D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4"/>
            <w:vAlign w:val="center"/>
          </w:tcPr>
          <w:p w14:paraId="3787C218" w14:textId="77777777" w:rsidR="00C61D03" w:rsidRDefault="00E7728B">
            <w:pPr>
              <w:spacing w:after="75"/>
            </w:pPr>
            <w:bookmarkStart w:id="94" w:name="343"/>
            <w:r>
              <w:rPr>
                <w:rFonts w:ascii="Arial" w:hAnsi="Arial"/>
                <w:color w:val="000000"/>
                <w:sz w:val="15"/>
              </w:rPr>
              <w:t>Документальна перевірка проведена з відома керівника або уповноваженої особи страхувальника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(прізвище, власне ім'я та по батькові (за наявності))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 присутності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(прізвище, власне ім'я та по батькові (за наявності))</w:t>
            </w:r>
          </w:p>
          <w:p w14:paraId="6E2DDD58" w14:textId="77777777" w:rsidR="00C61D03" w:rsidRDefault="00E7728B">
            <w:pPr>
              <w:spacing w:after="75"/>
              <w:jc w:val="both"/>
            </w:pPr>
            <w:bookmarkStart w:id="95" w:name="344"/>
            <w:bookmarkEnd w:id="94"/>
            <w:r>
              <w:rPr>
                <w:rFonts w:ascii="Arial" w:hAnsi="Arial"/>
                <w:color w:val="000000"/>
                <w:sz w:val="15"/>
              </w:rPr>
              <w:t xml:space="preserve">Перед проведенням документальної перевірки страхувальником </w:t>
            </w:r>
            <w:r>
              <w:rPr>
                <w:noProof/>
              </w:rPr>
              <w:drawing>
                <wp:inline distT="0" distB="0" distL="0" distR="0" wp14:anchorId="295EAB59" wp14:editId="2FE048E1">
                  <wp:extent cx="152400" cy="15240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надано / </w:t>
            </w:r>
            <w:r>
              <w:rPr>
                <w:noProof/>
              </w:rPr>
              <w:drawing>
                <wp:inline distT="0" distB="0" distL="0" distR="0" wp14:anchorId="4A58A785" wp14:editId="461F739B">
                  <wp:extent cx="152400" cy="15240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не надано журнал реєстрації перевірок страхувальника.</w:t>
            </w:r>
          </w:p>
          <w:p w14:paraId="709175DF" w14:textId="77777777" w:rsidR="00C61D03" w:rsidRDefault="00E7728B">
            <w:pPr>
              <w:spacing w:after="75"/>
              <w:jc w:val="both"/>
            </w:pPr>
            <w:bookmarkStart w:id="96" w:name="345"/>
            <w:bookmarkEnd w:id="95"/>
            <w:r>
              <w:rPr>
                <w:rFonts w:ascii="Arial" w:hAnsi="Arial"/>
                <w:color w:val="000000"/>
                <w:sz w:val="15"/>
              </w:rPr>
              <w:t xml:space="preserve">Запис у журналі </w:t>
            </w:r>
            <w:r>
              <w:rPr>
                <w:rFonts w:ascii="Arial" w:hAnsi="Arial"/>
                <w:color w:val="000000"/>
                <w:sz w:val="15"/>
              </w:rPr>
              <w:t xml:space="preserve">реєстрації документальних перевірок страхувальника здійснено </w:t>
            </w:r>
            <w:r>
              <w:rPr>
                <w:noProof/>
              </w:rPr>
              <w:drawing>
                <wp:inline distT="0" distB="0" distL="0" distR="0" wp14:anchorId="3FA2D66D" wp14:editId="6508FA9F">
                  <wp:extent cx="1206500" cy="13970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за порядковим N </w:t>
            </w:r>
            <w:r>
              <w:rPr>
                <w:noProof/>
              </w:rPr>
              <w:drawing>
                <wp:inline distT="0" distB="0" distL="0" distR="0" wp14:anchorId="24839C9A" wp14:editId="681B7691">
                  <wp:extent cx="571500" cy="13970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  <w:p w14:paraId="1763E46D" w14:textId="77777777" w:rsidR="00C61D03" w:rsidRDefault="00E7728B">
            <w:pPr>
              <w:spacing w:after="75"/>
            </w:pPr>
            <w:bookmarkStart w:id="97" w:name="346"/>
            <w:bookmarkEnd w:id="96"/>
            <w:r>
              <w:rPr>
                <w:rFonts w:ascii="Arial" w:hAnsi="Arial"/>
                <w:color w:val="000000"/>
                <w:sz w:val="15"/>
              </w:rPr>
              <w:lastRenderedPageBreak/>
              <w:t>Під час документальної перевірки використано: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(назва первинних документів)</w:t>
            </w:r>
          </w:p>
        </w:tc>
        <w:bookmarkEnd w:id="97"/>
      </w:tr>
    </w:tbl>
    <w:p w14:paraId="7C1E7A4C" w14:textId="77777777" w:rsidR="00C61D03" w:rsidRDefault="00E7728B">
      <w:pPr>
        <w:pStyle w:val="3"/>
        <w:spacing w:after="225"/>
        <w:jc w:val="center"/>
      </w:pPr>
      <w:bookmarkStart w:id="98" w:name="347"/>
      <w:r>
        <w:rPr>
          <w:rFonts w:ascii="Arial" w:hAnsi="Arial"/>
          <w:color w:val="000000"/>
          <w:sz w:val="32"/>
        </w:rPr>
        <w:lastRenderedPageBreak/>
        <w:t>Перелік</w:t>
      </w:r>
      <w:r>
        <w:br/>
      </w:r>
      <w:r>
        <w:rPr>
          <w:rFonts w:ascii="Arial" w:hAnsi="Arial"/>
          <w:color w:val="000000"/>
          <w:sz w:val="32"/>
        </w:rPr>
        <w:t>питань щодо проведення документальної перевірки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51"/>
        <w:gridCol w:w="3191"/>
        <w:gridCol w:w="475"/>
        <w:gridCol w:w="446"/>
        <w:gridCol w:w="1374"/>
        <w:gridCol w:w="2855"/>
      </w:tblGrid>
      <w:tr w:rsidR="00C61D03" w14:paraId="12CC0603" w14:textId="77777777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46A5A1" w14:textId="77777777" w:rsidR="00C61D03" w:rsidRDefault="00E7728B">
            <w:pPr>
              <w:spacing w:after="75"/>
              <w:jc w:val="center"/>
            </w:pPr>
            <w:bookmarkStart w:id="99" w:name="348"/>
            <w:bookmarkEnd w:id="98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350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4CDA3F" w14:textId="77777777" w:rsidR="00C61D03" w:rsidRDefault="00E7728B">
            <w:pPr>
              <w:spacing w:after="75"/>
              <w:jc w:val="center"/>
            </w:pPr>
            <w:bookmarkStart w:id="100" w:name="349"/>
            <w:bookmarkEnd w:id="99"/>
            <w:r>
              <w:rPr>
                <w:rFonts w:ascii="Arial" w:hAnsi="Arial"/>
                <w:color w:val="000000"/>
                <w:sz w:val="15"/>
              </w:rPr>
              <w:t>Питання щодо дотримання страхувальником порядку використання страхових коштів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5D64AC" w14:textId="77777777" w:rsidR="00C61D03" w:rsidRDefault="00E7728B">
            <w:pPr>
              <w:spacing w:after="75"/>
              <w:jc w:val="center"/>
            </w:pPr>
            <w:bookmarkStart w:id="101" w:name="350"/>
            <w:bookmarkEnd w:id="100"/>
            <w:r>
              <w:rPr>
                <w:rFonts w:ascii="Arial" w:hAnsi="Arial"/>
                <w:color w:val="000000"/>
                <w:sz w:val="15"/>
              </w:rPr>
              <w:t>Відповіді на питання</w:t>
            </w:r>
          </w:p>
        </w:tc>
        <w:tc>
          <w:tcPr>
            <w:tcW w:w="322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EC06C1" w14:textId="77777777" w:rsidR="00C61D03" w:rsidRDefault="00E7728B">
            <w:pPr>
              <w:spacing w:after="75"/>
              <w:jc w:val="center"/>
            </w:pPr>
            <w:bookmarkStart w:id="102" w:name="351"/>
            <w:bookmarkEnd w:id="101"/>
            <w:r>
              <w:rPr>
                <w:rFonts w:ascii="Arial" w:hAnsi="Arial"/>
                <w:color w:val="000000"/>
                <w:sz w:val="15"/>
              </w:rPr>
              <w:t>Нормативне обґрунтування</w:t>
            </w:r>
          </w:p>
        </w:tc>
        <w:bookmarkEnd w:id="102"/>
      </w:tr>
      <w:tr w:rsidR="00C61D03" w14:paraId="0CB5470B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80F6A25" w14:textId="77777777" w:rsidR="00C61D03" w:rsidRDefault="00C61D0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267EB1A" w14:textId="77777777" w:rsidR="00C61D03" w:rsidRDefault="00C61D03"/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3203C" w14:textId="77777777" w:rsidR="00C61D03" w:rsidRDefault="00E7728B">
            <w:pPr>
              <w:spacing w:after="75"/>
              <w:jc w:val="center"/>
            </w:pPr>
            <w:bookmarkStart w:id="103" w:name="352"/>
            <w:r>
              <w:rPr>
                <w:rFonts w:ascii="Arial" w:hAnsi="Arial"/>
                <w:color w:val="000000"/>
                <w:sz w:val="15"/>
              </w:rPr>
              <w:t>так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E864D5" w14:textId="77777777" w:rsidR="00C61D03" w:rsidRDefault="00E7728B">
            <w:pPr>
              <w:spacing w:after="75"/>
              <w:jc w:val="center"/>
            </w:pPr>
            <w:bookmarkStart w:id="104" w:name="353"/>
            <w:bookmarkEnd w:id="103"/>
            <w:r>
              <w:rPr>
                <w:rFonts w:ascii="Arial" w:hAnsi="Arial"/>
                <w:color w:val="000000"/>
                <w:sz w:val="15"/>
              </w:rPr>
              <w:t>ні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70FA58" w14:textId="77777777" w:rsidR="00C61D03" w:rsidRDefault="00E7728B">
            <w:pPr>
              <w:spacing w:after="75"/>
              <w:jc w:val="center"/>
            </w:pPr>
            <w:bookmarkStart w:id="105" w:name="354"/>
            <w:bookmarkEnd w:id="104"/>
            <w:r>
              <w:rPr>
                <w:rFonts w:ascii="Arial" w:hAnsi="Arial"/>
                <w:color w:val="000000"/>
                <w:sz w:val="15"/>
              </w:rPr>
              <w:t>не розглядалося</w:t>
            </w:r>
          </w:p>
        </w:tc>
        <w:bookmarkEnd w:id="105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441004C" w14:textId="77777777" w:rsidR="00C61D03" w:rsidRDefault="00C61D03"/>
        </w:tc>
      </w:tr>
      <w:tr w:rsidR="00C61D03" w14:paraId="7F20EABC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7325E6" w14:textId="77777777" w:rsidR="00C61D03" w:rsidRDefault="00E7728B">
            <w:pPr>
              <w:spacing w:after="75"/>
              <w:jc w:val="center"/>
            </w:pPr>
            <w:bookmarkStart w:id="106" w:name="355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35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81A52C" w14:textId="77777777" w:rsidR="00C61D03" w:rsidRDefault="00E7728B">
            <w:pPr>
              <w:spacing w:after="75"/>
              <w:jc w:val="center"/>
            </w:pPr>
            <w:bookmarkStart w:id="107" w:name="356"/>
            <w:bookmarkEnd w:id="106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AA60CD" w14:textId="77777777" w:rsidR="00C61D03" w:rsidRDefault="00E7728B">
            <w:pPr>
              <w:spacing w:after="75"/>
              <w:jc w:val="center"/>
            </w:pPr>
            <w:bookmarkStart w:id="108" w:name="357"/>
            <w:bookmarkEnd w:id="107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506DD0" w14:textId="77777777" w:rsidR="00C61D03" w:rsidRDefault="00E7728B">
            <w:pPr>
              <w:spacing w:after="75"/>
              <w:jc w:val="center"/>
            </w:pPr>
            <w:bookmarkStart w:id="109" w:name="358"/>
            <w:bookmarkEnd w:id="108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91C07E" w14:textId="77777777" w:rsidR="00C61D03" w:rsidRDefault="00E7728B">
            <w:pPr>
              <w:spacing w:after="75"/>
              <w:jc w:val="center"/>
            </w:pPr>
            <w:bookmarkStart w:id="110" w:name="359"/>
            <w:bookmarkEnd w:id="109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32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928C65" w14:textId="77777777" w:rsidR="00C61D03" w:rsidRDefault="00E7728B">
            <w:pPr>
              <w:spacing w:after="75"/>
              <w:jc w:val="center"/>
            </w:pPr>
            <w:bookmarkStart w:id="111" w:name="360"/>
            <w:bookmarkEnd w:id="110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bookmarkEnd w:id="111"/>
      </w:tr>
      <w:tr w:rsidR="00C61D03" w14:paraId="6D04998B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DA2BA7" w14:textId="77777777" w:rsidR="00C61D03" w:rsidRDefault="00E7728B">
            <w:pPr>
              <w:spacing w:after="75"/>
              <w:jc w:val="center"/>
            </w:pPr>
            <w:bookmarkStart w:id="112" w:name="36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35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C97B29" w14:textId="77777777" w:rsidR="00C61D03" w:rsidRDefault="00E7728B">
            <w:pPr>
              <w:spacing w:after="75"/>
            </w:pPr>
            <w:bookmarkStart w:id="113" w:name="362"/>
            <w:bookmarkEnd w:id="112"/>
            <w:r>
              <w:rPr>
                <w:rFonts w:ascii="Arial" w:hAnsi="Arial"/>
                <w:color w:val="000000"/>
                <w:sz w:val="15"/>
              </w:rPr>
              <w:t>Страхувальником здійснені заходи щодо усунення порушень, виявлених попередніми документальними перевірками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86B765" w14:textId="77777777" w:rsidR="00C61D03" w:rsidRDefault="00E7728B">
            <w:pPr>
              <w:spacing w:after="75"/>
              <w:jc w:val="center"/>
            </w:pPr>
            <w:bookmarkStart w:id="114" w:name="363"/>
            <w:bookmarkEnd w:id="1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36A648" w14:textId="77777777" w:rsidR="00C61D03" w:rsidRDefault="00E7728B">
            <w:pPr>
              <w:spacing w:after="75"/>
              <w:jc w:val="center"/>
            </w:pPr>
            <w:bookmarkStart w:id="115" w:name="364"/>
            <w:bookmarkEnd w:id="1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961D75" w14:textId="77777777" w:rsidR="00C61D03" w:rsidRDefault="00E7728B">
            <w:pPr>
              <w:spacing w:after="75"/>
              <w:jc w:val="center"/>
            </w:pPr>
            <w:bookmarkStart w:id="116" w:name="365"/>
            <w:bookmarkEnd w:id="1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2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F4CA5F" w14:textId="77777777" w:rsidR="00C61D03" w:rsidRDefault="00E7728B">
            <w:pPr>
              <w:spacing w:after="75"/>
            </w:pPr>
            <w:bookmarkStart w:id="117" w:name="366"/>
            <w:bookmarkEnd w:id="116"/>
            <w:r>
              <w:rPr>
                <w:rFonts w:ascii="Arial" w:hAnsi="Arial"/>
                <w:color w:val="293A55"/>
                <w:sz w:val="15"/>
              </w:rPr>
              <w:t>Частини третя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п'ята</w:t>
            </w:r>
            <w:r>
              <w:rPr>
                <w:rFonts w:ascii="Arial" w:hAnsi="Arial"/>
                <w:color w:val="000000"/>
                <w:sz w:val="15"/>
              </w:rPr>
              <w:t xml:space="preserve"> та </w:t>
            </w:r>
            <w:r>
              <w:rPr>
                <w:rFonts w:ascii="Arial" w:hAnsi="Arial"/>
                <w:color w:val="293A55"/>
                <w:sz w:val="15"/>
              </w:rPr>
              <w:t>шоста статті 15 Закону N 1105</w:t>
            </w:r>
            <w:r>
              <w:rPr>
                <w:rFonts w:ascii="Arial" w:hAnsi="Arial"/>
                <w:color w:val="000000"/>
                <w:sz w:val="15"/>
              </w:rPr>
              <w:t xml:space="preserve"> (в редакції до 01.01.2023), </w:t>
            </w:r>
            <w:r>
              <w:rPr>
                <w:rFonts w:ascii="Arial" w:hAnsi="Arial"/>
                <w:color w:val="293A55"/>
                <w:sz w:val="15"/>
              </w:rPr>
              <w:t>частини третя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п'ята</w:t>
            </w:r>
            <w:r>
              <w:rPr>
                <w:rFonts w:ascii="Arial" w:hAnsi="Arial"/>
                <w:color w:val="000000"/>
                <w:sz w:val="15"/>
              </w:rPr>
              <w:t xml:space="preserve"> та </w:t>
            </w:r>
            <w:r>
              <w:rPr>
                <w:rFonts w:ascii="Arial" w:hAnsi="Arial"/>
                <w:color w:val="293A55"/>
                <w:sz w:val="15"/>
              </w:rPr>
              <w:t>шоста статті 8 Закону N 1105</w:t>
            </w:r>
            <w:r>
              <w:rPr>
                <w:rFonts w:ascii="Arial" w:hAnsi="Arial"/>
                <w:color w:val="000000"/>
                <w:sz w:val="15"/>
              </w:rPr>
              <w:t xml:space="preserve"> (в редакції з 01.01.2023)</w:t>
            </w:r>
          </w:p>
        </w:tc>
        <w:bookmarkEnd w:id="117"/>
      </w:tr>
      <w:tr w:rsidR="00C61D03" w14:paraId="546853D5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834D39" w14:textId="77777777" w:rsidR="00C61D03" w:rsidRDefault="00E7728B">
            <w:pPr>
              <w:spacing w:after="75"/>
              <w:jc w:val="center"/>
            </w:pPr>
            <w:bookmarkStart w:id="118" w:name="367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35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367AEC" w14:textId="77777777" w:rsidR="00C61D03" w:rsidRDefault="00E7728B">
            <w:pPr>
              <w:spacing w:after="75"/>
            </w:pPr>
            <w:bookmarkStart w:id="119" w:name="368"/>
            <w:bookmarkEnd w:id="118"/>
            <w:r>
              <w:rPr>
                <w:rFonts w:ascii="Arial" w:hAnsi="Arial"/>
                <w:color w:val="000000"/>
                <w:sz w:val="15"/>
              </w:rPr>
              <w:t>Наявна заборгованість страхувальника перед Фондом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1662D5" w14:textId="77777777" w:rsidR="00C61D03" w:rsidRDefault="00E7728B">
            <w:pPr>
              <w:spacing w:after="75"/>
              <w:jc w:val="center"/>
            </w:pPr>
            <w:bookmarkStart w:id="120" w:name="369"/>
            <w:bookmarkEnd w:id="1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DA80F1" w14:textId="77777777" w:rsidR="00C61D03" w:rsidRDefault="00E7728B">
            <w:pPr>
              <w:spacing w:after="75"/>
              <w:jc w:val="center"/>
            </w:pPr>
            <w:bookmarkStart w:id="121" w:name="370"/>
            <w:bookmarkEnd w:id="1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913EE6" w14:textId="77777777" w:rsidR="00C61D03" w:rsidRDefault="00E7728B">
            <w:pPr>
              <w:spacing w:after="75"/>
              <w:jc w:val="center"/>
            </w:pPr>
            <w:bookmarkStart w:id="122" w:name="371"/>
            <w:bookmarkEnd w:id="1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2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26AA84" w14:textId="77777777" w:rsidR="00C61D03" w:rsidRDefault="00E7728B">
            <w:pPr>
              <w:spacing w:after="75"/>
            </w:pPr>
            <w:bookmarkStart w:id="123" w:name="372"/>
            <w:bookmarkEnd w:id="122"/>
            <w:r>
              <w:rPr>
                <w:rFonts w:ascii="Arial" w:hAnsi="Arial"/>
                <w:color w:val="293A55"/>
                <w:sz w:val="15"/>
              </w:rPr>
              <w:t>Частина шоста статті 15</w:t>
            </w:r>
            <w:r>
              <w:rPr>
                <w:rFonts w:ascii="Arial" w:hAnsi="Arial"/>
                <w:color w:val="000000"/>
                <w:sz w:val="15"/>
              </w:rPr>
              <w:t xml:space="preserve">, абзац четвертий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34 Закону N 1105</w:t>
            </w:r>
            <w:r>
              <w:rPr>
                <w:rFonts w:ascii="Arial" w:hAnsi="Arial"/>
                <w:color w:val="000000"/>
                <w:sz w:val="15"/>
              </w:rPr>
              <w:t xml:space="preserve"> (в редакції до 01.01.2023), </w:t>
            </w:r>
            <w:r>
              <w:rPr>
                <w:rFonts w:ascii="Arial" w:hAnsi="Arial"/>
                <w:color w:val="293A55"/>
                <w:sz w:val="15"/>
              </w:rPr>
              <w:t>частина шоста статті 8</w:t>
            </w:r>
            <w:r>
              <w:rPr>
                <w:rFonts w:ascii="Arial" w:hAnsi="Arial"/>
                <w:color w:val="000000"/>
                <w:sz w:val="15"/>
              </w:rPr>
              <w:t xml:space="preserve">, абзац четвертий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26 Закону N 1105</w:t>
            </w:r>
            <w:r>
              <w:rPr>
                <w:rFonts w:ascii="Arial" w:hAnsi="Arial"/>
                <w:color w:val="000000"/>
                <w:sz w:val="15"/>
              </w:rPr>
              <w:t xml:space="preserve"> (в редакції з 01.01.2023)</w:t>
            </w:r>
          </w:p>
        </w:tc>
        <w:bookmarkEnd w:id="123"/>
      </w:tr>
      <w:tr w:rsidR="00C61D03" w14:paraId="71C4014E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64EFF7" w14:textId="77777777" w:rsidR="00C61D03" w:rsidRDefault="00E7728B">
            <w:pPr>
              <w:spacing w:after="75"/>
              <w:jc w:val="center"/>
            </w:pPr>
            <w:bookmarkStart w:id="124" w:name="373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35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56AB8C" w14:textId="77777777" w:rsidR="00C61D03" w:rsidRDefault="00E7728B">
            <w:pPr>
              <w:spacing w:after="75"/>
            </w:pPr>
            <w:bookmarkStart w:id="125" w:name="374"/>
            <w:bookmarkEnd w:id="124"/>
            <w:r>
              <w:rPr>
                <w:rFonts w:ascii="Arial" w:hAnsi="Arial"/>
                <w:color w:val="000000"/>
                <w:sz w:val="15"/>
              </w:rPr>
              <w:t>Повернення страхувальником страхових коштів Фонду здійснено в повному обсязі та своєчасно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000B61" w14:textId="77777777" w:rsidR="00C61D03" w:rsidRDefault="00E7728B">
            <w:pPr>
              <w:spacing w:after="75"/>
              <w:jc w:val="center"/>
            </w:pPr>
            <w:bookmarkStart w:id="126" w:name="375"/>
            <w:bookmarkEnd w:id="1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C142D4" w14:textId="77777777" w:rsidR="00C61D03" w:rsidRDefault="00E7728B">
            <w:pPr>
              <w:spacing w:after="75"/>
              <w:jc w:val="center"/>
            </w:pPr>
            <w:bookmarkStart w:id="127" w:name="376"/>
            <w:bookmarkEnd w:id="1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2DC0DE" w14:textId="77777777" w:rsidR="00C61D03" w:rsidRDefault="00E7728B">
            <w:pPr>
              <w:spacing w:after="75"/>
              <w:jc w:val="center"/>
            </w:pPr>
            <w:bookmarkStart w:id="128" w:name="377"/>
            <w:bookmarkEnd w:id="1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2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4CD63E" w14:textId="77777777" w:rsidR="00C61D03" w:rsidRDefault="00E7728B">
            <w:pPr>
              <w:spacing w:after="75"/>
            </w:pPr>
            <w:bookmarkStart w:id="129" w:name="378"/>
            <w:bookmarkEnd w:id="128"/>
            <w:r>
              <w:rPr>
                <w:rFonts w:ascii="Arial" w:hAnsi="Arial"/>
                <w:color w:val="000000"/>
                <w:sz w:val="15"/>
              </w:rPr>
              <w:t xml:space="preserve">Абзац четвертий </w:t>
            </w:r>
            <w:r>
              <w:rPr>
                <w:rFonts w:ascii="Arial" w:hAnsi="Arial"/>
                <w:color w:val="293A55"/>
                <w:sz w:val="15"/>
              </w:rPr>
              <w:t>частини</w:t>
            </w:r>
            <w:r>
              <w:rPr>
                <w:rFonts w:ascii="Arial" w:hAnsi="Arial"/>
                <w:color w:val="293A55"/>
                <w:sz w:val="15"/>
              </w:rPr>
              <w:t xml:space="preserve"> першої статті 34 Закону N 1105</w:t>
            </w:r>
            <w:r>
              <w:rPr>
                <w:rFonts w:ascii="Arial" w:hAnsi="Arial"/>
                <w:color w:val="000000"/>
                <w:sz w:val="15"/>
              </w:rPr>
              <w:t xml:space="preserve"> (в редакції до 01.01.2023), абзац четвертий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26 Закону N 1105</w:t>
            </w:r>
            <w:r>
              <w:rPr>
                <w:rFonts w:ascii="Arial" w:hAnsi="Arial"/>
                <w:color w:val="000000"/>
                <w:sz w:val="15"/>
              </w:rPr>
              <w:t xml:space="preserve"> (в редакції з 01.01.2023)</w:t>
            </w:r>
          </w:p>
        </w:tc>
        <w:bookmarkEnd w:id="129"/>
      </w:tr>
      <w:tr w:rsidR="00C61D03" w14:paraId="160CAE30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73060D" w14:textId="77777777" w:rsidR="00C61D03" w:rsidRDefault="00E7728B">
            <w:pPr>
              <w:spacing w:after="75"/>
              <w:jc w:val="center"/>
            </w:pPr>
            <w:bookmarkStart w:id="130" w:name="379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35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BBC5CF" w14:textId="77777777" w:rsidR="00C61D03" w:rsidRDefault="00E7728B">
            <w:pPr>
              <w:spacing w:after="75"/>
            </w:pPr>
            <w:bookmarkStart w:id="131" w:name="380"/>
            <w:bookmarkEnd w:id="130"/>
            <w:r>
              <w:rPr>
                <w:rFonts w:ascii="Arial" w:hAnsi="Arial"/>
                <w:color w:val="000000"/>
                <w:sz w:val="15"/>
              </w:rPr>
              <w:t>Призначення та виплати матеріального забезпечення / страхові виплати застрахованим особам та окремих виплат поте</w:t>
            </w:r>
            <w:r>
              <w:rPr>
                <w:rFonts w:ascii="Arial" w:hAnsi="Arial"/>
                <w:color w:val="000000"/>
                <w:sz w:val="15"/>
              </w:rPr>
              <w:t xml:space="preserve">рпілим на виробництві здійснюються відповідно до </w:t>
            </w:r>
            <w:r>
              <w:rPr>
                <w:rFonts w:ascii="Arial" w:hAnsi="Arial"/>
                <w:color w:val="293A55"/>
                <w:sz w:val="15"/>
              </w:rPr>
              <w:t>Закону N 1105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A09307" w14:textId="77777777" w:rsidR="00C61D03" w:rsidRDefault="00E7728B">
            <w:pPr>
              <w:spacing w:after="75"/>
              <w:jc w:val="center"/>
            </w:pPr>
            <w:bookmarkStart w:id="132" w:name="381"/>
            <w:bookmarkEnd w:id="1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3564E9" w14:textId="77777777" w:rsidR="00C61D03" w:rsidRDefault="00E7728B">
            <w:pPr>
              <w:spacing w:after="75"/>
              <w:jc w:val="center"/>
            </w:pPr>
            <w:bookmarkStart w:id="133" w:name="382"/>
            <w:bookmarkEnd w:id="1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6D11AA" w14:textId="77777777" w:rsidR="00C61D03" w:rsidRDefault="00E7728B">
            <w:pPr>
              <w:spacing w:after="75"/>
              <w:jc w:val="center"/>
            </w:pPr>
            <w:bookmarkStart w:id="134" w:name="383"/>
            <w:bookmarkEnd w:id="1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2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4B8A7D" w14:textId="77777777" w:rsidR="00C61D03" w:rsidRDefault="00E7728B">
            <w:pPr>
              <w:spacing w:after="75"/>
            </w:pPr>
            <w:bookmarkStart w:id="135" w:name="384"/>
            <w:bookmarkEnd w:id="134"/>
            <w:r>
              <w:rPr>
                <w:rFonts w:ascii="Arial" w:hAnsi="Arial"/>
                <w:color w:val="293A55"/>
                <w:sz w:val="15"/>
              </w:rPr>
              <w:t>Статті 19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22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24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25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30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31</w:t>
            </w:r>
            <w:r>
              <w:rPr>
                <w:rFonts w:ascii="Arial" w:hAnsi="Arial"/>
                <w:color w:val="000000"/>
                <w:sz w:val="15"/>
              </w:rPr>
              <w:t xml:space="preserve"> та </w:t>
            </w:r>
            <w:r>
              <w:rPr>
                <w:rFonts w:ascii="Arial" w:hAnsi="Arial"/>
                <w:color w:val="293A55"/>
                <w:sz w:val="15"/>
              </w:rPr>
              <w:t>43 Закону N 1105</w:t>
            </w:r>
            <w:r>
              <w:rPr>
                <w:rFonts w:ascii="Arial" w:hAnsi="Arial"/>
                <w:color w:val="000000"/>
                <w:sz w:val="15"/>
              </w:rPr>
              <w:t xml:space="preserve"> (в редакції до 01.01.2023), </w:t>
            </w:r>
            <w:r>
              <w:rPr>
                <w:rFonts w:ascii="Arial" w:hAnsi="Arial"/>
                <w:color w:val="293A55"/>
                <w:sz w:val="15"/>
              </w:rPr>
              <w:t>статті 12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15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17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18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22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23</w:t>
            </w:r>
            <w:r>
              <w:rPr>
                <w:rFonts w:ascii="Arial" w:hAnsi="Arial"/>
                <w:color w:val="000000"/>
                <w:sz w:val="15"/>
              </w:rPr>
              <w:t xml:space="preserve"> та </w:t>
            </w:r>
            <w:r>
              <w:rPr>
                <w:rFonts w:ascii="Arial" w:hAnsi="Arial"/>
                <w:color w:val="293A55"/>
                <w:sz w:val="15"/>
              </w:rPr>
              <w:t>37 Закону N 1105</w:t>
            </w:r>
            <w:r>
              <w:rPr>
                <w:rFonts w:ascii="Arial" w:hAnsi="Arial"/>
                <w:color w:val="000000"/>
                <w:sz w:val="15"/>
              </w:rPr>
              <w:t xml:space="preserve"> (в редакції з 01.01.2023), </w:t>
            </w:r>
            <w:r>
              <w:rPr>
                <w:rFonts w:ascii="Arial" w:hAnsi="Arial"/>
                <w:color w:val="293A55"/>
                <w:sz w:val="15"/>
              </w:rPr>
              <w:t>Постанова N 11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Постанова N 12</w:t>
            </w:r>
          </w:p>
        </w:tc>
        <w:bookmarkEnd w:id="135"/>
      </w:tr>
      <w:tr w:rsidR="00C61D03" w14:paraId="7B1F39F5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831391" w14:textId="77777777" w:rsidR="00C61D03" w:rsidRDefault="00E7728B">
            <w:pPr>
              <w:spacing w:after="75"/>
              <w:jc w:val="center"/>
            </w:pPr>
            <w:bookmarkStart w:id="136" w:name="385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35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92A15A" w14:textId="77777777" w:rsidR="00C61D03" w:rsidRDefault="00E7728B">
            <w:pPr>
              <w:spacing w:after="75"/>
            </w:pPr>
            <w:bookmarkStart w:id="137" w:name="386"/>
            <w:bookmarkEnd w:id="136"/>
            <w:r>
              <w:rPr>
                <w:rFonts w:ascii="Arial" w:hAnsi="Arial"/>
                <w:color w:val="000000"/>
                <w:sz w:val="15"/>
              </w:rPr>
              <w:t>Обчислення розміру середньоденної заробітної плати, з якої обраховуються суми матеріального забезпечення / страхових виплат застрахованим особам та окремих виплат потерпілим на виробництві здійснюється відповідно до законодавства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44E751" w14:textId="77777777" w:rsidR="00C61D03" w:rsidRDefault="00E7728B">
            <w:pPr>
              <w:spacing w:after="75"/>
              <w:jc w:val="center"/>
            </w:pPr>
            <w:bookmarkStart w:id="138" w:name="387"/>
            <w:bookmarkEnd w:id="1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6ADE4D" w14:textId="77777777" w:rsidR="00C61D03" w:rsidRDefault="00E7728B">
            <w:pPr>
              <w:spacing w:after="75"/>
              <w:jc w:val="center"/>
            </w:pPr>
            <w:bookmarkStart w:id="139" w:name="388"/>
            <w:bookmarkEnd w:id="1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EFB94" w14:textId="77777777" w:rsidR="00C61D03" w:rsidRDefault="00E7728B">
            <w:pPr>
              <w:spacing w:after="75"/>
              <w:jc w:val="center"/>
            </w:pPr>
            <w:bookmarkStart w:id="140" w:name="389"/>
            <w:bookmarkEnd w:id="1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2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661ACF" w14:textId="77777777" w:rsidR="00C61D03" w:rsidRDefault="00E7728B">
            <w:pPr>
              <w:spacing w:after="75"/>
            </w:pPr>
            <w:bookmarkStart w:id="141" w:name="390"/>
            <w:bookmarkEnd w:id="140"/>
            <w:r>
              <w:rPr>
                <w:rFonts w:ascii="Arial" w:hAnsi="Arial"/>
                <w:color w:val="293A55"/>
                <w:sz w:val="15"/>
              </w:rPr>
              <w:t>Ст</w:t>
            </w:r>
            <w:r>
              <w:rPr>
                <w:rFonts w:ascii="Arial" w:hAnsi="Arial"/>
                <w:color w:val="293A55"/>
                <w:sz w:val="15"/>
              </w:rPr>
              <w:t>аття 33</w:t>
            </w:r>
            <w:r>
              <w:rPr>
                <w:rFonts w:ascii="Arial" w:hAnsi="Arial"/>
                <w:color w:val="000000"/>
                <w:sz w:val="15"/>
              </w:rPr>
              <w:t xml:space="preserve">, абзаци третій та четвертий </w:t>
            </w:r>
            <w:r>
              <w:rPr>
                <w:rFonts w:ascii="Arial" w:hAnsi="Arial"/>
                <w:color w:val="293A55"/>
                <w:sz w:val="15"/>
              </w:rPr>
              <w:t>частини третьої статті 42 Закону N 1105</w:t>
            </w:r>
            <w:r>
              <w:rPr>
                <w:rFonts w:ascii="Arial" w:hAnsi="Arial"/>
                <w:color w:val="000000"/>
                <w:sz w:val="15"/>
              </w:rPr>
              <w:t xml:space="preserve"> (в редакції до 01.01.2023), </w:t>
            </w:r>
            <w:r>
              <w:rPr>
                <w:rFonts w:ascii="Arial" w:hAnsi="Arial"/>
                <w:color w:val="293A55"/>
                <w:sz w:val="15"/>
              </w:rPr>
              <w:t>стаття 25</w:t>
            </w:r>
            <w:r>
              <w:rPr>
                <w:rFonts w:ascii="Arial" w:hAnsi="Arial"/>
                <w:color w:val="000000"/>
                <w:sz w:val="15"/>
              </w:rPr>
              <w:t xml:space="preserve">, абзац третій та четвертий </w:t>
            </w:r>
            <w:r>
              <w:rPr>
                <w:rFonts w:ascii="Arial" w:hAnsi="Arial"/>
                <w:color w:val="293A55"/>
                <w:sz w:val="15"/>
              </w:rPr>
              <w:t>частини третьої статті 36 Закону N 1105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постанова КМУ N 1266</w:t>
            </w:r>
            <w:r>
              <w:rPr>
                <w:rFonts w:ascii="Arial" w:hAnsi="Arial"/>
                <w:color w:val="000000"/>
                <w:sz w:val="15"/>
              </w:rPr>
              <w:t xml:space="preserve"> (в редакції з 01.01.2023)</w:t>
            </w:r>
          </w:p>
        </w:tc>
        <w:bookmarkEnd w:id="141"/>
      </w:tr>
      <w:tr w:rsidR="00C61D03" w14:paraId="06CD064F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FF6622" w14:textId="77777777" w:rsidR="00C61D03" w:rsidRDefault="00E7728B">
            <w:pPr>
              <w:spacing w:after="75"/>
              <w:jc w:val="center"/>
            </w:pPr>
            <w:bookmarkStart w:id="142" w:name="391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35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FE298E" w14:textId="77777777" w:rsidR="00C61D03" w:rsidRDefault="00E7728B">
            <w:pPr>
              <w:spacing w:after="75"/>
            </w:pPr>
            <w:bookmarkStart w:id="143" w:name="392"/>
            <w:bookmarkEnd w:id="142"/>
            <w:r>
              <w:rPr>
                <w:rFonts w:ascii="Arial" w:hAnsi="Arial"/>
                <w:color w:val="000000"/>
                <w:sz w:val="15"/>
              </w:rPr>
              <w:t>Наявні всі необхідні док</w:t>
            </w:r>
            <w:r>
              <w:rPr>
                <w:rFonts w:ascii="Arial" w:hAnsi="Arial"/>
                <w:color w:val="000000"/>
                <w:sz w:val="15"/>
              </w:rPr>
              <w:t>ументи, які є підставою для отримання матеріального забезпечення / страхових виплат та окремих виплат потерпілим на виробництві за рахунок коштів згідно з відповідними заявами-розрахунками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8CE22A" w14:textId="77777777" w:rsidR="00C61D03" w:rsidRDefault="00E7728B">
            <w:pPr>
              <w:spacing w:after="75"/>
              <w:jc w:val="center"/>
            </w:pPr>
            <w:bookmarkStart w:id="144" w:name="393"/>
            <w:bookmarkEnd w:id="1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CD13DD" w14:textId="77777777" w:rsidR="00C61D03" w:rsidRDefault="00E7728B">
            <w:pPr>
              <w:spacing w:after="75"/>
              <w:jc w:val="center"/>
            </w:pPr>
            <w:bookmarkStart w:id="145" w:name="394"/>
            <w:bookmarkEnd w:id="1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7FDE60" w14:textId="77777777" w:rsidR="00C61D03" w:rsidRDefault="00E7728B">
            <w:pPr>
              <w:spacing w:after="75"/>
              <w:jc w:val="center"/>
            </w:pPr>
            <w:bookmarkStart w:id="146" w:name="395"/>
            <w:bookmarkEnd w:id="1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2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82ED0E" w14:textId="77777777" w:rsidR="00C61D03" w:rsidRDefault="00E7728B">
            <w:pPr>
              <w:spacing w:after="75"/>
            </w:pPr>
            <w:bookmarkStart w:id="147" w:name="396"/>
            <w:bookmarkEnd w:id="146"/>
            <w:r>
              <w:rPr>
                <w:rFonts w:ascii="Arial" w:hAnsi="Arial"/>
                <w:color w:val="293A55"/>
                <w:sz w:val="15"/>
              </w:rPr>
              <w:t>Стаття 34 Закону N 1105</w:t>
            </w:r>
            <w:r>
              <w:rPr>
                <w:rFonts w:ascii="Arial" w:hAnsi="Arial"/>
                <w:color w:val="000000"/>
                <w:sz w:val="15"/>
              </w:rPr>
              <w:t xml:space="preserve"> (в редакції до 01.01.2023), </w:t>
            </w:r>
            <w:r>
              <w:rPr>
                <w:rFonts w:ascii="Arial" w:hAnsi="Arial"/>
                <w:color w:val="293A55"/>
                <w:sz w:val="15"/>
              </w:rPr>
              <w:t>стаття 26 Закону N 1105</w:t>
            </w:r>
            <w:r>
              <w:rPr>
                <w:rFonts w:ascii="Arial" w:hAnsi="Arial"/>
                <w:color w:val="000000"/>
                <w:sz w:val="15"/>
              </w:rPr>
              <w:t xml:space="preserve"> (в редакції з 01.01.2023), </w:t>
            </w:r>
            <w:r>
              <w:rPr>
                <w:rFonts w:ascii="Arial" w:hAnsi="Arial"/>
                <w:color w:val="293A55"/>
                <w:sz w:val="15"/>
              </w:rPr>
              <w:t>Постанова N 12</w:t>
            </w:r>
          </w:p>
        </w:tc>
        <w:bookmarkEnd w:id="147"/>
      </w:tr>
      <w:tr w:rsidR="00C61D03" w14:paraId="11DCCFDE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77BE79" w14:textId="77777777" w:rsidR="00C61D03" w:rsidRDefault="00E7728B">
            <w:pPr>
              <w:spacing w:after="75"/>
              <w:jc w:val="center"/>
            </w:pPr>
            <w:bookmarkStart w:id="148" w:name="397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35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D2DD28" w14:textId="77777777" w:rsidR="00C61D03" w:rsidRDefault="00E7728B">
            <w:pPr>
              <w:spacing w:after="75"/>
            </w:pPr>
            <w:bookmarkStart w:id="149" w:name="398"/>
            <w:bookmarkEnd w:id="148"/>
            <w:r>
              <w:rPr>
                <w:rFonts w:ascii="Arial" w:hAnsi="Arial"/>
                <w:color w:val="000000"/>
                <w:sz w:val="15"/>
              </w:rPr>
              <w:t>Ведення бухгалтерського обліку, складання звітності та своєчасність її надання до органів (зокрема повідомлень про виплату коштів застрахованим особам) здійсн</w:t>
            </w:r>
            <w:r>
              <w:rPr>
                <w:rFonts w:ascii="Arial" w:hAnsi="Arial"/>
                <w:color w:val="000000"/>
                <w:sz w:val="15"/>
              </w:rPr>
              <w:t>юється відповідно до законодавства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7B2007" w14:textId="77777777" w:rsidR="00C61D03" w:rsidRDefault="00E7728B">
            <w:pPr>
              <w:spacing w:after="75"/>
              <w:jc w:val="center"/>
            </w:pPr>
            <w:bookmarkStart w:id="150" w:name="399"/>
            <w:bookmarkEnd w:id="1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886483" w14:textId="77777777" w:rsidR="00C61D03" w:rsidRDefault="00E7728B">
            <w:pPr>
              <w:spacing w:after="75"/>
              <w:jc w:val="center"/>
            </w:pPr>
            <w:bookmarkStart w:id="151" w:name="400"/>
            <w:bookmarkEnd w:id="1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84E9BA" w14:textId="77777777" w:rsidR="00C61D03" w:rsidRDefault="00E7728B">
            <w:pPr>
              <w:spacing w:after="75"/>
              <w:jc w:val="center"/>
            </w:pPr>
            <w:bookmarkStart w:id="152" w:name="401"/>
            <w:bookmarkEnd w:id="1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2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07733E" w14:textId="77777777" w:rsidR="00C61D03" w:rsidRDefault="00E7728B">
            <w:pPr>
              <w:spacing w:after="75"/>
            </w:pPr>
            <w:bookmarkStart w:id="153" w:name="402"/>
            <w:bookmarkEnd w:id="152"/>
            <w:r>
              <w:rPr>
                <w:rFonts w:ascii="Arial" w:hAnsi="Arial"/>
                <w:color w:val="293A55"/>
                <w:sz w:val="15"/>
              </w:rPr>
              <w:t>Пункт 2 частини другої статті 15</w:t>
            </w:r>
            <w:r>
              <w:rPr>
                <w:rFonts w:ascii="Arial" w:hAnsi="Arial"/>
                <w:color w:val="000000"/>
                <w:sz w:val="15"/>
              </w:rPr>
              <w:t xml:space="preserve">, абзац третій </w:t>
            </w:r>
            <w:r>
              <w:rPr>
                <w:rFonts w:ascii="Arial" w:hAnsi="Arial"/>
                <w:color w:val="293A55"/>
                <w:sz w:val="15"/>
              </w:rPr>
              <w:t>частини другої статті 34 Закону N 1105</w:t>
            </w:r>
            <w:r>
              <w:rPr>
                <w:rFonts w:ascii="Arial" w:hAnsi="Arial"/>
                <w:color w:val="000000"/>
                <w:sz w:val="15"/>
              </w:rPr>
              <w:t xml:space="preserve"> (в редакції до 01.01.2023), </w:t>
            </w:r>
            <w:r>
              <w:rPr>
                <w:rFonts w:ascii="Arial" w:hAnsi="Arial"/>
                <w:color w:val="293A55"/>
                <w:sz w:val="15"/>
              </w:rPr>
              <w:t>пункт 2 частини другої статті 8</w:t>
            </w:r>
            <w:r>
              <w:rPr>
                <w:rFonts w:ascii="Arial" w:hAnsi="Arial"/>
                <w:color w:val="000000"/>
                <w:sz w:val="15"/>
              </w:rPr>
              <w:t xml:space="preserve">, абзац третій </w:t>
            </w:r>
            <w:r>
              <w:rPr>
                <w:rFonts w:ascii="Arial" w:hAnsi="Arial"/>
                <w:color w:val="293A55"/>
                <w:sz w:val="15"/>
              </w:rPr>
              <w:t>частини другої статті 26 Закону N 1105</w:t>
            </w:r>
            <w:r>
              <w:rPr>
                <w:rFonts w:ascii="Arial" w:hAnsi="Arial"/>
                <w:color w:val="000000"/>
                <w:sz w:val="15"/>
              </w:rPr>
              <w:t xml:space="preserve"> (в редакції з 01</w:t>
            </w:r>
            <w:r>
              <w:rPr>
                <w:rFonts w:ascii="Arial" w:hAnsi="Arial"/>
                <w:color w:val="000000"/>
                <w:sz w:val="15"/>
              </w:rPr>
              <w:t>.01.2023)</w:t>
            </w:r>
          </w:p>
        </w:tc>
        <w:bookmarkEnd w:id="153"/>
      </w:tr>
      <w:tr w:rsidR="00C61D03" w14:paraId="75B84867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F2FEB" w14:textId="77777777" w:rsidR="00C61D03" w:rsidRDefault="00E7728B">
            <w:pPr>
              <w:spacing w:after="75"/>
              <w:jc w:val="center"/>
            </w:pPr>
            <w:bookmarkStart w:id="154" w:name="403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35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7E3405" w14:textId="77777777" w:rsidR="00C61D03" w:rsidRDefault="00E7728B">
            <w:pPr>
              <w:spacing w:after="75"/>
            </w:pPr>
            <w:bookmarkStart w:id="155" w:name="404"/>
            <w:bookmarkEnd w:id="154"/>
            <w:r>
              <w:rPr>
                <w:rFonts w:ascii="Arial" w:hAnsi="Arial"/>
                <w:color w:val="000000"/>
                <w:sz w:val="15"/>
              </w:rPr>
              <w:t>Комісія (уповноважений) із страхування у зв'язку з тимчасовою втратою працездатності створена та діє відповідно до законодавства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9E8200" w14:textId="77777777" w:rsidR="00C61D03" w:rsidRDefault="00E7728B">
            <w:pPr>
              <w:spacing w:after="75"/>
              <w:jc w:val="center"/>
            </w:pPr>
            <w:bookmarkStart w:id="156" w:name="405"/>
            <w:bookmarkEnd w:id="1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EE2033" w14:textId="77777777" w:rsidR="00C61D03" w:rsidRDefault="00E7728B">
            <w:pPr>
              <w:spacing w:after="75"/>
              <w:jc w:val="center"/>
            </w:pPr>
            <w:bookmarkStart w:id="157" w:name="406"/>
            <w:bookmarkEnd w:id="1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563B70" w14:textId="77777777" w:rsidR="00C61D03" w:rsidRDefault="00E7728B">
            <w:pPr>
              <w:spacing w:after="75"/>
              <w:jc w:val="center"/>
            </w:pPr>
            <w:bookmarkStart w:id="158" w:name="407"/>
            <w:bookmarkEnd w:id="1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2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331BA4" w14:textId="77777777" w:rsidR="00C61D03" w:rsidRDefault="00E7728B">
            <w:pPr>
              <w:spacing w:after="75"/>
            </w:pPr>
            <w:bookmarkStart w:id="159" w:name="408"/>
            <w:bookmarkEnd w:id="158"/>
            <w:r>
              <w:rPr>
                <w:rFonts w:ascii="Arial" w:hAnsi="Arial"/>
                <w:color w:val="293A55"/>
                <w:sz w:val="15"/>
              </w:rPr>
              <w:t>Частина третя статті 30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частина перша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третя статті 32 Закону N 1105</w:t>
            </w:r>
            <w:r>
              <w:rPr>
                <w:rFonts w:ascii="Arial" w:hAnsi="Arial"/>
                <w:color w:val="000000"/>
                <w:sz w:val="15"/>
              </w:rPr>
              <w:t xml:space="preserve"> (в редакції до 01.01.2023), </w:t>
            </w:r>
            <w:r>
              <w:rPr>
                <w:rFonts w:ascii="Arial" w:hAnsi="Arial"/>
                <w:color w:val="293A55"/>
                <w:sz w:val="15"/>
              </w:rPr>
              <w:t>Постанова N 13</w:t>
            </w:r>
          </w:p>
        </w:tc>
        <w:bookmarkEnd w:id="159"/>
      </w:tr>
      <w:tr w:rsidR="00C61D03" w14:paraId="1E112A96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BE91DA" w14:textId="77777777" w:rsidR="00C61D03" w:rsidRDefault="00E7728B">
            <w:pPr>
              <w:spacing w:after="75"/>
              <w:jc w:val="center"/>
            </w:pPr>
            <w:bookmarkStart w:id="160" w:name="409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35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EE2A8A" w14:textId="77777777" w:rsidR="00C61D03" w:rsidRDefault="00E7728B">
            <w:pPr>
              <w:spacing w:after="75"/>
            </w:pPr>
            <w:bookmarkStart w:id="161" w:name="410"/>
            <w:bookmarkEnd w:id="160"/>
            <w:r>
              <w:rPr>
                <w:rFonts w:ascii="Arial" w:hAnsi="Arial"/>
                <w:color w:val="000000"/>
                <w:sz w:val="15"/>
              </w:rPr>
              <w:t xml:space="preserve">Страхові внески за діючими видами загальнообов'язкового державного соціального страхування та суми штрафних санкцій, нарахованих та/або не сплачених у період до 01 січня 2011 року, в тому числі </w:t>
            </w:r>
            <w:r>
              <w:rPr>
                <w:rFonts w:ascii="Arial" w:hAnsi="Arial"/>
                <w:color w:val="000000"/>
                <w:sz w:val="15"/>
              </w:rPr>
              <w:t xml:space="preserve">нарахованих внесків, строк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сплати яких на 01 січня 2011 року не настав, нараховувалися та сплачувалися страхувальником своєчасно та згідно з вимогами законодавства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E2E1DF" w14:textId="77777777" w:rsidR="00C61D03" w:rsidRDefault="00E7728B">
            <w:pPr>
              <w:spacing w:after="75"/>
              <w:jc w:val="center"/>
            </w:pPr>
            <w:bookmarkStart w:id="162" w:name="411"/>
            <w:bookmarkEnd w:id="16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001DE0" w14:textId="77777777" w:rsidR="00C61D03" w:rsidRDefault="00E7728B">
            <w:pPr>
              <w:spacing w:after="75"/>
              <w:jc w:val="center"/>
            </w:pPr>
            <w:bookmarkStart w:id="163" w:name="412"/>
            <w:bookmarkEnd w:id="1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86E993" w14:textId="77777777" w:rsidR="00C61D03" w:rsidRDefault="00E7728B">
            <w:pPr>
              <w:spacing w:after="75"/>
              <w:jc w:val="center"/>
            </w:pPr>
            <w:bookmarkStart w:id="164" w:name="413"/>
            <w:bookmarkEnd w:id="1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2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BB8603" w14:textId="77777777" w:rsidR="00C61D03" w:rsidRDefault="00E7728B">
            <w:pPr>
              <w:spacing w:after="75"/>
            </w:pPr>
            <w:bookmarkStart w:id="165" w:name="414"/>
            <w:bookmarkEnd w:id="164"/>
            <w:r>
              <w:rPr>
                <w:rFonts w:ascii="Arial" w:hAnsi="Arial"/>
                <w:color w:val="000000"/>
                <w:sz w:val="15"/>
              </w:rPr>
              <w:t xml:space="preserve">Абзац шостий </w:t>
            </w:r>
            <w:r>
              <w:rPr>
                <w:rFonts w:ascii="Arial" w:hAnsi="Arial"/>
                <w:color w:val="293A55"/>
                <w:sz w:val="15"/>
              </w:rPr>
              <w:t>пункту 7 розділу VII "Прикінцеві та перехідні положення" Закону N 2464</w:t>
            </w:r>
          </w:p>
        </w:tc>
        <w:bookmarkEnd w:id="165"/>
      </w:tr>
      <w:tr w:rsidR="00C61D03" w14:paraId="19CA902E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9B7BF6" w14:textId="77777777" w:rsidR="00C61D03" w:rsidRDefault="00E7728B">
            <w:pPr>
              <w:spacing w:after="75"/>
              <w:jc w:val="center"/>
            </w:pPr>
            <w:bookmarkStart w:id="166" w:name="415"/>
            <w:r>
              <w:rPr>
                <w:rFonts w:ascii="Arial" w:hAnsi="Arial"/>
                <w:color w:val="000000"/>
                <w:sz w:val="15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>0</w:t>
            </w:r>
          </w:p>
        </w:tc>
        <w:tc>
          <w:tcPr>
            <w:tcW w:w="35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EF3A13" w14:textId="77777777" w:rsidR="00C61D03" w:rsidRDefault="00E7728B">
            <w:pPr>
              <w:spacing w:after="75"/>
            </w:pPr>
            <w:bookmarkStart w:id="167" w:name="416"/>
            <w:bookmarkEnd w:id="166"/>
            <w:r>
              <w:rPr>
                <w:rFonts w:ascii="Arial" w:hAnsi="Arial"/>
                <w:color w:val="000000"/>
                <w:sz w:val="15"/>
              </w:rPr>
              <w:t xml:space="preserve">Санаторно-курортні путівки, придбані за рахунок страхових коштів, видані страхувальником та використані застрахованими особами згідно із законодавством у сфері загальнообов'язкового державного соціального страхування у зв'язку з тимчасовою втратою </w:t>
            </w:r>
            <w:r>
              <w:rPr>
                <w:rFonts w:ascii="Arial" w:hAnsi="Arial"/>
                <w:color w:val="000000"/>
                <w:sz w:val="15"/>
              </w:rPr>
              <w:t>працездатності та витратами, зумовленими похованням, що діяло до 01.01.2015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93BD19" w14:textId="77777777" w:rsidR="00C61D03" w:rsidRDefault="00E7728B">
            <w:pPr>
              <w:spacing w:after="75"/>
              <w:jc w:val="center"/>
            </w:pPr>
            <w:bookmarkStart w:id="168" w:name="417"/>
            <w:bookmarkEnd w:id="1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CA4BE4" w14:textId="77777777" w:rsidR="00C61D03" w:rsidRDefault="00E7728B">
            <w:pPr>
              <w:spacing w:after="75"/>
              <w:jc w:val="center"/>
            </w:pPr>
            <w:bookmarkStart w:id="169" w:name="418"/>
            <w:bookmarkEnd w:id="1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CE1B36" w14:textId="77777777" w:rsidR="00C61D03" w:rsidRDefault="00E7728B">
            <w:pPr>
              <w:spacing w:after="75"/>
              <w:jc w:val="center"/>
            </w:pPr>
            <w:bookmarkStart w:id="170" w:name="419"/>
            <w:bookmarkEnd w:id="1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2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F68EA0" w14:textId="77777777" w:rsidR="00C61D03" w:rsidRDefault="00E7728B">
            <w:pPr>
              <w:spacing w:after="75"/>
            </w:pPr>
            <w:bookmarkStart w:id="171" w:name="420"/>
            <w:bookmarkEnd w:id="170"/>
            <w:r>
              <w:rPr>
                <w:rFonts w:ascii="Arial" w:hAnsi="Arial"/>
                <w:color w:val="293A55"/>
                <w:sz w:val="15"/>
              </w:rPr>
              <w:t>Постанова ФСС з ТВП N 12</w:t>
            </w:r>
          </w:p>
        </w:tc>
        <w:bookmarkEnd w:id="171"/>
      </w:tr>
    </w:tbl>
    <w:p w14:paraId="0B09F886" w14:textId="77777777" w:rsidR="00C61D03" w:rsidRDefault="00E7728B">
      <w:pPr>
        <w:pStyle w:val="3"/>
        <w:spacing w:after="225"/>
        <w:jc w:val="center"/>
      </w:pPr>
      <w:bookmarkStart w:id="172" w:name="421"/>
      <w:r>
        <w:rPr>
          <w:rFonts w:ascii="Arial" w:hAnsi="Arial"/>
          <w:color w:val="000000"/>
          <w:sz w:val="32"/>
        </w:rPr>
        <w:t>Перелік*</w:t>
      </w:r>
      <w:r>
        <w:br/>
      </w:r>
      <w:r>
        <w:rPr>
          <w:rFonts w:ascii="Arial" w:hAnsi="Arial"/>
          <w:color w:val="000000"/>
          <w:sz w:val="32"/>
        </w:rPr>
        <w:t>нормативно-правових актів, відповідно до яких складено перелік питань щодо проведення документальної перевірки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52"/>
        <w:gridCol w:w="3836"/>
        <w:gridCol w:w="255"/>
        <w:gridCol w:w="1708"/>
        <w:gridCol w:w="2440"/>
        <w:gridCol w:w="101"/>
      </w:tblGrid>
      <w:tr w:rsidR="00C61D03" w14:paraId="62CD9453" w14:textId="77777777">
        <w:trPr>
          <w:trHeight w:val="45"/>
          <w:tblCellSpacing w:w="0" w:type="auto"/>
        </w:trPr>
        <w:tc>
          <w:tcPr>
            <w:tcW w:w="58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FEEEB" w14:textId="77777777" w:rsidR="00C61D03" w:rsidRDefault="00E7728B">
            <w:pPr>
              <w:spacing w:after="75"/>
              <w:jc w:val="center"/>
            </w:pPr>
            <w:bookmarkStart w:id="173" w:name="422"/>
            <w:bookmarkEnd w:id="172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CD76B9" w14:textId="77777777" w:rsidR="00C61D03" w:rsidRDefault="00E7728B">
            <w:pPr>
              <w:spacing w:after="75"/>
              <w:jc w:val="center"/>
            </w:pPr>
            <w:bookmarkStart w:id="174" w:name="423"/>
            <w:bookmarkEnd w:id="173"/>
            <w:r>
              <w:rPr>
                <w:rFonts w:ascii="Arial" w:hAnsi="Arial"/>
                <w:color w:val="000000"/>
                <w:sz w:val="15"/>
              </w:rPr>
              <w:t>Нормативно-правовий ак</w:t>
            </w:r>
            <w:r>
              <w:rPr>
                <w:rFonts w:ascii="Arial" w:hAnsi="Arial"/>
                <w:color w:val="000000"/>
                <w:sz w:val="15"/>
              </w:rPr>
              <w:t>т</w:t>
            </w:r>
          </w:p>
        </w:tc>
        <w:tc>
          <w:tcPr>
            <w:tcW w:w="2713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5090BE" w14:textId="77777777" w:rsidR="00C61D03" w:rsidRDefault="00E7728B">
            <w:pPr>
              <w:spacing w:after="75"/>
              <w:jc w:val="center"/>
            </w:pPr>
            <w:bookmarkStart w:id="175" w:name="424"/>
            <w:bookmarkEnd w:id="174"/>
            <w:r>
              <w:rPr>
                <w:rFonts w:ascii="Arial" w:hAnsi="Arial"/>
                <w:color w:val="000000"/>
                <w:sz w:val="15"/>
              </w:rPr>
              <w:t xml:space="preserve">Дата і номер державної реєстрації нормативно-правового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 Міністерстві юстиції України</w:t>
            </w:r>
          </w:p>
        </w:tc>
        <w:bookmarkEnd w:id="175"/>
      </w:tr>
      <w:tr w:rsidR="00C61D03" w14:paraId="4B13137E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3C0230D" w14:textId="77777777" w:rsidR="00C61D03" w:rsidRDefault="00C61D03"/>
        </w:tc>
        <w:tc>
          <w:tcPr>
            <w:tcW w:w="455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0D569A" w14:textId="77777777" w:rsidR="00C61D03" w:rsidRDefault="00E7728B">
            <w:pPr>
              <w:spacing w:after="75"/>
              <w:jc w:val="center"/>
            </w:pPr>
            <w:bookmarkStart w:id="176" w:name="425"/>
            <w:r>
              <w:rPr>
                <w:rFonts w:ascii="Arial" w:hAnsi="Arial"/>
                <w:color w:val="000000"/>
                <w:sz w:val="15"/>
              </w:rPr>
              <w:t>вид і заголовок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C04A95" w14:textId="77777777" w:rsidR="00C61D03" w:rsidRDefault="00E7728B">
            <w:pPr>
              <w:spacing w:after="75"/>
              <w:jc w:val="center"/>
            </w:pPr>
            <w:bookmarkStart w:id="177" w:name="426"/>
            <w:bookmarkEnd w:id="176"/>
            <w:r>
              <w:rPr>
                <w:rFonts w:ascii="Arial" w:hAnsi="Arial"/>
                <w:color w:val="000000"/>
                <w:sz w:val="15"/>
              </w:rPr>
              <w:t>дата і номер, скорочення</w:t>
            </w:r>
          </w:p>
        </w:tc>
        <w:bookmarkEnd w:id="177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2F9FAB1" w14:textId="77777777" w:rsidR="00C61D03" w:rsidRDefault="00C61D03"/>
        </w:tc>
      </w:tr>
      <w:tr w:rsidR="00C61D03" w14:paraId="788F19D8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DFB5A6" w14:textId="77777777" w:rsidR="00C61D03" w:rsidRDefault="00E7728B">
            <w:pPr>
              <w:spacing w:after="75"/>
              <w:jc w:val="center"/>
            </w:pPr>
            <w:bookmarkStart w:id="178" w:name="42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55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868DC" w14:textId="77777777" w:rsidR="00C61D03" w:rsidRDefault="00E7728B">
            <w:pPr>
              <w:spacing w:after="75"/>
              <w:jc w:val="center"/>
            </w:pPr>
            <w:bookmarkStart w:id="179" w:name="428"/>
            <w:bookmarkEnd w:id="178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EBABAC" w14:textId="77777777" w:rsidR="00C61D03" w:rsidRDefault="00E7728B">
            <w:pPr>
              <w:spacing w:after="75"/>
              <w:jc w:val="center"/>
            </w:pPr>
            <w:bookmarkStart w:id="180" w:name="429"/>
            <w:bookmarkEnd w:id="17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271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25A09B" w14:textId="77777777" w:rsidR="00C61D03" w:rsidRDefault="00E7728B">
            <w:pPr>
              <w:spacing w:after="75"/>
              <w:jc w:val="center"/>
            </w:pPr>
            <w:bookmarkStart w:id="181" w:name="430"/>
            <w:bookmarkEnd w:id="180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181"/>
      </w:tr>
      <w:tr w:rsidR="00C61D03" w14:paraId="6C5D9645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DF74E0" w14:textId="77777777" w:rsidR="00C61D03" w:rsidRDefault="00E7728B">
            <w:pPr>
              <w:spacing w:after="75"/>
              <w:jc w:val="center"/>
            </w:pPr>
            <w:bookmarkStart w:id="182" w:name="43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55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937417" w14:textId="77777777" w:rsidR="00C61D03" w:rsidRDefault="00E7728B">
            <w:pPr>
              <w:spacing w:after="75"/>
            </w:pPr>
            <w:bookmarkStart w:id="183" w:name="432"/>
            <w:bookmarkEnd w:id="182"/>
            <w:r>
              <w:rPr>
                <w:rFonts w:ascii="Arial" w:hAnsi="Arial"/>
                <w:color w:val="000000"/>
                <w:sz w:val="15"/>
              </w:rPr>
              <w:t>Закон України "Про загальнообов'язкове державне соціальне страхування"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D97178" w14:textId="77777777" w:rsidR="00C61D03" w:rsidRDefault="00E7728B">
            <w:pPr>
              <w:spacing w:after="75"/>
            </w:pPr>
            <w:bookmarkStart w:id="184" w:name="433"/>
            <w:bookmarkEnd w:id="183"/>
            <w:r>
              <w:rPr>
                <w:rFonts w:ascii="Arial" w:hAnsi="Arial"/>
                <w:color w:val="293A55"/>
                <w:sz w:val="15"/>
              </w:rPr>
              <w:t>23.09.99 N 1105</w:t>
            </w:r>
            <w:r>
              <w:rPr>
                <w:rFonts w:ascii="Arial" w:hAnsi="Arial"/>
                <w:color w:val="000000"/>
                <w:sz w:val="15"/>
              </w:rPr>
              <w:t xml:space="preserve"> (Закон N 1105)</w:t>
            </w:r>
          </w:p>
        </w:tc>
        <w:tc>
          <w:tcPr>
            <w:tcW w:w="271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E2DDA2" w14:textId="77777777" w:rsidR="00C61D03" w:rsidRDefault="00E7728B">
            <w:pPr>
              <w:spacing w:after="75"/>
            </w:pPr>
            <w:bookmarkStart w:id="185" w:name="434"/>
            <w:bookmarkEnd w:id="1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5"/>
      </w:tr>
      <w:tr w:rsidR="00C61D03" w14:paraId="670409E1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5AD02C" w14:textId="77777777" w:rsidR="00C61D03" w:rsidRDefault="00E7728B">
            <w:pPr>
              <w:spacing w:after="75"/>
              <w:jc w:val="center"/>
            </w:pPr>
            <w:bookmarkStart w:id="186" w:name="435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455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F1129B" w14:textId="77777777" w:rsidR="00C61D03" w:rsidRDefault="00E7728B">
            <w:pPr>
              <w:spacing w:after="75"/>
            </w:pPr>
            <w:bookmarkStart w:id="187" w:name="436"/>
            <w:bookmarkEnd w:id="186"/>
            <w:r>
              <w:rPr>
                <w:rFonts w:ascii="Arial" w:hAnsi="Arial"/>
                <w:color w:val="000000"/>
                <w:sz w:val="15"/>
              </w:rPr>
              <w:t>Закон України "Про збір та облік єдиного внеску на загальнообов'язкове державне соціальне страхування"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63B05B" w14:textId="77777777" w:rsidR="00C61D03" w:rsidRDefault="00E7728B">
            <w:pPr>
              <w:spacing w:after="75"/>
            </w:pPr>
            <w:bookmarkStart w:id="188" w:name="437"/>
            <w:bookmarkEnd w:id="187"/>
            <w:r>
              <w:rPr>
                <w:rFonts w:ascii="Arial" w:hAnsi="Arial"/>
                <w:color w:val="293A55"/>
                <w:sz w:val="15"/>
              </w:rPr>
              <w:t>08.07.2010 N 2464</w:t>
            </w:r>
            <w:r>
              <w:rPr>
                <w:rFonts w:ascii="Arial" w:hAnsi="Arial"/>
                <w:color w:val="000000"/>
                <w:sz w:val="15"/>
              </w:rPr>
              <w:t xml:space="preserve"> (Закон N 2464)</w:t>
            </w:r>
          </w:p>
        </w:tc>
        <w:tc>
          <w:tcPr>
            <w:tcW w:w="271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716A34" w14:textId="77777777" w:rsidR="00C61D03" w:rsidRDefault="00E7728B">
            <w:pPr>
              <w:spacing w:after="75"/>
            </w:pPr>
            <w:bookmarkStart w:id="189" w:name="438"/>
            <w:bookmarkEnd w:id="1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9"/>
      </w:tr>
      <w:tr w:rsidR="00C61D03" w14:paraId="34F76505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FBF766" w14:textId="77777777" w:rsidR="00C61D03" w:rsidRDefault="00E7728B">
            <w:pPr>
              <w:spacing w:after="75"/>
              <w:jc w:val="center"/>
            </w:pPr>
            <w:bookmarkStart w:id="190" w:name="43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455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4EC4CA" w14:textId="77777777" w:rsidR="00C61D03" w:rsidRDefault="00E7728B">
            <w:pPr>
              <w:spacing w:after="75"/>
            </w:pPr>
            <w:bookmarkStart w:id="191" w:name="440"/>
            <w:bookmarkEnd w:id="190"/>
            <w:r>
              <w:rPr>
                <w:rFonts w:ascii="Arial" w:hAnsi="Arial"/>
                <w:color w:val="000000"/>
                <w:sz w:val="15"/>
              </w:rPr>
              <w:t xml:space="preserve">Порядок обчислення середньої заробітної плати (доходу, грошового забезпечення) для розрахунку </w:t>
            </w:r>
            <w:r>
              <w:rPr>
                <w:rFonts w:ascii="Arial" w:hAnsi="Arial"/>
                <w:color w:val="000000"/>
                <w:sz w:val="15"/>
              </w:rPr>
              <w:t>виплат за загальнообов'язковим державним соціальним страхуванням, затверджений постановою Кабінету Міністрів України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E07730" w14:textId="77777777" w:rsidR="00C61D03" w:rsidRDefault="00E7728B">
            <w:pPr>
              <w:spacing w:after="75"/>
            </w:pPr>
            <w:bookmarkStart w:id="192" w:name="441"/>
            <w:bookmarkEnd w:id="191"/>
            <w:r>
              <w:rPr>
                <w:rFonts w:ascii="Arial" w:hAnsi="Arial"/>
                <w:color w:val="293A55"/>
                <w:sz w:val="15"/>
              </w:rPr>
              <w:t>від 26.09.2001 N 1266</w:t>
            </w:r>
            <w:r>
              <w:rPr>
                <w:rFonts w:ascii="Arial" w:hAnsi="Arial"/>
                <w:color w:val="000000"/>
                <w:sz w:val="15"/>
              </w:rPr>
              <w:t xml:space="preserve"> (Постанова N 1266)</w:t>
            </w:r>
          </w:p>
        </w:tc>
        <w:tc>
          <w:tcPr>
            <w:tcW w:w="271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494561" w14:textId="77777777" w:rsidR="00C61D03" w:rsidRDefault="00E7728B">
            <w:pPr>
              <w:spacing w:after="75"/>
            </w:pPr>
            <w:bookmarkStart w:id="193" w:name="442"/>
            <w:bookmarkEnd w:id="1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3"/>
      </w:tr>
      <w:tr w:rsidR="00C61D03" w14:paraId="40FE9353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EB2EEF" w14:textId="77777777" w:rsidR="00C61D03" w:rsidRDefault="00E7728B">
            <w:pPr>
              <w:spacing w:after="75"/>
              <w:jc w:val="center"/>
            </w:pPr>
            <w:bookmarkStart w:id="194" w:name="443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455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74508F" w14:textId="77777777" w:rsidR="00C61D03" w:rsidRDefault="00E7728B">
            <w:pPr>
              <w:spacing w:after="75"/>
            </w:pPr>
            <w:bookmarkStart w:id="195" w:name="444"/>
            <w:bookmarkEnd w:id="194"/>
            <w:r>
              <w:rPr>
                <w:rFonts w:ascii="Arial" w:hAnsi="Arial"/>
                <w:color w:val="000000"/>
                <w:sz w:val="15"/>
              </w:rPr>
              <w:t>** Порядок призначення, перерахування та проведення страхових виплат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43273C" w14:textId="77777777" w:rsidR="00C61D03" w:rsidRDefault="00E7728B">
            <w:pPr>
              <w:spacing w:after="75"/>
            </w:pPr>
            <w:bookmarkStart w:id="196" w:name="445"/>
            <w:bookmarkEnd w:id="195"/>
            <w:r>
              <w:rPr>
                <w:rFonts w:ascii="Arial" w:hAnsi="Arial"/>
                <w:color w:val="293A55"/>
                <w:sz w:val="15"/>
              </w:rPr>
              <w:t>від 19.07.2018 N 11</w:t>
            </w:r>
            <w:r>
              <w:rPr>
                <w:rFonts w:ascii="Arial" w:hAnsi="Arial"/>
                <w:color w:val="000000"/>
                <w:sz w:val="15"/>
              </w:rPr>
              <w:t xml:space="preserve"> (Постанова N 11)</w:t>
            </w:r>
          </w:p>
        </w:tc>
        <w:tc>
          <w:tcPr>
            <w:tcW w:w="271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4505DC" w14:textId="77777777" w:rsidR="00C61D03" w:rsidRDefault="00E7728B">
            <w:pPr>
              <w:spacing w:after="75"/>
            </w:pPr>
            <w:bookmarkStart w:id="197" w:name="446"/>
            <w:bookmarkEnd w:id="1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7"/>
      </w:tr>
      <w:tr w:rsidR="00C61D03" w14:paraId="6B97CD04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66BF28" w14:textId="77777777" w:rsidR="00C61D03" w:rsidRDefault="00E7728B">
            <w:pPr>
              <w:spacing w:after="75"/>
              <w:jc w:val="center"/>
            </w:pPr>
            <w:bookmarkStart w:id="198" w:name="447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455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C01980" w14:textId="77777777" w:rsidR="00C61D03" w:rsidRDefault="00E7728B">
            <w:pPr>
              <w:spacing w:after="75"/>
            </w:pPr>
            <w:bookmarkStart w:id="199" w:name="448"/>
            <w:bookmarkEnd w:id="198"/>
            <w:r>
              <w:rPr>
                <w:rFonts w:ascii="Arial" w:hAnsi="Arial"/>
                <w:color w:val="000000"/>
                <w:sz w:val="15"/>
              </w:rPr>
              <w:t>Порядок призначення, перерахування та здійснення страхових виплат за загальнообов'язковим державним соціальним страхуванням від нещасного випадку на виробництві та професійного захворювання, які спричинили втрату працездатності, затв</w:t>
            </w:r>
            <w:r>
              <w:rPr>
                <w:rFonts w:ascii="Arial" w:hAnsi="Arial"/>
                <w:color w:val="000000"/>
                <w:sz w:val="15"/>
              </w:rPr>
              <w:t>ерджений постановою правління Пенсійного фонду України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9F37A4" w14:textId="77777777" w:rsidR="00C61D03" w:rsidRDefault="00E7728B">
            <w:pPr>
              <w:spacing w:after="75"/>
            </w:pPr>
            <w:bookmarkStart w:id="200" w:name="449"/>
            <w:bookmarkEnd w:id="199"/>
            <w:r>
              <w:rPr>
                <w:rFonts w:ascii="Arial" w:hAnsi="Arial"/>
                <w:color w:val="293A55"/>
                <w:sz w:val="15"/>
              </w:rPr>
              <w:t>від 26.01.2024 N 4-1</w:t>
            </w:r>
          </w:p>
        </w:tc>
        <w:tc>
          <w:tcPr>
            <w:tcW w:w="271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266259" w14:textId="77777777" w:rsidR="00C61D03" w:rsidRDefault="00E7728B">
            <w:pPr>
              <w:spacing w:after="75"/>
            </w:pPr>
            <w:bookmarkStart w:id="201" w:name="450"/>
            <w:bookmarkEnd w:id="200"/>
            <w:r>
              <w:rPr>
                <w:rFonts w:ascii="Arial" w:hAnsi="Arial"/>
                <w:color w:val="000000"/>
                <w:sz w:val="15"/>
              </w:rPr>
              <w:t>11.03.2024 за N 353/41698</w:t>
            </w:r>
          </w:p>
        </w:tc>
        <w:bookmarkEnd w:id="201"/>
      </w:tr>
      <w:tr w:rsidR="00C61D03" w14:paraId="46761DED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A106BE" w14:textId="77777777" w:rsidR="00C61D03" w:rsidRDefault="00E7728B">
            <w:pPr>
              <w:spacing w:after="75"/>
              <w:jc w:val="center"/>
            </w:pPr>
            <w:bookmarkStart w:id="202" w:name="451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455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8C7D43" w14:textId="77777777" w:rsidR="00C61D03" w:rsidRDefault="00E7728B">
            <w:pPr>
              <w:spacing w:after="75"/>
            </w:pPr>
            <w:bookmarkStart w:id="203" w:name="452"/>
            <w:bookmarkEnd w:id="202"/>
            <w:r>
              <w:rPr>
                <w:rFonts w:ascii="Arial" w:hAnsi="Arial"/>
                <w:color w:val="000000"/>
                <w:sz w:val="15"/>
              </w:rPr>
              <w:t xml:space="preserve">Порядок фінансування страхувальників для надання матеріального забезпечення застрахованим особам у зв'язку з тимчасовою втратою </w:t>
            </w:r>
            <w:r>
              <w:rPr>
                <w:rFonts w:ascii="Arial" w:hAnsi="Arial"/>
                <w:color w:val="000000"/>
                <w:sz w:val="15"/>
              </w:rPr>
              <w:t>працездатності та окремих виплат потерпілим на виробництві за рахунок коштів Фонду соціального страхування України, затверджений постановою правління Фонду соціального страхування України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AE762A" w14:textId="77777777" w:rsidR="00C61D03" w:rsidRDefault="00E7728B">
            <w:pPr>
              <w:spacing w:after="75"/>
            </w:pPr>
            <w:bookmarkStart w:id="204" w:name="453"/>
            <w:bookmarkEnd w:id="203"/>
            <w:r>
              <w:rPr>
                <w:rFonts w:ascii="Arial" w:hAnsi="Arial"/>
                <w:color w:val="293A55"/>
                <w:sz w:val="15"/>
              </w:rPr>
              <w:t>від 19.07.2018 N 12</w:t>
            </w:r>
            <w:r>
              <w:rPr>
                <w:rFonts w:ascii="Arial" w:hAnsi="Arial"/>
                <w:color w:val="000000"/>
                <w:sz w:val="15"/>
              </w:rPr>
              <w:t xml:space="preserve"> (Постанова N 12)</w:t>
            </w:r>
          </w:p>
        </w:tc>
        <w:tc>
          <w:tcPr>
            <w:tcW w:w="271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F808CC" w14:textId="77777777" w:rsidR="00C61D03" w:rsidRDefault="00E7728B">
            <w:pPr>
              <w:spacing w:after="75"/>
            </w:pPr>
            <w:bookmarkStart w:id="205" w:name="454"/>
            <w:bookmarkEnd w:id="2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5"/>
      </w:tr>
      <w:tr w:rsidR="00C61D03" w14:paraId="5151A086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66E032" w14:textId="77777777" w:rsidR="00C61D03" w:rsidRDefault="00E7728B">
            <w:pPr>
              <w:spacing w:after="75"/>
              <w:jc w:val="center"/>
            </w:pPr>
            <w:bookmarkStart w:id="206" w:name="455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455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B3ADF6" w14:textId="77777777" w:rsidR="00C61D03" w:rsidRDefault="00E7728B">
            <w:pPr>
              <w:spacing w:after="75"/>
            </w:pPr>
            <w:bookmarkStart w:id="207" w:name="456"/>
            <w:bookmarkEnd w:id="206"/>
            <w:r>
              <w:rPr>
                <w:rFonts w:ascii="Arial" w:hAnsi="Arial"/>
                <w:color w:val="000000"/>
                <w:sz w:val="15"/>
              </w:rPr>
              <w:t xml:space="preserve">Положення про </w:t>
            </w:r>
            <w:r>
              <w:rPr>
                <w:rFonts w:ascii="Arial" w:hAnsi="Arial"/>
                <w:color w:val="000000"/>
                <w:sz w:val="15"/>
              </w:rPr>
              <w:t>комісію (уповноваженого) із страхування у зв'язку з тимчасовою втратою працездатності, затверджене постановою правління Фонду соціального страхування України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25A15D" w14:textId="77777777" w:rsidR="00C61D03" w:rsidRDefault="00E7728B">
            <w:pPr>
              <w:spacing w:after="75"/>
            </w:pPr>
            <w:bookmarkStart w:id="208" w:name="457"/>
            <w:bookmarkEnd w:id="207"/>
            <w:r>
              <w:rPr>
                <w:rFonts w:ascii="Arial" w:hAnsi="Arial"/>
                <w:color w:val="293A55"/>
                <w:sz w:val="15"/>
              </w:rPr>
              <w:t>від 19.07.2018 N 13</w:t>
            </w:r>
            <w:r>
              <w:rPr>
                <w:rFonts w:ascii="Arial" w:hAnsi="Arial"/>
                <w:color w:val="000000"/>
                <w:sz w:val="15"/>
              </w:rPr>
              <w:t xml:space="preserve"> (Постанова N 13)</w:t>
            </w:r>
          </w:p>
        </w:tc>
        <w:tc>
          <w:tcPr>
            <w:tcW w:w="271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AC554F" w14:textId="77777777" w:rsidR="00C61D03" w:rsidRDefault="00E7728B">
            <w:pPr>
              <w:spacing w:after="75"/>
            </w:pPr>
            <w:bookmarkStart w:id="209" w:name="458"/>
            <w:bookmarkEnd w:id="2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9"/>
      </w:tr>
      <w:tr w:rsidR="00C61D03" w14:paraId="12714F0E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8812F1" w14:textId="77777777" w:rsidR="00C61D03" w:rsidRDefault="00E7728B">
            <w:pPr>
              <w:spacing w:after="75"/>
              <w:jc w:val="center"/>
            </w:pPr>
            <w:bookmarkStart w:id="210" w:name="459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455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B6E5B" w14:textId="77777777" w:rsidR="00C61D03" w:rsidRDefault="00E7728B">
            <w:pPr>
              <w:spacing w:after="75"/>
            </w:pPr>
            <w:bookmarkStart w:id="211" w:name="460"/>
            <w:bookmarkEnd w:id="210"/>
            <w:r>
              <w:rPr>
                <w:rFonts w:ascii="Arial" w:hAnsi="Arial"/>
                <w:color w:val="000000"/>
                <w:sz w:val="15"/>
              </w:rPr>
              <w:t>** Закон України "Про загальнообов'язкове державне соціа</w:t>
            </w:r>
            <w:r>
              <w:rPr>
                <w:rFonts w:ascii="Arial" w:hAnsi="Arial"/>
                <w:color w:val="000000"/>
                <w:sz w:val="15"/>
              </w:rPr>
              <w:t>льне страхування у зв'язку з тимчасовою втратою працездатності та витратами, зумовленими похованням"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D58BDA" w14:textId="77777777" w:rsidR="00C61D03" w:rsidRDefault="00E7728B">
            <w:pPr>
              <w:spacing w:after="75"/>
            </w:pPr>
            <w:bookmarkStart w:id="212" w:name="461"/>
            <w:bookmarkEnd w:id="211"/>
            <w:r>
              <w:rPr>
                <w:rFonts w:ascii="Arial" w:hAnsi="Arial"/>
                <w:color w:val="293A55"/>
                <w:sz w:val="15"/>
              </w:rPr>
              <w:t>від 18.01.2001 N 2240-III</w:t>
            </w:r>
            <w:r>
              <w:rPr>
                <w:rFonts w:ascii="Arial" w:hAnsi="Arial"/>
                <w:color w:val="000000"/>
                <w:sz w:val="15"/>
              </w:rPr>
              <w:t xml:space="preserve"> (Закон N 2240)</w:t>
            </w:r>
          </w:p>
        </w:tc>
        <w:tc>
          <w:tcPr>
            <w:tcW w:w="271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62E829" w14:textId="77777777" w:rsidR="00C61D03" w:rsidRDefault="00E7728B">
            <w:pPr>
              <w:spacing w:after="75"/>
            </w:pPr>
            <w:bookmarkStart w:id="213" w:name="462"/>
            <w:bookmarkEnd w:id="2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3"/>
      </w:tr>
      <w:tr w:rsidR="00C61D03" w14:paraId="544B83AA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27D9E" w14:textId="77777777" w:rsidR="00C61D03" w:rsidRDefault="00E7728B">
            <w:pPr>
              <w:spacing w:after="75"/>
              <w:jc w:val="center"/>
            </w:pPr>
            <w:bookmarkStart w:id="214" w:name="463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455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C9CC59" w14:textId="77777777" w:rsidR="00C61D03" w:rsidRDefault="00E7728B">
            <w:pPr>
              <w:spacing w:after="75"/>
            </w:pPr>
            <w:bookmarkStart w:id="215" w:name="464"/>
            <w:bookmarkEnd w:id="214"/>
            <w:r>
              <w:rPr>
                <w:rFonts w:ascii="Arial" w:hAnsi="Arial"/>
                <w:color w:val="000000"/>
                <w:sz w:val="15"/>
              </w:rPr>
              <w:t>** Порядок отримання застрахованими особами і членами їх сімей санаторно-курортного лікування, що сплачується</w:t>
            </w:r>
            <w:r>
              <w:rPr>
                <w:rFonts w:ascii="Arial" w:hAnsi="Arial"/>
                <w:color w:val="000000"/>
                <w:sz w:val="15"/>
              </w:rPr>
              <w:t xml:space="preserve"> за рахунок коштів Фонду соціального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страхування з тимчасової втрати працездатності, затверджений постановою правління Фонду соціального страхування з тимчасової втрати працездатності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B143C8" w14:textId="77777777" w:rsidR="00C61D03" w:rsidRDefault="00E7728B">
            <w:pPr>
              <w:spacing w:after="75"/>
            </w:pPr>
            <w:bookmarkStart w:id="216" w:name="465"/>
            <w:bookmarkEnd w:id="215"/>
            <w:r>
              <w:rPr>
                <w:rFonts w:ascii="Arial" w:hAnsi="Arial"/>
                <w:color w:val="293A55"/>
                <w:sz w:val="15"/>
              </w:rPr>
              <w:lastRenderedPageBreak/>
              <w:t>від 25.02.2009 N 12</w:t>
            </w:r>
            <w:r>
              <w:rPr>
                <w:rFonts w:ascii="Arial" w:hAnsi="Arial"/>
                <w:color w:val="000000"/>
                <w:sz w:val="15"/>
              </w:rPr>
              <w:t xml:space="preserve"> (Постанова ФСС з ТВП N 12)</w:t>
            </w:r>
          </w:p>
        </w:tc>
        <w:tc>
          <w:tcPr>
            <w:tcW w:w="271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821423" w14:textId="77777777" w:rsidR="00C61D03" w:rsidRDefault="00E7728B">
            <w:pPr>
              <w:spacing w:after="75"/>
            </w:pPr>
            <w:bookmarkStart w:id="217" w:name="466"/>
            <w:bookmarkEnd w:id="216"/>
            <w:r>
              <w:rPr>
                <w:rFonts w:ascii="Arial" w:hAnsi="Arial"/>
                <w:color w:val="000000"/>
                <w:sz w:val="15"/>
              </w:rPr>
              <w:t>14.04.2009 за N 339/16355</w:t>
            </w:r>
          </w:p>
        </w:tc>
        <w:bookmarkEnd w:id="217"/>
      </w:tr>
      <w:tr w:rsidR="00C61D03" w14:paraId="74E0EE1B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5"/>
            <w:vAlign w:val="center"/>
          </w:tcPr>
          <w:p w14:paraId="700701D2" w14:textId="77777777" w:rsidR="00C61D03" w:rsidRDefault="00E7728B">
            <w:pPr>
              <w:spacing w:after="75"/>
            </w:pPr>
            <w:bookmarkStart w:id="218" w:name="467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Перелік нормативно-правових актів, який містить більше 10 позицій або має гриф обмеження доступу, може складатись окремим додатком до уніфікованої форми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перевірки.</w:t>
            </w:r>
          </w:p>
          <w:p w14:paraId="57DDD929" w14:textId="77777777" w:rsidR="00C61D03" w:rsidRDefault="00E7728B">
            <w:pPr>
              <w:spacing w:after="75"/>
              <w:jc w:val="both"/>
            </w:pPr>
            <w:bookmarkStart w:id="219" w:name="468"/>
            <w:bookmarkEnd w:id="218"/>
            <w:r>
              <w:rPr>
                <w:rFonts w:ascii="Arial" w:hAnsi="Arial"/>
                <w:color w:val="000000"/>
                <w:sz w:val="15"/>
              </w:rPr>
              <w:t xml:space="preserve">** Нормативно-правовий акт, який визнано таким, що втратив </w:t>
            </w:r>
            <w:r>
              <w:rPr>
                <w:rFonts w:ascii="Arial" w:hAnsi="Arial"/>
                <w:color w:val="000000"/>
                <w:sz w:val="15"/>
              </w:rPr>
              <w:t>чинність, застосовується при проведенні перевірки за періоди до втрати ним чинності.</w:t>
            </w:r>
          </w:p>
        </w:tc>
        <w:bookmarkEnd w:id="219"/>
      </w:tr>
      <w:tr w:rsidR="00C61D03" w14:paraId="20E44577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4845" w:type="dxa"/>
            <w:gridSpan w:val="2"/>
            <w:vAlign w:val="center"/>
          </w:tcPr>
          <w:p w14:paraId="741B7771" w14:textId="77777777" w:rsidR="00C61D03" w:rsidRDefault="00E7728B">
            <w:pPr>
              <w:spacing w:after="75"/>
              <w:jc w:val="center"/>
            </w:pPr>
            <w:bookmarkStart w:id="220" w:name="4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gridSpan w:val="3"/>
            <w:vAlign w:val="center"/>
          </w:tcPr>
          <w:p w14:paraId="5CC23125" w14:textId="77777777" w:rsidR="00C61D03" w:rsidRDefault="00E7728B">
            <w:pPr>
              <w:spacing w:after="75"/>
            </w:pPr>
            <w:bookmarkStart w:id="221" w:name="470"/>
            <w:bookmarkEnd w:id="220"/>
            <w:r>
              <w:rPr>
                <w:rFonts w:ascii="Arial" w:hAnsi="Arial"/>
                <w:color w:val="000000"/>
                <w:sz w:val="15"/>
              </w:rPr>
              <w:t>Таблиця 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(до питання, наведеного в пункті 3 Переліку питань щодо проведення документальної перевірки)</w:t>
            </w:r>
          </w:p>
        </w:tc>
        <w:bookmarkEnd w:id="221"/>
      </w:tr>
    </w:tbl>
    <w:p w14:paraId="7049A4B8" w14:textId="77777777" w:rsidR="00C61D03" w:rsidRDefault="00E7728B">
      <w:pPr>
        <w:spacing w:after="75"/>
        <w:jc w:val="center"/>
      </w:pPr>
      <w:bookmarkStart w:id="222" w:name="471"/>
      <w:r>
        <w:rPr>
          <w:rFonts w:ascii="Arial" w:hAnsi="Arial"/>
          <w:b/>
          <w:color w:val="000000"/>
          <w:sz w:val="24"/>
        </w:rPr>
        <w:t xml:space="preserve">Своєчасність та повнота повернення </w:t>
      </w:r>
      <w:r>
        <w:rPr>
          <w:rFonts w:ascii="Arial" w:hAnsi="Arial"/>
          <w:b/>
          <w:color w:val="000000"/>
          <w:sz w:val="24"/>
        </w:rPr>
        <w:t>страхувальником невикористаних або самостійно виявлених неправомірно нарахованих (використаних) страхових коштів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16"/>
        <w:gridCol w:w="216"/>
        <w:gridCol w:w="563"/>
        <w:gridCol w:w="570"/>
        <w:gridCol w:w="391"/>
        <w:gridCol w:w="431"/>
        <w:gridCol w:w="439"/>
        <w:gridCol w:w="375"/>
        <w:gridCol w:w="402"/>
        <w:gridCol w:w="499"/>
        <w:gridCol w:w="378"/>
        <w:gridCol w:w="216"/>
        <w:gridCol w:w="553"/>
        <w:gridCol w:w="396"/>
        <w:gridCol w:w="402"/>
        <w:gridCol w:w="375"/>
        <w:gridCol w:w="402"/>
        <w:gridCol w:w="375"/>
        <w:gridCol w:w="402"/>
        <w:gridCol w:w="498"/>
        <w:gridCol w:w="216"/>
        <w:gridCol w:w="187"/>
        <w:gridCol w:w="390"/>
      </w:tblGrid>
      <w:tr w:rsidR="00C61D03" w14:paraId="0AFC8783" w14:textId="77777777">
        <w:trPr>
          <w:gridBefore w:val="1"/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41136A" w14:textId="77777777" w:rsidR="00C61D03" w:rsidRDefault="00E7728B">
            <w:pPr>
              <w:spacing w:after="75"/>
              <w:jc w:val="center"/>
            </w:pPr>
            <w:bookmarkStart w:id="223" w:name="472"/>
            <w:bookmarkEnd w:id="222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92AAFD" w14:textId="77777777" w:rsidR="00C61D03" w:rsidRDefault="00E7728B">
            <w:pPr>
              <w:spacing w:after="75"/>
              <w:jc w:val="center"/>
            </w:pPr>
            <w:bookmarkStart w:id="224" w:name="473"/>
            <w:bookmarkEnd w:id="223"/>
            <w:r>
              <w:rPr>
                <w:rFonts w:ascii="Arial" w:hAnsi="Arial"/>
                <w:color w:val="000000"/>
                <w:sz w:val="15"/>
              </w:rPr>
              <w:t xml:space="preserve">Прізвище, ім'я, по батькові (за наявності)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застрахо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особи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B691D1" w14:textId="77777777" w:rsidR="00C61D03" w:rsidRDefault="00E7728B">
            <w:pPr>
              <w:spacing w:after="75"/>
              <w:jc w:val="center"/>
            </w:pPr>
            <w:bookmarkStart w:id="225" w:name="474"/>
            <w:bookmarkEnd w:id="224"/>
            <w:proofErr w:type="spellStart"/>
            <w:r>
              <w:rPr>
                <w:rFonts w:ascii="Arial" w:hAnsi="Arial"/>
                <w:color w:val="000000"/>
                <w:sz w:val="15"/>
              </w:rPr>
              <w:t>Реєстра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ційний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або серія (за н</w:t>
            </w:r>
            <w:r>
              <w:rPr>
                <w:rFonts w:ascii="Arial" w:hAnsi="Arial"/>
                <w:color w:val="000000"/>
                <w:sz w:val="15"/>
              </w:rPr>
              <w:t>аявності) та номер паспорта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04B39A" w14:textId="77777777" w:rsidR="00C61D03" w:rsidRDefault="00E7728B">
            <w:pPr>
              <w:spacing w:after="75"/>
              <w:jc w:val="center"/>
            </w:pPr>
            <w:bookmarkStart w:id="226" w:name="475"/>
            <w:bookmarkEnd w:id="225"/>
            <w:r>
              <w:rPr>
                <w:rFonts w:ascii="Arial" w:hAnsi="Arial"/>
                <w:color w:val="000000"/>
                <w:sz w:val="15"/>
              </w:rPr>
              <w:t xml:space="preserve">Дані листка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непраце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здатності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6AE905" w14:textId="77777777" w:rsidR="00C61D03" w:rsidRDefault="00E7728B">
            <w:pPr>
              <w:spacing w:after="75"/>
              <w:jc w:val="center"/>
            </w:pPr>
            <w:bookmarkStart w:id="227" w:name="476"/>
            <w:bookmarkEnd w:id="226"/>
            <w:r>
              <w:rPr>
                <w:rFonts w:ascii="Arial" w:hAnsi="Arial"/>
                <w:color w:val="000000"/>
                <w:sz w:val="15"/>
              </w:rPr>
              <w:t>Отримано страхових коштів страхувальником від Пенсійного фонду України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7A48FF" w14:textId="77777777" w:rsidR="00C61D03" w:rsidRDefault="00E7728B">
            <w:pPr>
              <w:spacing w:after="75"/>
              <w:jc w:val="center"/>
            </w:pPr>
            <w:bookmarkStart w:id="228" w:name="477"/>
            <w:bookmarkEnd w:id="227"/>
            <w:proofErr w:type="spellStart"/>
            <w:r>
              <w:rPr>
                <w:rFonts w:ascii="Arial" w:hAnsi="Arial"/>
                <w:color w:val="000000"/>
                <w:sz w:val="15"/>
              </w:rPr>
              <w:t>Виплачено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матеріального забезпечення / страхові виплати застрахованій особі з урахуванням сплачених податків та зборів</w:t>
            </w:r>
          </w:p>
        </w:tc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4F32DC" w14:textId="77777777" w:rsidR="00C61D03" w:rsidRDefault="00E7728B">
            <w:pPr>
              <w:spacing w:after="75"/>
              <w:jc w:val="center"/>
            </w:pPr>
            <w:bookmarkStart w:id="229" w:name="478"/>
            <w:bookmarkEnd w:id="228"/>
            <w:r>
              <w:rPr>
                <w:rFonts w:ascii="Arial" w:hAnsi="Arial"/>
                <w:color w:val="000000"/>
                <w:sz w:val="15"/>
              </w:rPr>
              <w:t>Розбіжн</w:t>
            </w:r>
            <w:r>
              <w:rPr>
                <w:rFonts w:ascii="Arial" w:hAnsi="Arial"/>
                <w:color w:val="000000"/>
                <w:sz w:val="15"/>
              </w:rPr>
              <w:t>ість, грн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5EDBB0" w14:textId="77777777" w:rsidR="00C61D03" w:rsidRDefault="00E7728B">
            <w:pPr>
              <w:spacing w:after="75"/>
              <w:jc w:val="center"/>
            </w:pPr>
            <w:bookmarkStart w:id="230" w:name="479"/>
            <w:bookmarkEnd w:id="229"/>
            <w:r>
              <w:rPr>
                <w:rFonts w:ascii="Arial" w:hAnsi="Arial"/>
                <w:color w:val="000000"/>
                <w:sz w:val="15"/>
              </w:rPr>
              <w:t xml:space="preserve">Самостійно виявлені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страхуваль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ником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неправомірно нараховані (використані) страхові кошти Фонду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1EF0DD" w14:textId="77777777" w:rsidR="00C61D03" w:rsidRDefault="00E7728B">
            <w:pPr>
              <w:spacing w:after="75"/>
              <w:jc w:val="center"/>
            </w:pPr>
            <w:bookmarkStart w:id="231" w:name="480"/>
            <w:bookmarkEnd w:id="230"/>
            <w:r>
              <w:rPr>
                <w:rFonts w:ascii="Arial" w:hAnsi="Arial"/>
                <w:color w:val="000000"/>
                <w:sz w:val="15"/>
              </w:rPr>
              <w:t>Повернуто до Пенсійного фонду України (протягом трьох робочих днів)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0B352A" w14:textId="77777777" w:rsidR="00C61D03" w:rsidRDefault="00E7728B">
            <w:pPr>
              <w:spacing w:after="75"/>
              <w:jc w:val="center"/>
            </w:pPr>
            <w:bookmarkStart w:id="232" w:name="481"/>
            <w:bookmarkEnd w:id="231"/>
            <w:r>
              <w:rPr>
                <w:rFonts w:ascii="Arial" w:hAnsi="Arial"/>
                <w:color w:val="000000"/>
                <w:sz w:val="15"/>
              </w:rPr>
              <w:t>Повернуто до Пенсійного фонду України (протягом понад трьох робочих днів)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034ECC" w14:textId="77777777" w:rsidR="00C61D03" w:rsidRDefault="00E7728B">
            <w:pPr>
              <w:spacing w:after="75"/>
              <w:jc w:val="center"/>
            </w:pPr>
            <w:bookmarkStart w:id="233" w:name="482"/>
            <w:bookmarkEnd w:id="232"/>
            <w:r>
              <w:rPr>
                <w:rFonts w:ascii="Arial" w:hAnsi="Arial"/>
                <w:color w:val="000000"/>
                <w:sz w:val="15"/>
              </w:rPr>
              <w:t xml:space="preserve">Не </w:t>
            </w:r>
            <w:r>
              <w:rPr>
                <w:rFonts w:ascii="Arial" w:hAnsi="Arial"/>
                <w:color w:val="000000"/>
                <w:sz w:val="15"/>
              </w:rPr>
              <w:t>повернуто невикористані кошти</w:t>
            </w:r>
          </w:p>
        </w:tc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F2A6FA" w14:textId="77777777" w:rsidR="00C61D03" w:rsidRDefault="00E7728B">
            <w:pPr>
              <w:spacing w:after="75"/>
              <w:jc w:val="center"/>
            </w:pPr>
            <w:bookmarkStart w:id="234" w:name="483"/>
            <w:bookmarkEnd w:id="233"/>
            <w:r>
              <w:rPr>
                <w:rFonts w:ascii="Arial" w:hAnsi="Arial"/>
                <w:color w:val="000000"/>
                <w:sz w:val="15"/>
              </w:rPr>
              <w:t>При-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мітка</w:t>
            </w:r>
          </w:p>
        </w:tc>
        <w:bookmarkEnd w:id="234"/>
      </w:tr>
      <w:tr w:rsidR="00C61D03" w14:paraId="55D71782" w14:textId="77777777"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4E75308" w14:textId="77777777" w:rsidR="00C61D03" w:rsidRDefault="00C61D0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969145B" w14:textId="77777777" w:rsidR="00C61D03" w:rsidRDefault="00C61D0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F3E8E40" w14:textId="77777777" w:rsidR="00C61D03" w:rsidRDefault="00C61D03"/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E3E0A7" w14:textId="77777777" w:rsidR="00C61D03" w:rsidRDefault="00E7728B">
            <w:pPr>
              <w:spacing w:after="75"/>
              <w:jc w:val="center"/>
            </w:pPr>
            <w:bookmarkStart w:id="235" w:name="484"/>
            <w:r>
              <w:rPr>
                <w:rFonts w:ascii="Arial" w:hAnsi="Arial"/>
                <w:color w:val="000000"/>
                <w:sz w:val="15"/>
              </w:rPr>
              <w:t>серія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2E315F" w14:textId="77777777" w:rsidR="00C61D03" w:rsidRDefault="00E7728B">
            <w:pPr>
              <w:spacing w:after="75"/>
              <w:jc w:val="center"/>
            </w:pPr>
            <w:bookmarkStart w:id="236" w:name="485"/>
            <w:bookmarkEnd w:id="235"/>
            <w:r>
              <w:rPr>
                <w:rFonts w:ascii="Arial" w:hAnsi="Arial"/>
                <w:color w:val="000000"/>
                <w:sz w:val="15"/>
              </w:rPr>
              <w:t>номер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28E707" w14:textId="77777777" w:rsidR="00C61D03" w:rsidRDefault="00E7728B">
            <w:pPr>
              <w:spacing w:after="75"/>
              <w:jc w:val="center"/>
            </w:pPr>
            <w:bookmarkStart w:id="237" w:name="486"/>
            <w:bookmarkEnd w:id="236"/>
            <w:r>
              <w:rPr>
                <w:rFonts w:ascii="Arial" w:hAnsi="Arial"/>
                <w:color w:val="000000"/>
                <w:sz w:val="15"/>
              </w:rPr>
              <w:t>N / дата заяви-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розра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хунку</w:t>
            </w:r>
            <w:proofErr w:type="spellEnd"/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339F09" w14:textId="77777777" w:rsidR="00C61D03" w:rsidRDefault="00E7728B">
            <w:pPr>
              <w:spacing w:after="75"/>
              <w:jc w:val="center"/>
            </w:pPr>
            <w:bookmarkStart w:id="238" w:name="487"/>
            <w:bookmarkEnd w:id="237"/>
            <w:r>
              <w:rPr>
                <w:rFonts w:ascii="Arial" w:hAnsi="Arial"/>
                <w:color w:val="000000"/>
                <w:sz w:val="15"/>
              </w:rPr>
              <w:t>дата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8C52E" w14:textId="77777777" w:rsidR="00C61D03" w:rsidRDefault="00E7728B">
            <w:pPr>
              <w:spacing w:after="75"/>
              <w:jc w:val="center"/>
            </w:pPr>
            <w:bookmarkStart w:id="239" w:name="488"/>
            <w:bookmarkEnd w:id="238"/>
            <w:r>
              <w:rPr>
                <w:rFonts w:ascii="Arial" w:hAnsi="Arial"/>
                <w:color w:val="000000"/>
                <w:sz w:val="15"/>
              </w:rPr>
              <w:t>сума, грн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61564C" w14:textId="77777777" w:rsidR="00C61D03" w:rsidRDefault="00E7728B">
            <w:pPr>
              <w:spacing w:after="75"/>
              <w:jc w:val="center"/>
            </w:pPr>
            <w:bookmarkStart w:id="240" w:name="489"/>
            <w:bookmarkEnd w:id="239"/>
            <w:r>
              <w:rPr>
                <w:rFonts w:ascii="Arial" w:hAnsi="Arial"/>
                <w:color w:val="000000"/>
                <w:sz w:val="15"/>
              </w:rPr>
              <w:t>дата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3865C1" w14:textId="77777777" w:rsidR="00C61D03" w:rsidRDefault="00E7728B">
            <w:pPr>
              <w:spacing w:after="75"/>
              <w:jc w:val="center"/>
            </w:pPr>
            <w:bookmarkStart w:id="241" w:name="490"/>
            <w:bookmarkEnd w:id="240"/>
            <w:r>
              <w:rPr>
                <w:rFonts w:ascii="Arial" w:hAnsi="Arial"/>
                <w:color w:val="000000"/>
                <w:sz w:val="15"/>
              </w:rPr>
              <w:t>сума, грн</w:t>
            </w:r>
          </w:p>
        </w:tc>
        <w:bookmarkEnd w:id="24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DA491E4" w14:textId="77777777" w:rsidR="00C61D03" w:rsidRDefault="00C61D03"/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7DA1DB" w14:textId="77777777" w:rsidR="00C61D03" w:rsidRDefault="00E7728B">
            <w:pPr>
              <w:spacing w:after="75"/>
              <w:jc w:val="center"/>
            </w:pPr>
            <w:bookmarkStart w:id="242" w:name="491"/>
            <w:r>
              <w:rPr>
                <w:rFonts w:ascii="Arial" w:hAnsi="Arial"/>
                <w:color w:val="000000"/>
                <w:sz w:val="15"/>
              </w:rPr>
              <w:t>дата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B73A14" w14:textId="77777777" w:rsidR="00C61D03" w:rsidRDefault="00E7728B">
            <w:pPr>
              <w:spacing w:after="75"/>
              <w:jc w:val="center"/>
            </w:pPr>
            <w:bookmarkStart w:id="243" w:name="492"/>
            <w:bookmarkEnd w:id="242"/>
            <w:r>
              <w:rPr>
                <w:rFonts w:ascii="Arial" w:hAnsi="Arial"/>
                <w:color w:val="000000"/>
                <w:sz w:val="15"/>
              </w:rPr>
              <w:t>сума, грн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3C0434" w14:textId="77777777" w:rsidR="00C61D03" w:rsidRDefault="00E7728B">
            <w:pPr>
              <w:spacing w:after="75"/>
              <w:jc w:val="center"/>
            </w:pPr>
            <w:bookmarkStart w:id="244" w:name="493"/>
            <w:bookmarkEnd w:id="243"/>
            <w:r>
              <w:rPr>
                <w:rFonts w:ascii="Arial" w:hAnsi="Arial"/>
                <w:color w:val="000000"/>
                <w:sz w:val="15"/>
              </w:rPr>
              <w:t>дата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7A3128" w14:textId="77777777" w:rsidR="00C61D03" w:rsidRDefault="00E7728B">
            <w:pPr>
              <w:spacing w:after="75"/>
              <w:jc w:val="center"/>
            </w:pPr>
            <w:bookmarkStart w:id="245" w:name="494"/>
            <w:bookmarkEnd w:id="244"/>
            <w:r>
              <w:rPr>
                <w:rFonts w:ascii="Arial" w:hAnsi="Arial"/>
                <w:color w:val="000000"/>
                <w:sz w:val="15"/>
              </w:rPr>
              <w:t>сума, грн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BCA586" w14:textId="77777777" w:rsidR="00C61D03" w:rsidRDefault="00E7728B">
            <w:pPr>
              <w:spacing w:after="75"/>
              <w:jc w:val="center"/>
            </w:pPr>
            <w:bookmarkStart w:id="246" w:name="495"/>
            <w:bookmarkEnd w:id="245"/>
            <w:r>
              <w:rPr>
                <w:rFonts w:ascii="Arial" w:hAnsi="Arial"/>
                <w:color w:val="000000"/>
                <w:sz w:val="15"/>
              </w:rPr>
              <w:t>дата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26BEEC" w14:textId="77777777" w:rsidR="00C61D03" w:rsidRDefault="00E7728B">
            <w:pPr>
              <w:spacing w:after="75"/>
              <w:jc w:val="center"/>
            </w:pPr>
            <w:bookmarkStart w:id="247" w:name="496"/>
            <w:bookmarkEnd w:id="246"/>
            <w:r>
              <w:rPr>
                <w:rFonts w:ascii="Arial" w:hAnsi="Arial"/>
                <w:color w:val="000000"/>
                <w:sz w:val="15"/>
              </w:rPr>
              <w:t>сума, грн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775B3E" w14:textId="77777777" w:rsidR="00C61D03" w:rsidRDefault="00E7728B">
            <w:pPr>
              <w:spacing w:after="75"/>
              <w:jc w:val="center"/>
            </w:pPr>
            <w:bookmarkStart w:id="248" w:name="497"/>
            <w:bookmarkEnd w:id="247"/>
            <w:r>
              <w:rPr>
                <w:rFonts w:ascii="Arial" w:hAnsi="Arial"/>
                <w:color w:val="000000"/>
                <w:sz w:val="15"/>
              </w:rPr>
              <w:t>дата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F44EDC" w14:textId="77777777" w:rsidR="00C61D03" w:rsidRDefault="00E7728B">
            <w:pPr>
              <w:spacing w:after="75"/>
              <w:jc w:val="center"/>
            </w:pPr>
            <w:bookmarkStart w:id="249" w:name="498"/>
            <w:bookmarkEnd w:id="248"/>
            <w:r>
              <w:rPr>
                <w:rFonts w:ascii="Arial" w:hAnsi="Arial"/>
                <w:color w:val="000000"/>
                <w:sz w:val="15"/>
              </w:rPr>
              <w:t>сума, грн</w:t>
            </w:r>
          </w:p>
        </w:tc>
        <w:bookmarkEnd w:id="249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3823925" w14:textId="77777777" w:rsidR="00C61D03" w:rsidRDefault="00C61D03"/>
        </w:tc>
      </w:tr>
      <w:tr w:rsidR="00C61D03" w14:paraId="1A88C05D" w14:textId="77777777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ADB29D" w14:textId="77777777" w:rsidR="00C61D03" w:rsidRDefault="00E7728B">
            <w:pPr>
              <w:spacing w:after="75"/>
              <w:jc w:val="center"/>
            </w:pPr>
            <w:bookmarkStart w:id="250" w:name="49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AA0974" w14:textId="77777777" w:rsidR="00C61D03" w:rsidRDefault="00E7728B">
            <w:pPr>
              <w:spacing w:after="75"/>
              <w:jc w:val="center"/>
            </w:pPr>
            <w:bookmarkStart w:id="251" w:name="500"/>
            <w:bookmarkEnd w:id="250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396782" w14:textId="77777777" w:rsidR="00C61D03" w:rsidRDefault="00E7728B">
            <w:pPr>
              <w:spacing w:after="75"/>
              <w:jc w:val="center"/>
            </w:pPr>
            <w:bookmarkStart w:id="252" w:name="501"/>
            <w:bookmarkEnd w:id="251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449AD3" w14:textId="77777777" w:rsidR="00C61D03" w:rsidRDefault="00E7728B">
            <w:pPr>
              <w:spacing w:after="75"/>
              <w:jc w:val="center"/>
            </w:pPr>
            <w:bookmarkStart w:id="253" w:name="502"/>
            <w:bookmarkEnd w:id="252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F47E1F" w14:textId="77777777" w:rsidR="00C61D03" w:rsidRDefault="00E7728B">
            <w:pPr>
              <w:spacing w:after="75"/>
              <w:jc w:val="center"/>
            </w:pPr>
            <w:bookmarkStart w:id="254" w:name="503"/>
            <w:bookmarkEnd w:id="253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9753A4" w14:textId="77777777" w:rsidR="00C61D03" w:rsidRDefault="00E7728B">
            <w:pPr>
              <w:spacing w:after="75"/>
              <w:jc w:val="center"/>
            </w:pPr>
            <w:bookmarkStart w:id="255" w:name="504"/>
            <w:bookmarkEnd w:id="254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706F1B" w14:textId="77777777" w:rsidR="00C61D03" w:rsidRDefault="00E7728B">
            <w:pPr>
              <w:spacing w:after="75"/>
              <w:jc w:val="center"/>
            </w:pPr>
            <w:bookmarkStart w:id="256" w:name="505"/>
            <w:bookmarkEnd w:id="255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631EF3" w14:textId="77777777" w:rsidR="00C61D03" w:rsidRDefault="00E7728B">
            <w:pPr>
              <w:spacing w:after="75"/>
              <w:jc w:val="center"/>
            </w:pPr>
            <w:bookmarkStart w:id="257" w:name="506"/>
            <w:bookmarkEnd w:id="256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A71655" w14:textId="77777777" w:rsidR="00C61D03" w:rsidRDefault="00E7728B">
            <w:pPr>
              <w:spacing w:after="75"/>
              <w:jc w:val="center"/>
            </w:pPr>
            <w:bookmarkStart w:id="258" w:name="507"/>
            <w:bookmarkEnd w:id="257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10B4B7" w14:textId="77777777" w:rsidR="00C61D03" w:rsidRDefault="00E7728B">
            <w:pPr>
              <w:spacing w:after="75"/>
              <w:jc w:val="center"/>
            </w:pPr>
            <w:bookmarkStart w:id="259" w:name="508"/>
            <w:bookmarkEnd w:id="258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19171" w14:textId="77777777" w:rsidR="00C61D03" w:rsidRDefault="00E7728B">
            <w:pPr>
              <w:spacing w:after="75"/>
              <w:jc w:val="center"/>
            </w:pPr>
            <w:bookmarkStart w:id="260" w:name="509"/>
            <w:bookmarkEnd w:id="259"/>
            <w:r>
              <w:rPr>
                <w:rFonts w:ascii="Arial" w:hAnsi="Arial"/>
                <w:color w:val="000000"/>
                <w:sz w:val="15"/>
              </w:rPr>
              <w:t>11 = 8 - 10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658865" w14:textId="77777777" w:rsidR="00C61D03" w:rsidRDefault="00E7728B">
            <w:pPr>
              <w:spacing w:after="75"/>
              <w:jc w:val="center"/>
            </w:pPr>
            <w:bookmarkStart w:id="261" w:name="510"/>
            <w:bookmarkEnd w:id="260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2E7D8E" w14:textId="77777777" w:rsidR="00C61D03" w:rsidRDefault="00E7728B">
            <w:pPr>
              <w:spacing w:after="75"/>
              <w:jc w:val="center"/>
            </w:pPr>
            <w:bookmarkStart w:id="262" w:name="511"/>
            <w:bookmarkEnd w:id="261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939BE1" w14:textId="77777777" w:rsidR="00C61D03" w:rsidRDefault="00E7728B">
            <w:pPr>
              <w:spacing w:after="75"/>
              <w:jc w:val="center"/>
            </w:pPr>
            <w:bookmarkStart w:id="263" w:name="512"/>
            <w:bookmarkEnd w:id="262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D00B24" w14:textId="77777777" w:rsidR="00C61D03" w:rsidRDefault="00E7728B">
            <w:pPr>
              <w:spacing w:after="75"/>
              <w:jc w:val="center"/>
            </w:pPr>
            <w:bookmarkStart w:id="264" w:name="513"/>
            <w:bookmarkEnd w:id="263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48160E" w14:textId="77777777" w:rsidR="00C61D03" w:rsidRDefault="00E7728B">
            <w:pPr>
              <w:spacing w:after="75"/>
              <w:jc w:val="center"/>
            </w:pPr>
            <w:bookmarkStart w:id="265" w:name="514"/>
            <w:bookmarkEnd w:id="264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82F6D9" w14:textId="77777777" w:rsidR="00C61D03" w:rsidRDefault="00E7728B">
            <w:pPr>
              <w:spacing w:after="75"/>
              <w:jc w:val="center"/>
            </w:pPr>
            <w:bookmarkStart w:id="266" w:name="515"/>
            <w:bookmarkEnd w:id="265"/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44A705" w14:textId="77777777" w:rsidR="00C61D03" w:rsidRDefault="00E7728B">
            <w:pPr>
              <w:spacing w:after="75"/>
              <w:jc w:val="center"/>
            </w:pPr>
            <w:bookmarkStart w:id="267" w:name="516"/>
            <w:bookmarkEnd w:id="266"/>
            <w:r>
              <w:rPr>
                <w:rFonts w:ascii="Arial" w:hAnsi="Arial"/>
                <w:color w:val="000000"/>
                <w:sz w:val="15"/>
              </w:rPr>
              <w:t>18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C82988" w14:textId="77777777" w:rsidR="00C61D03" w:rsidRDefault="00E7728B">
            <w:pPr>
              <w:spacing w:after="75"/>
              <w:jc w:val="center"/>
            </w:pPr>
            <w:bookmarkStart w:id="268" w:name="517"/>
            <w:bookmarkEnd w:id="267"/>
            <w:r>
              <w:rPr>
                <w:rFonts w:ascii="Arial" w:hAnsi="Arial"/>
                <w:color w:val="000000"/>
                <w:sz w:val="15"/>
              </w:rPr>
              <w:t xml:space="preserve">19 = 11 + 13 - 15 - </w:t>
            </w:r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EE2186" w14:textId="77777777" w:rsidR="00C61D03" w:rsidRDefault="00E7728B">
            <w:pPr>
              <w:spacing w:after="75"/>
              <w:jc w:val="center"/>
            </w:pPr>
            <w:bookmarkStart w:id="269" w:name="518"/>
            <w:bookmarkEnd w:id="268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bookmarkEnd w:id="269"/>
      </w:tr>
      <w:tr w:rsidR="00C61D03" w14:paraId="6C183FE0" w14:textId="77777777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48697C" w14:textId="77777777" w:rsidR="00C61D03" w:rsidRDefault="00E7728B">
            <w:pPr>
              <w:spacing w:after="75"/>
              <w:jc w:val="center"/>
            </w:pPr>
            <w:bookmarkStart w:id="270" w:name="5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036846" w14:textId="77777777" w:rsidR="00C61D03" w:rsidRDefault="00E7728B">
            <w:pPr>
              <w:spacing w:after="75"/>
              <w:jc w:val="center"/>
            </w:pPr>
            <w:bookmarkStart w:id="271" w:name="520"/>
            <w:bookmarkEnd w:id="2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C44868" w14:textId="77777777" w:rsidR="00C61D03" w:rsidRDefault="00E7728B">
            <w:pPr>
              <w:spacing w:after="75"/>
              <w:jc w:val="center"/>
            </w:pPr>
            <w:bookmarkStart w:id="272" w:name="521"/>
            <w:bookmarkEnd w:id="2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1A84BE" w14:textId="77777777" w:rsidR="00C61D03" w:rsidRDefault="00E7728B">
            <w:pPr>
              <w:spacing w:after="75"/>
              <w:jc w:val="center"/>
            </w:pPr>
            <w:bookmarkStart w:id="273" w:name="522"/>
            <w:bookmarkEnd w:id="2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632105" w14:textId="77777777" w:rsidR="00C61D03" w:rsidRDefault="00E7728B">
            <w:pPr>
              <w:spacing w:after="75"/>
              <w:jc w:val="center"/>
            </w:pPr>
            <w:bookmarkStart w:id="274" w:name="523"/>
            <w:bookmarkEnd w:id="2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F6BF44" w14:textId="77777777" w:rsidR="00C61D03" w:rsidRDefault="00E7728B">
            <w:pPr>
              <w:spacing w:after="75"/>
              <w:jc w:val="center"/>
            </w:pPr>
            <w:bookmarkStart w:id="275" w:name="524"/>
            <w:bookmarkEnd w:id="2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1476AE" w14:textId="77777777" w:rsidR="00C61D03" w:rsidRDefault="00E7728B">
            <w:pPr>
              <w:spacing w:after="75"/>
              <w:jc w:val="center"/>
            </w:pPr>
            <w:bookmarkStart w:id="276" w:name="525"/>
            <w:bookmarkEnd w:id="2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9EF77" w14:textId="77777777" w:rsidR="00C61D03" w:rsidRDefault="00E7728B">
            <w:pPr>
              <w:spacing w:after="75"/>
              <w:jc w:val="center"/>
            </w:pPr>
            <w:bookmarkStart w:id="277" w:name="526"/>
            <w:bookmarkEnd w:id="2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04849F" w14:textId="77777777" w:rsidR="00C61D03" w:rsidRDefault="00E7728B">
            <w:pPr>
              <w:spacing w:after="75"/>
              <w:jc w:val="center"/>
            </w:pPr>
            <w:bookmarkStart w:id="278" w:name="527"/>
            <w:bookmarkEnd w:id="2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6079D0" w14:textId="77777777" w:rsidR="00C61D03" w:rsidRDefault="00E7728B">
            <w:pPr>
              <w:spacing w:after="75"/>
              <w:jc w:val="center"/>
            </w:pPr>
            <w:bookmarkStart w:id="279" w:name="528"/>
            <w:bookmarkEnd w:id="2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2E074A" w14:textId="77777777" w:rsidR="00C61D03" w:rsidRDefault="00E7728B">
            <w:pPr>
              <w:spacing w:after="75"/>
              <w:jc w:val="center"/>
            </w:pPr>
            <w:bookmarkStart w:id="280" w:name="529"/>
            <w:bookmarkEnd w:id="2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DA7CD9" w14:textId="77777777" w:rsidR="00C61D03" w:rsidRDefault="00E7728B">
            <w:pPr>
              <w:spacing w:after="75"/>
              <w:jc w:val="center"/>
            </w:pPr>
            <w:bookmarkStart w:id="281" w:name="530"/>
            <w:bookmarkEnd w:id="2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F457F0" w14:textId="77777777" w:rsidR="00C61D03" w:rsidRDefault="00E7728B">
            <w:pPr>
              <w:spacing w:after="75"/>
              <w:jc w:val="center"/>
            </w:pPr>
            <w:bookmarkStart w:id="282" w:name="531"/>
            <w:bookmarkEnd w:id="2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DE7A7D" w14:textId="77777777" w:rsidR="00C61D03" w:rsidRDefault="00E7728B">
            <w:pPr>
              <w:spacing w:after="75"/>
              <w:jc w:val="center"/>
            </w:pPr>
            <w:bookmarkStart w:id="283" w:name="532"/>
            <w:bookmarkEnd w:id="2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0DE140" w14:textId="77777777" w:rsidR="00C61D03" w:rsidRDefault="00E7728B">
            <w:pPr>
              <w:spacing w:after="75"/>
              <w:jc w:val="center"/>
            </w:pPr>
            <w:bookmarkStart w:id="284" w:name="533"/>
            <w:bookmarkEnd w:id="2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875E45" w14:textId="77777777" w:rsidR="00C61D03" w:rsidRDefault="00E7728B">
            <w:pPr>
              <w:spacing w:after="75"/>
              <w:jc w:val="center"/>
            </w:pPr>
            <w:bookmarkStart w:id="285" w:name="534"/>
            <w:bookmarkEnd w:id="2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384706" w14:textId="77777777" w:rsidR="00C61D03" w:rsidRDefault="00E7728B">
            <w:pPr>
              <w:spacing w:after="75"/>
              <w:jc w:val="center"/>
            </w:pPr>
            <w:bookmarkStart w:id="286" w:name="535"/>
            <w:bookmarkEnd w:id="2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096F5F" w14:textId="77777777" w:rsidR="00C61D03" w:rsidRDefault="00E7728B">
            <w:pPr>
              <w:spacing w:after="75"/>
              <w:jc w:val="center"/>
            </w:pPr>
            <w:bookmarkStart w:id="287" w:name="536"/>
            <w:bookmarkEnd w:id="2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026036" w14:textId="77777777" w:rsidR="00C61D03" w:rsidRDefault="00E7728B">
            <w:pPr>
              <w:spacing w:after="75"/>
              <w:jc w:val="center"/>
            </w:pPr>
            <w:bookmarkStart w:id="288" w:name="537"/>
            <w:bookmarkEnd w:id="2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31C326" w14:textId="77777777" w:rsidR="00C61D03" w:rsidRDefault="00E7728B">
            <w:pPr>
              <w:spacing w:after="75"/>
              <w:jc w:val="center"/>
            </w:pPr>
            <w:bookmarkStart w:id="289" w:name="538"/>
            <w:bookmarkEnd w:id="2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89"/>
      </w:tr>
      <w:tr w:rsidR="00C61D03" w14:paraId="0FD79C26" w14:textId="77777777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57619E" w14:textId="77777777" w:rsidR="00C61D03" w:rsidRDefault="00E7728B">
            <w:pPr>
              <w:spacing w:after="75"/>
              <w:jc w:val="center"/>
            </w:pPr>
            <w:bookmarkStart w:id="290" w:name="5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48E44F" w14:textId="77777777" w:rsidR="00C61D03" w:rsidRDefault="00E7728B">
            <w:pPr>
              <w:spacing w:after="75"/>
              <w:jc w:val="center"/>
            </w:pPr>
            <w:bookmarkStart w:id="291" w:name="540"/>
            <w:bookmarkEnd w:id="2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6B728F" w14:textId="77777777" w:rsidR="00C61D03" w:rsidRDefault="00E7728B">
            <w:pPr>
              <w:spacing w:after="75"/>
              <w:jc w:val="center"/>
            </w:pPr>
            <w:bookmarkStart w:id="292" w:name="541"/>
            <w:bookmarkEnd w:id="2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1692D8" w14:textId="77777777" w:rsidR="00C61D03" w:rsidRDefault="00E7728B">
            <w:pPr>
              <w:spacing w:after="75"/>
              <w:jc w:val="center"/>
            </w:pPr>
            <w:bookmarkStart w:id="293" w:name="542"/>
            <w:bookmarkEnd w:id="2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0C3978" w14:textId="77777777" w:rsidR="00C61D03" w:rsidRDefault="00E7728B">
            <w:pPr>
              <w:spacing w:after="75"/>
              <w:jc w:val="center"/>
            </w:pPr>
            <w:bookmarkStart w:id="294" w:name="543"/>
            <w:bookmarkEnd w:id="2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0571A2" w14:textId="77777777" w:rsidR="00C61D03" w:rsidRDefault="00E7728B">
            <w:pPr>
              <w:spacing w:after="75"/>
              <w:jc w:val="center"/>
            </w:pPr>
            <w:bookmarkStart w:id="295" w:name="544"/>
            <w:bookmarkEnd w:id="2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E520CE" w14:textId="77777777" w:rsidR="00C61D03" w:rsidRDefault="00E7728B">
            <w:pPr>
              <w:spacing w:after="75"/>
              <w:jc w:val="center"/>
            </w:pPr>
            <w:bookmarkStart w:id="296" w:name="545"/>
            <w:bookmarkEnd w:id="2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284737" w14:textId="77777777" w:rsidR="00C61D03" w:rsidRDefault="00E7728B">
            <w:pPr>
              <w:spacing w:after="75"/>
              <w:jc w:val="center"/>
            </w:pPr>
            <w:bookmarkStart w:id="297" w:name="546"/>
            <w:bookmarkEnd w:id="2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40F4A6" w14:textId="77777777" w:rsidR="00C61D03" w:rsidRDefault="00E7728B">
            <w:pPr>
              <w:spacing w:after="75"/>
              <w:jc w:val="center"/>
            </w:pPr>
            <w:bookmarkStart w:id="298" w:name="547"/>
            <w:bookmarkEnd w:id="2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F6852E" w14:textId="77777777" w:rsidR="00C61D03" w:rsidRDefault="00E7728B">
            <w:pPr>
              <w:spacing w:after="75"/>
              <w:jc w:val="center"/>
            </w:pPr>
            <w:bookmarkStart w:id="299" w:name="548"/>
            <w:bookmarkEnd w:id="2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601FBC" w14:textId="77777777" w:rsidR="00C61D03" w:rsidRDefault="00E7728B">
            <w:pPr>
              <w:spacing w:after="75"/>
              <w:jc w:val="center"/>
            </w:pPr>
            <w:bookmarkStart w:id="300" w:name="549"/>
            <w:bookmarkEnd w:id="2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AE49F6" w14:textId="77777777" w:rsidR="00C61D03" w:rsidRDefault="00E7728B">
            <w:pPr>
              <w:spacing w:after="75"/>
              <w:jc w:val="center"/>
            </w:pPr>
            <w:bookmarkStart w:id="301" w:name="550"/>
            <w:bookmarkEnd w:id="3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5833F7" w14:textId="77777777" w:rsidR="00C61D03" w:rsidRDefault="00E7728B">
            <w:pPr>
              <w:spacing w:after="75"/>
              <w:jc w:val="center"/>
            </w:pPr>
            <w:bookmarkStart w:id="302" w:name="551"/>
            <w:bookmarkEnd w:id="3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CE5D28" w14:textId="77777777" w:rsidR="00C61D03" w:rsidRDefault="00E7728B">
            <w:pPr>
              <w:spacing w:after="75"/>
              <w:jc w:val="center"/>
            </w:pPr>
            <w:bookmarkStart w:id="303" w:name="552"/>
            <w:bookmarkEnd w:id="3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D87383" w14:textId="77777777" w:rsidR="00C61D03" w:rsidRDefault="00E7728B">
            <w:pPr>
              <w:spacing w:after="75"/>
              <w:jc w:val="center"/>
            </w:pPr>
            <w:bookmarkStart w:id="304" w:name="553"/>
            <w:bookmarkEnd w:id="3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D45A55" w14:textId="77777777" w:rsidR="00C61D03" w:rsidRDefault="00E7728B">
            <w:pPr>
              <w:spacing w:after="75"/>
              <w:jc w:val="center"/>
            </w:pPr>
            <w:bookmarkStart w:id="305" w:name="554"/>
            <w:bookmarkEnd w:id="3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9A3E60" w14:textId="77777777" w:rsidR="00C61D03" w:rsidRDefault="00E7728B">
            <w:pPr>
              <w:spacing w:after="75"/>
              <w:jc w:val="center"/>
            </w:pPr>
            <w:bookmarkStart w:id="306" w:name="555"/>
            <w:bookmarkEnd w:id="3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57DE5C" w14:textId="77777777" w:rsidR="00C61D03" w:rsidRDefault="00E7728B">
            <w:pPr>
              <w:spacing w:after="75"/>
              <w:jc w:val="center"/>
            </w:pPr>
            <w:bookmarkStart w:id="307" w:name="556"/>
            <w:bookmarkEnd w:id="3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FA686E" w14:textId="77777777" w:rsidR="00C61D03" w:rsidRDefault="00E7728B">
            <w:pPr>
              <w:spacing w:after="75"/>
              <w:jc w:val="center"/>
            </w:pPr>
            <w:bookmarkStart w:id="308" w:name="557"/>
            <w:bookmarkEnd w:id="3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852B37" w14:textId="77777777" w:rsidR="00C61D03" w:rsidRDefault="00E7728B">
            <w:pPr>
              <w:spacing w:after="75"/>
              <w:jc w:val="center"/>
            </w:pPr>
            <w:bookmarkStart w:id="309" w:name="558"/>
            <w:bookmarkEnd w:id="3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9"/>
      </w:tr>
      <w:tr w:rsidR="00C61D03" w14:paraId="1C40132C" w14:textId="77777777">
        <w:trPr>
          <w:gridBefore w:val="1"/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8E1600" w14:textId="77777777" w:rsidR="00C61D03" w:rsidRDefault="00E7728B">
            <w:pPr>
              <w:spacing w:after="75"/>
            </w:pPr>
            <w:bookmarkStart w:id="310" w:name="559"/>
            <w:r>
              <w:rPr>
                <w:rFonts w:ascii="Arial" w:hAnsi="Arial"/>
                <w:color w:val="000000"/>
                <w:sz w:val="15"/>
              </w:rPr>
              <w:t>Всього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EEC2F" w14:textId="77777777" w:rsidR="00C61D03" w:rsidRDefault="00E7728B">
            <w:pPr>
              <w:spacing w:after="75"/>
              <w:jc w:val="center"/>
            </w:pPr>
            <w:bookmarkStart w:id="311" w:name="560"/>
            <w:bookmarkEnd w:id="310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E791B5" w14:textId="77777777" w:rsidR="00C61D03" w:rsidRDefault="00E7728B">
            <w:pPr>
              <w:spacing w:after="75"/>
              <w:jc w:val="center"/>
            </w:pPr>
            <w:bookmarkStart w:id="312" w:name="561"/>
            <w:bookmarkEnd w:id="311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CD7CEF" w14:textId="77777777" w:rsidR="00C61D03" w:rsidRDefault="00E7728B">
            <w:pPr>
              <w:spacing w:after="75"/>
              <w:jc w:val="center"/>
            </w:pPr>
            <w:bookmarkStart w:id="313" w:name="562"/>
            <w:bookmarkEnd w:id="312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3EAECC" w14:textId="77777777" w:rsidR="00C61D03" w:rsidRDefault="00E7728B">
            <w:pPr>
              <w:spacing w:after="75"/>
              <w:jc w:val="center"/>
            </w:pPr>
            <w:bookmarkStart w:id="314" w:name="563"/>
            <w:bookmarkEnd w:id="313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C49702" w14:textId="77777777" w:rsidR="00C61D03" w:rsidRDefault="00E7728B">
            <w:pPr>
              <w:spacing w:after="75"/>
              <w:jc w:val="center"/>
            </w:pPr>
            <w:bookmarkStart w:id="315" w:name="564"/>
            <w:bookmarkEnd w:id="3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E20BD5" w14:textId="77777777" w:rsidR="00C61D03" w:rsidRDefault="00E7728B">
            <w:pPr>
              <w:spacing w:after="75"/>
              <w:jc w:val="center"/>
            </w:pPr>
            <w:bookmarkStart w:id="316" w:name="565"/>
            <w:bookmarkEnd w:id="315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ECB7A1" w14:textId="77777777" w:rsidR="00C61D03" w:rsidRDefault="00E7728B">
            <w:pPr>
              <w:spacing w:after="75"/>
              <w:jc w:val="center"/>
            </w:pPr>
            <w:bookmarkStart w:id="317" w:name="566"/>
            <w:bookmarkEnd w:id="3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4D7FBE" w14:textId="77777777" w:rsidR="00C61D03" w:rsidRDefault="00E7728B">
            <w:pPr>
              <w:spacing w:after="75"/>
              <w:jc w:val="center"/>
            </w:pPr>
            <w:bookmarkStart w:id="318" w:name="567"/>
            <w:bookmarkEnd w:id="3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2A775C" w14:textId="77777777" w:rsidR="00C61D03" w:rsidRDefault="00E7728B">
            <w:pPr>
              <w:spacing w:after="75"/>
              <w:jc w:val="center"/>
            </w:pPr>
            <w:bookmarkStart w:id="319" w:name="568"/>
            <w:bookmarkEnd w:id="318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31EE5F" w14:textId="77777777" w:rsidR="00C61D03" w:rsidRDefault="00E7728B">
            <w:pPr>
              <w:spacing w:after="75"/>
              <w:jc w:val="center"/>
            </w:pPr>
            <w:bookmarkStart w:id="320" w:name="569"/>
            <w:bookmarkEnd w:id="3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928634" w14:textId="77777777" w:rsidR="00C61D03" w:rsidRDefault="00E7728B">
            <w:pPr>
              <w:spacing w:after="75"/>
              <w:jc w:val="center"/>
            </w:pPr>
            <w:bookmarkStart w:id="321" w:name="570"/>
            <w:bookmarkEnd w:id="320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3374F9" w14:textId="77777777" w:rsidR="00C61D03" w:rsidRDefault="00E7728B">
            <w:pPr>
              <w:spacing w:after="75"/>
              <w:jc w:val="center"/>
            </w:pPr>
            <w:bookmarkStart w:id="322" w:name="571"/>
            <w:bookmarkEnd w:id="3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1B4681" w14:textId="77777777" w:rsidR="00C61D03" w:rsidRDefault="00E7728B">
            <w:pPr>
              <w:spacing w:after="75"/>
              <w:jc w:val="center"/>
            </w:pPr>
            <w:bookmarkStart w:id="323" w:name="572"/>
            <w:bookmarkEnd w:id="322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6C98BB" w14:textId="77777777" w:rsidR="00C61D03" w:rsidRDefault="00E7728B">
            <w:pPr>
              <w:spacing w:after="75"/>
              <w:jc w:val="center"/>
            </w:pPr>
            <w:bookmarkStart w:id="324" w:name="573"/>
            <w:bookmarkEnd w:id="3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2C1DEB" w14:textId="77777777" w:rsidR="00C61D03" w:rsidRDefault="00E7728B">
            <w:pPr>
              <w:spacing w:after="75"/>
              <w:jc w:val="center"/>
            </w:pPr>
            <w:bookmarkStart w:id="325" w:name="574"/>
            <w:bookmarkEnd w:id="324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848DFE" w14:textId="77777777" w:rsidR="00C61D03" w:rsidRDefault="00E7728B">
            <w:pPr>
              <w:spacing w:after="75"/>
              <w:jc w:val="center"/>
            </w:pPr>
            <w:bookmarkStart w:id="326" w:name="575"/>
            <w:bookmarkEnd w:id="3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48505F" w14:textId="77777777" w:rsidR="00C61D03" w:rsidRDefault="00E7728B">
            <w:pPr>
              <w:spacing w:after="75"/>
              <w:jc w:val="center"/>
            </w:pPr>
            <w:bookmarkStart w:id="327" w:name="576"/>
            <w:bookmarkEnd w:id="326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327"/>
      </w:tr>
      <w:tr w:rsidR="00C61D03" w14:paraId="09421774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152" w:type="dxa"/>
          <w:trHeight w:val="30"/>
          <w:tblCellSpacing w:w="0" w:type="auto"/>
        </w:trPr>
        <w:tc>
          <w:tcPr>
            <w:tcW w:w="4845" w:type="dxa"/>
            <w:gridSpan w:val="11"/>
            <w:vAlign w:val="center"/>
          </w:tcPr>
          <w:p w14:paraId="612C3D79" w14:textId="77777777" w:rsidR="00C61D03" w:rsidRDefault="00E7728B">
            <w:pPr>
              <w:spacing w:after="75"/>
              <w:jc w:val="center"/>
            </w:pPr>
            <w:bookmarkStart w:id="328" w:name="5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gridSpan w:val="10"/>
            <w:vAlign w:val="center"/>
          </w:tcPr>
          <w:p w14:paraId="793F3786" w14:textId="77777777" w:rsidR="00C61D03" w:rsidRDefault="00E7728B">
            <w:pPr>
              <w:spacing w:after="75"/>
            </w:pPr>
            <w:bookmarkStart w:id="329" w:name="578"/>
            <w:bookmarkEnd w:id="328"/>
            <w:r>
              <w:rPr>
                <w:rFonts w:ascii="Arial" w:hAnsi="Arial"/>
                <w:color w:val="000000"/>
                <w:sz w:val="15"/>
              </w:rPr>
              <w:t>Таблиця 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(до питання, наведеного в пункті 5 Переліку питань щодо проведення документальної перевірки)</w:t>
            </w:r>
          </w:p>
        </w:tc>
        <w:bookmarkEnd w:id="329"/>
      </w:tr>
    </w:tbl>
    <w:p w14:paraId="478A75B6" w14:textId="77777777" w:rsidR="00C61D03" w:rsidRDefault="00E7728B">
      <w:pPr>
        <w:spacing w:after="75"/>
        <w:jc w:val="center"/>
      </w:pPr>
      <w:bookmarkStart w:id="330" w:name="579"/>
      <w:r>
        <w:rPr>
          <w:rFonts w:ascii="Arial" w:hAnsi="Arial"/>
          <w:b/>
          <w:color w:val="000000"/>
          <w:sz w:val="24"/>
        </w:rPr>
        <w:t xml:space="preserve">Перелік </w:t>
      </w:r>
      <w:r>
        <w:rPr>
          <w:rFonts w:ascii="Arial" w:hAnsi="Arial"/>
          <w:b/>
          <w:color w:val="000000"/>
          <w:sz w:val="24"/>
        </w:rPr>
        <w:t>виплат матеріального забезпечення / страхових виплат застрахованим особам, по яких перевіркою виявлено порушення законодавства у сфері загальнообов'язкового державного соціального страхування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16"/>
        <w:gridCol w:w="216"/>
        <w:gridCol w:w="693"/>
        <w:gridCol w:w="653"/>
        <w:gridCol w:w="720"/>
        <w:gridCol w:w="530"/>
        <w:gridCol w:w="594"/>
        <w:gridCol w:w="658"/>
        <w:gridCol w:w="360"/>
        <w:gridCol w:w="249"/>
        <w:gridCol w:w="739"/>
        <w:gridCol w:w="538"/>
        <w:gridCol w:w="588"/>
        <w:gridCol w:w="696"/>
        <w:gridCol w:w="728"/>
        <w:gridCol w:w="645"/>
        <w:gridCol w:w="69"/>
      </w:tblGrid>
      <w:tr w:rsidR="00C61D03" w14:paraId="5D9A5B8D" w14:textId="77777777">
        <w:trPr>
          <w:gridBefore w:val="1"/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D2A647" w14:textId="77777777" w:rsidR="00C61D03" w:rsidRDefault="00E7728B">
            <w:pPr>
              <w:spacing w:after="75"/>
              <w:jc w:val="center"/>
            </w:pPr>
            <w:bookmarkStart w:id="331" w:name="580"/>
            <w:bookmarkEnd w:id="330"/>
            <w:r>
              <w:rPr>
                <w:rFonts w:ascii="Arial" w:hAnsi="Arial"/>
                <w:color w:val="000000"/>
                <w:sz w:val="15"/>
              </w:rPr>
              <w:lastRenderedPageBreak/>
              <w:t>N з/п</w:t>
            </w:r>
          </w:p>
        </w:tc>
        <w:tc>
          <w:tcPr>
            <w:tcW w:w="92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41BF7F" w14:textId="77777777" w:rsidR="00C61D03" w:rsidRDefault="00E7728B">
            <w:pPr>
              <w:spacing w:after="75"/>
              <w:jc w:val="center"/>
            </w:pPr>
            <w:bookmarkStart w:id="332" w:name="581"/>
            <w:bookmarkEnd w:id="331"/>
            <w:r>
              <w:rPr>
                <w:rFonts w:ascii="Arial" w:hAnsi="Arial"/>
                <w:color w:val="000000"/>
                <w:sz w:val="15"/>
              </w:rPr>
              <w:t xml:space="preserve">Прізвище, ім'я, по батькові (за наявності)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застрахо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особи</w:t>
            </w:r>
          </w:p>
        </w:tc>
        <w:tc>
          <w:tcPr>
            <w:tcW w:w="66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5C2C79" w14:textId="77777777" w:rsidR="00C61D03" w:rsidRDefault="00E7728B">
            <w:pPr>
              <w:spacing w:after="75"/>
              <w:jc w:val="center"/>
            </w:pPr>
            <w:bookmarkStart w:id="333" w:name="582"/>
            <w:bookmarkEnd w:id="332"/>
            <w:proofErr w:type="spellStart"/>
            <w:r>
              <w:rPr>
                <w:rFonts w:ascii="Arial" w:hAnsi="Arial"/>
                <w:color w:val="000000"/>
                <w:sz w:val="15"/>
              </w:rPr>
              <w:t>Реєстра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ційний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або серія (за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наяв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ності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 та номер паспорта</w:t>
            </w:r>
          </w:p>
        </w:tc>
        <w:tc>
          <w:tcPr>
            <w:tcW w:w="75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2306C8" w14:textId="77777777" w:rsidR="00C61D03" w:rsidRDefault="00E7728B">
            <w:pPr>
              <w:spacing w:after="75"/>
              <w:jc w:val="center"/>
            </w:pPr>
            <w:bookmarkStart w:id="334" w:name="583"/>
            <w:bookmarkEnd w:id="333"/>
            <w:r>
              <w:rPr>
                <w:rFonts w:ascii="Arial" w:hAnsi="Arial"/>
                <w:color w:val="000000"/>
                <w:sz w:val="15"/>
              </w:rPr>
              <w:t>Основне місце роботи - 1;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суміс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ництво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- 2;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ФОП - 3;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цивільно-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правовим договором - 4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C804FE" w14:textId="77777777" w:rsidR="00C61D03" w:rsidRDefault="00E7728B">
            <w:pPr>
              <w:spacing w:after="75"/>
              <w:jc w:val="center"/>
            </w:pPr>
            <w:bookmarkStart w:id="335" w:name="584"/>
            <w:bookmarkEnd w:id="334"/>
            <w:r>
              <w:rPr>
                <w:rFonts w:ascii="Arial" w:hAnsi="Arial"/>
                <w:color w:val="000000"/>
                <w:sz w:val="15"/>
              </w:rPr>
              <w:t>Дані листка непрацездатності</w:t>
            </w:r>
          </w:p>
        </w:tc>
        <w:tc>
          <w:tcPr>
            <w:tcW w:w="6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74520D" w14:textId="77777777" w:rsidR="00C61D03" w:rsidRDefault="00E7728B">
            <w:pPr>
              <w:spacing w:after="75"/>
              <w:jc w:val="center"/>
            </w:pPr>
            <w:bookmarkStart w:id="336" w:name="585"/>
            <w:bookmarkEnd w:id="335"/>
            <w:r>
              <w:rPr>
                <w:rFonts w:ascii="Arial" w:hAnsi="Arial"/>
                <w:color w:val="000000"/>
                <w:sz w:val="15"/>
              </w:rPr>
              <w:t xml:space="preserve">Причини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непра</w:t>
            </w:r>
            <w:r>
              <w:rPr>
                <w:rFonts w:ascii="Arial" w:hAnsi="Arial"/>
                <w:color w:val="000000"/>
                <w:sz w:val="15"/>
              </w:rPr>
              <w:t>це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здатності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7C8507" w14:textId="77777777" w:rsidR="00C61D03" w:rsidRDefault="00E7728B">
            <w:pPr>
              <w:spacing w:after="75"/>
              <w:jc w:val="center"/>
            </w:pPr>
            <w:bookmarkStart w:id="337" w:name="586"/>
            <w:bookmarkEnd w:id="336"/>
            <w:r>
              <w:rPr>
                <w:rFonts w:ascii="Arial" w:hAnsi="Arial"/>
                <w:color w:val="000000"/>
                <w:sz w:val="15"/>
              </w:rPr>
              <w:t>Кількість днів непрацездатності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084240" w14:textId="77777777" w:rsidR="00C61D03" w:rsidRDefault="00E7728B">
            <w:pPr>
              <w:spacing w:after="75"/>
              <w:jc w:val="center"/>
            </w:pPr>
            <w:bookmarkStart w:id="338" w:name="587"/>
            <w:bookmarkEnd w:id="337"/>
            <w:r>
              <w:rPr>
                <w:rFonts w:ascii="Arial" w:hAnsi="Arial"/>
                <w:color w:val="000000"/>
                <w:sz w:val="15"/>
              </w:rPr>
              <w:t>Сума допомоги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E24985" w14:textId="77777777" w:rsidR="00C61D03" w:rsidRDefault="00E7728B">
            <w:pPr>
              <w:spacing w:after="75"/>
              <w:jc w:val="center"/>
            </w:pPr>
            <w:bookmarkStart w:id="339" w:name="588"/>
            <w:bookmarkEnd w:id="338"/>
            <w:r>
              <w:rPr>
                <w:rFonts w:ascii="Arial" w:hAnsi="Arial"/>
                <w:color w:val="000000"/>
                <w:sz w:val="15"/>
              </w:rPr>
              <w:t>Виявлено порушення</w:t>
            </w:r>
          </w:p>
        </w:tc>
        <w:tc>
          <w:tcPr>
            <w:tcW w:w="849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2B5CF8" w14:textId="77777777" w:rsidR="00C61D03" w:rsidRDefault="00E7728B">
            <w:pPr>
              <w:spacing w:after="75"/>
              <w:jc w:val="center"/>
            </w:pPr>
            <w:bookmarkStart w:id="340" w:name="589"/>
            <w:bookmarkEnd w:id="339"/>
            <w:r>
              <w:rPr>
                <w:rFonts w:ascii="Arial" w:hAnsi="Arial"/>
                <w:color w:val="000000"/>
                <w:sz w:val="15"/>
              </w:rPr>
              <w:t xml:space="preserve">Вимоги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які було порушено, із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зазна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ченням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відпо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статей (частин, пунктів, абзаців)</w:t>
            </w:r>
          </w:p>
        </w:tc>
        <w:bookmarkEnd w:id="340"/>
      </w:tr>
      <w:tr w:rsidR="00C61D03" w14:paraId="37CDE438" w14:textId="77777777"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5B718AD" w14:textId="77777777" w:rsidR="00C61D03" w:rsidRDefault="00C61D0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C3A6044" w14:textId="77777777" w:rsidR="00C61D03" w:rsidRDefault="00C61D0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68BEC1E" w14:textId="77777777" w:rsidR="00C61D03" w:rsidRDefault="00C61D0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0EE0575" w14:textId="77777777" w:rsidR="00C61D03" w:rsidRDefault="00C61D03"/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5402B7" w14:textId="77777777" w:rsidR="00C61D03" w:rsidRDefault="00E7728B">
            <w:pPr>
              <w:spacing w:after="75"/>
              <w:jc w:val="center"/>
            </w:pPr>
            <w:bookmarkStart w:id="341" w:name="590"/>
            <w:r>
              <w:rPr>
                <w:rFonts w:ascii="Arial" w:hAnsi="Arial"/>
                <w:color w:val="000000"/>
                <w:sz w:val="15"/>
              </w:rPr>
              <w:t>серія</w:t>
            </w:r>
          </w:p>
        </w:tc>
        <w:tc>
          <w:tcPr>
            <w:tcW w:w="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8FC94" w14:textId="77777777" w:rsidR="00C61D03" w:rsidRDefault="00E7728B">
            <w:pPr>
              <w:spacing w:after="75"/>
              <w:jc w:val="center"/>
            </w:pPr>
            <w:bookmarkStart w:id="342" w:name="591"/>
            <w:bookmarkEnd w:id="341"/>
            <w:r>
              <w:rPr>
                <w:rFonts w:ascii="Arial" w:hAnsi="Arial"/>
                <w:color w:val="000000"/>
                <w:sz w:val="15"/>
              </w:rPr>
              <w:t>номер</w:t>
            </w:r>
          </w:p>
        </w:tc>
        <w:bookmarkEnd w:id="34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DFE6D65" w14:textId="77777777" w:rsidR="00C61D03" w:rsidRDefault="00C61D03"/>
        </w:tc>
        <w:tc>
          <w:tcPr>
            <w:tcW w:w="5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B774F1" w14:textId="77777777" w:rsidR="00C61D03" w:rsidRDefault="00E7728B">
            <w:pPr>
              <w:spacing w:after="75"/>
              <w:jc w:val="center"/>
            </w:pPr>
            <w:bookmarkStart w:id="343" w:name="592"/>
            <w:r>
              <w:rPr>
                <w:rFonts w:ascii="Arial" w:hAnsi="Arial"/>
                <w:color w:val="000000"/>
                <w:sz w:val="15"/>
              </w:rPr>
              <w:t>Всього</w:t>
            </w:r>
          </w:p>
        </w:tc>
        <w:tc>
          <w:tcPr>
            <w:tcW w:w="7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0DEC55" w14:textId="77777777" w:rsidR="00C61D03" w:rsidRDefault="00E7728B">
            <w:pPr>
              <w:spacing w:after="75"/>
              <w:jc w:val="center"/>
            </w:pPr>
            <w:bookmarkStart w:id="344" w:name="593"/>
            <w:bookmarkEnd w:id="343"/>
            <w:r>
              <w:rPr>
                <w:rFonts w:ascii="Arial" w:hAnsi="Arial"/>
                <w:color w:val="000000"/>
                <w:sz w:val="15"/>
              </w:rPr>
              <w:t xml:space="preserve">у т. ч. за рахунок Пенсійного фонду </w:t>
            </w:r>
            <w:r>
              <w:rPr>
                <w:rFonts w:ascii="Arial" w:hAnsi="Arial"/>
                <w:color w:val="000000"/>
                <w:sz w:val="15"/>
              </w:rPr>
              <w:t>України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306E37" w14:textId="77777777" w:rsidR="00C61D03" w:rsidRDefault="00E7728B">
            <w:pPr>
              <w:spacing w:after="75"/>
              <w:jc w:val="center"/>
            </w:pPr>
            <w:bookmarkStart w:id="345" w:name="594"/>
            <w:bookmarkEnd w:id="344"/>
            <w:r>
              <w:rPr>
                <w:rFonts w:ascii="Arial" w:hAnsi="Arial"/>
                <w:color w:val="000000"/>
                <w:sz w:val="15"/>
              </w:rPr>
              <w:t>Всього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011F0E" w14:textId="77777777" w:rsidR="00C61D03" w:rsidRDefault="00E7728B">
            <w:pPr>
              <w:spacing w:after="75"/>
              <w:jc w:val="center"/>
            </w:pPr>
            <w:bookmarkStart w:id="346" w:name="595"/>
            <w:bookmarkEnd w:id="345"/>
            <w:r>
              <w:rPr>
                <w:rFonts w:ascii="Arial" w:hAnsi="Arial"/>
                <w:color w:val="000000"/>
                <w:sz w:val="15"/>
              </w:rPr>
              <w:t>у т. ч. за рахунок коштів Пенсій-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ного фонду України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11254A" w14:textId="77777777" w:rsidR="00C61D03" w:rsidRDefault="00E7728B">
            <w:pPr>
              <w:spacing w:after="75"/>
              <w:jc w:val="center"/>
            </w:pPr>
            <w:bookmarkStart w:id="347" w:name="596"/>
            <w:bookmarkEnd w:id="346"/>
            <w:r>
              <w:rPr>
                <w:rFonts w:ascii="Arial" w:hAnsi="Arial"/>
                <w:color w:val="000000"/>
                <w:sz w:val="15"/>
              </w:rPr>
              <w:t xml:space="preserve">сума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неправо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мірно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викорис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страхових коштів Пенсій-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ного фонду України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D0737C" w14:textId="77777777" w:rsidR="00C61D03" w:rsidRDefault="00E7728B">
            <w:pPr>
              <w:spacing w:after="75"/>
              <w:jc w:val="center"/>
            </w:pPr>
            <w:bookmarkStart w:id="348" w:name="597"/>
            <w:bookmarkEnd w:id="347"/>
            <w:r>
              <w:rPr>
                <w:rFonts w:ascii="Arial" w:hAnsi="Arial"/>
                <w:color w:val="000000"/>
                <w:sz w:val="15"/>
              </w:rPr>
              <w:t xml:space="preserve">сума недоплати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матеріаль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забезпе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чення</w:t>
            </w:r>
            <w:proofErr w:type="spellEnd"/>
          </w:p>
        </w:tc>
        <w:bookmarkEnd w:id="348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4EB093B" w14:textId="77777777" w:rsidR="00C61D03" w:rsidRDefault="00C61D03"/>
        </w:tc>
      </w:tr>
      <w:tr w:rsidR="00C61D03" w14:paraId="5A45EBD0" w14:textId="77777777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B90345" w14:textId="77777777" w:rsidR="00C61D03" w:rsidRDefault="00E7728B">
            <w:pPr>
              <w:spacing w:after="75"/>
              <w:jc w:val="center"/>
            </w:pPr>
            <w:bookmarkStart w:id="349" w:name="59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9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BF607C" w14:textId="77777777" w:rsidR="00C61D03" w:rsidRDefault="00E7728B">
            <w:pPr>
              <w:spacing w:after="75"/>
              <w:jc w:val="center"/>
            </w:pPr>
            <w:bookmarkStart w:id="350" w:name="599"/>
            <w:bookmarkEnd w:id="349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5369C" w14:textId="77777777" w:rsidR="00C61D03" w:rsidRDefault="00E7728B">
            <w:pPr>
              <w:spacing w:after="75"/>
              <w:jc w:val="center"/>
            </w:pPr>
            <w:bookmarkStart w:id="351" w:name="600"/>
            <w:bookmarkEnd w:id="350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6CD60A" w14:textId="77777777" w:rsidR="00C61D03" w:rsidRDefault="00E7728B">
            <w:pPr>
              <w:spacing w:after="75"/>
              <w:jc w:val="center"/>
            </w:pPr>
            <w:bookmarkStart w:id="352" w:name="601"/>
            <w:bookmarkEnd w:id="351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5C0F88" w14:textId="77777777" w:rsidR="00C61D03" w:rsidRDefault="00E7728B">
            <w:pPr>
              <w:spacing w:after="75"/>
              <w:jc w:val="center"/>
            </w:pPr>
            <w:bookmarkStart w:id="353" w:name="602"/>
            <w:bookmarkEnd w:id="352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CC9C57" w14:textId="77777777" w:rsidR="00C61D03" w:rsidRDefault="00E7728B">
            <w:pPr>
              <w:spacing w:after="75"/>
              <w:jc w:val="center"/>
            </w:pPr>
            <w:bookmarkStart w:id="354" w:name="603"/>
            <w:bookmarkEnd w:id="353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967778" w14:textId="77777777" w:rsidR="00C61D03" w:rsidRDefault="00E7728B">
            <w:pPr>
              <w:spacing w:after="75"/>
              <w:jc w:val="center"/>
            </w:pPr>
            <w:bookmarkStart w:id="355" w:name="604"/>
            <w:bookmarkEnd w:id="354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5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720378" w14:textId="77777777" w:rsidR="00C61D03" w:rsidRDefault="00E7728B">
            <w:pPr>
              <w:spacing w:after="75"/>
              <w:jc w:val="center"/>
            </w:pPr>
            <w:bookmarkStart w:id="356" w:name="605"/>
            <w:bookmarkEnd w:id="355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7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FBFA60" w14:textId="77777777" w:rsidR="00C61D03" w:rsidRDefault="00E7728B">
            <w:pPr>
              <w:spacing w:after="75"/>
              <w:jc w:val="center"/>
            </w:pPr>
            <w:bookmarkStart w:id="357" w:name="606"/>
            <w:bookmarkEnd w:id="356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C0D7F0" w14:textId="77777777" w:rsidR="00C61D03" w:rsidRDefault="00E7728B">
            <w:pPr>
              <w:spacing w:after="75"/>
              <w:jc w:val="center"/>
            </w:pPr>
            <w:bookmarkStart w:id="358" w:name="607"/>
            <w:bookmarkEnd w:id="357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2912B0" w14:textId="77777777" w:rsidR="00C61D03" w:rsidRDefault="00E7728B">
            <w:pPr>
              <w:spacing w:after="75"/>
              <w:jc w:val="center"/>
            </w:pPr>
            <w:bookmarkStart w:id="359" w:name="608"/>
            <w:bookmarkEnd w:id="358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BED77C" w14:textId="77777777" w:rsidR="00C61D03" w:rsidRDefault="00E7728B">
            <w:pPr>
              <w:spacing w:after="75"/>
              <w:jc w:val="center"/>
            </w:pPr>
            <w:bookmarkStart w:id="360" w:name="609"/>
            <w:bookmarkEnd w:id="359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5D78F3" w14:textId="77777777" w:rsidR="00C61D03" w:rsidRDefault="00E7728B">
            <w:pPr>
              <w:spacing w:after="75"/>
              <w:jc w:val="center"/>
            </w:pPr>
            <w:bookmarkStart w:id="361" w:name="610"/>
            <w:bookmarkEnd w:id="360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8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F5F85D" w14:textId="77777777" w:rsidR="00C61D03" w:rsidRDefault="00E7728B">
            <w:pPr>
              <w:spacing w:after="75"/>
              <w:jc w:val="center"/>
            </w:pPr>
            <w:bookmarkStart w:id="362" w:name="611"/>
            <w:bookmarkEnd w:id="361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bookmarkEnd w:id="362"/>
      </w:tr>
      <w:tr w:rsidR="00C61D03" w14:paraId="0677DCF6" w14:textId="77777777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747735" w14:textId="77777777" w:rsidR="00C61D03" w:rsidRDefault="00E7728B">
            <w:pPr>
              <w:spacing w:after="75"/>
              <w:jc w:val="center"/>
            </w:pPr>
            <w:bookmarkStart w:id="363" w:name="6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0E14A1" w14:textId="77777777" w:rsidR="00C61D03" w:rsidRDefault="00E7728B">
            <w:pPr>
              <w:spacing w:after="75"/>
              <w:jc w:val="center"/>
            </w:pPr>
            <w:bookmarkStart w:id="364" w:name="613"/>
            <w:bookmarkEnd w:id="3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3A3F4D" w14:textId="77777777" w:rsidR="00C61D03" w:rsidRDefault="00E7728B">
            <w:pPr>
              <w:spacing w:after="75"/>
              <w:jc w:val="center"/>
            </w:pPr>
            <w:bookmarkStart w:id="365" w:name="614"/>
            <w:bookmarkEnd w:id="3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9B4C81" w14:textId="77777777" w:rsidR="00C61D03" w:rsidRDefault="00E7728B">
            <w:pPr>
              <w:spacing w:after="75"/>
              <w:jc w:val="center"/>
            </w:pPr>
            <w:bookmarkStart w:id="366" w:name="615"/>
            <w:bookmarkEnd w:id="3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2E168" w14:textId="77777777" w:rsidR="00C61D03" w:rsidRDefault="00E7728B">
            <w:pPr>
              <w:spacing w:after="75"/>
              <w:jc w:val="center"/>
            </w:pPr>
            <w:bookmarkStart w:id="367" w:name="616"/>
            <w:bookmarkEnd w:id="3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E2606" w14:textId="77777777" w:rsidR="00C61D03" w:rsidRDefault="00E7728B">
            <w:pPr>
              <w:spacing w:after="75"/>
              <w:jc w:val="center"/>
            </w:pPr>
            <w:bookmarkStart w:id="368" w:name="617"/>
            <w:bookmarkEnd w:id="3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A5ACD1" w14:textId="77777777" w:rsidR="00C61D03" w:rsidRDefault="00E7728B">
            <w:pPr>
              <w:spacing w:after="75"/>
              <w:jc w:val="center"/>
            </w:pPr>
            <w:bookmarkStart w:id="369" w:name="618"/>
            <w:bookmarkEnd w:id="3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E39256" w14:textId="77777777" w:rsidR="00C61D03" w:rsidRDefault="00E7728B">
            <w:pPr>
              <w:spacing w:after="75"/>
              <w:jc w:val="center"/>
            </w:pPr>
            <w:bookmarkStart w:id="370" w:name="619"/>
            <w:bookmarkEnd w:id="3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71C0DC" w14:textId="77777777" w:rsidR="00C61D03" w:rsidRDefault="00E7728B">
            <w:pPr>
              <w:spacing w:after="75"/>
              <w:jc w:val="center"/>
            </w:pPr>
            <w:bookmarkStart w:id="371" w:name="620"/>
            <w:bookmarkEnd w:id="3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00AD08" w14:textId="77777777" w:rsidR="00C61D03" w:rsidRDefault="00E7728B">
            <w:pPr>
              <w:spacing w:after="75"/>
              <w:jc w:val="center"/>
            </w:pPr>
            <w:bookmarkStart w:id="372" w:name="621"/>
            <w:bookmarkEnd w:id="3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FB086F" w14:textId="77777777" w:rsidR="00C61D03" w:rsidRDefault="00E7728B">
            <w:pPr>
              <w:spacing w:after="75"/>
              <w:jc w:val="center"/>
            </w:pPr>
            <w:bookmarkStart w:id="373" w:name="622"/>
            <w:bookmarkEnd w:id="3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7F8655" w14:textId="77777777" w:rsidR="00C61D03" w:rsidRDefault="00E7728B">
            <w:pPr>
              <w:spacing w:after="75"/>
              <w:jc w:val="center"/>
            </w:pPr>
            <w:bookmarkStart w:id="374" w:name="623"/>
            <w:bookmarkEnd w:id="3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5135F4" w14:textId="77777777" w:rsidR="00C61D03" w:rsidRDefault="00E7728B">
            <w:pPr>
              <w:spacing w:after="75"/>
              <w:jc w:val="center"/>
            </w:pPr>
            <w:bookmarkStart w:id="375" w:name="624"/>
            <w:bookmarkEnd w:id="3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8FD1FD" w14:textId="77777777" w:rsidR="00C61D03" w:rsidRDefault="00E7728B">
            <w:pPr>
              <w:spacing w:after="75"/>
              <w:jc w:val="center"/>
            </w:pPr>
            <w:bookmarkStart w:id="376" w:name="625"/>
            <w:bookmarkEnd w:id="3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76"/>
      </w:tr>
      <w:tr w:rsidR="00C61D03" w14:paraId="049E7A3A" w14:textId="77777777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647B32" w14:textId="77777777" w:rsidR="00C61D03" w:rsidRDefault="00E7728B">
            <w:pPr>
              <w:spacing w:after="75"/>
              <w:jc w:val="center"/>
            </w:pPr>
            <w:bookmarkStart w:id="377" w:name="6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D6FEFD" w14:textId="77777777" w:rsidR="00C61D03" w:rsidRDefault="00E7728B">
            <w:pPr>
              <w:spacing w:after="75"/>
              <w:jc w:val="center"/>
            </w:pPr>
            <w:bookmarkStart w:id="378" w:name="627"/>
            <w:bookmarkEnd w:id="3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00F0E0" w14:textId="77777777" w:rsidR="00C61D03" w:rsidRDefault="00E7728B">
            <w:pPr>
              <w:spacing w:after="75"/>
              <w:jc w:val="center"/>
            </w:pPr>
            <w:bookmarkStart w:id="379" w:name="628"/>
            <w:bookmarkEnd w:id="3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25875B" w14:textId="77777777" w:rsidR="00C61D03" w:rsidRDefault="00E7728B">
            <w:pPr>
              <w:spacing w:after="75"/>
              <w:jc w:val="center"/>
            </w:pPr>
            <w:bookmarkStart w:id="380" w:name="629"/>
            <w:bookmarkEnd w:id="3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C6A0ED" w14:textId="77777777" w:rsidR="00C61D03" w:rsidRDefault="00E7728B">
            <w:pPr>
              <w:spacing w:after="75"/>
              <w:jc w:val="center"/>
            </w:pPr>
            <w:bookmarkStart w:id="381" w:name="630"/>
            <w:bookmarkEnd w:id="3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86908" w14:textId="77777777" w:rsidR="00C61D03" w:rsidRDefault="00E7728B">
            <w:pPr>
              <w:spacing w:after="75"/>
              <w:jc w:val="center"/>
            </w:pPr>
            <w:bookmarkStart w:id="382" w:name="631"/>
            <w:bookmarkEnd w:id="3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8235F0" w14:textId="77777777" w:rsidR="00C61D03" w:rsidRDefault="00E7728B">
            <w:pPr>
              <w:spacing w:after="75"/>
              <w:jc w:val="center"/>
            </w:pPr>
            <w:bookmarkStart w:id="383" w:name="632"/>
            <w:bookmarkEnd w:id="3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5C36D2" w14:textId="77777777" w:rsidR="00C61D03" w:rsidRDefault="00E7728B">
            <w:pPr>
              <w:spacing w:after="75"/>
              <w:jc w:val="center"/>
            </w:pPr>
            <w:bookmarkStart w:id="384" w:name="633"/>
            <w:bookmarkEnd w:id="3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AFC8B8" w14:textId="77777777" w:rsidR="00C61D03" w:rsidRDefault="00E7728B">
            <w:pPr>
              <w:spacing w:after="75"/>
              <w:jc w:val="center"/>
            </w:pPr>
            <w:bookmarkStart w:id="385" w:name="634"/>
            <w:bookmarkEnd w:id="3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B3F7AF" w14:textId="77777777" w:rsidR="00C61D03" w:rsidRDefault="00E7728B">
            <w:pPr>
              <w:spacing w:after="75"/>
              <w:jc w:val="center"/>
            </w:pPr>
            <w:bookmarkStart w:id="386" w:name="635"/>
            <w:bookmarkEnd w:id="3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31E14B" w14:textId="77777777" w:rsidR="00C61D03" w:rsidRDefault="00E7728B">
            <w:pPr>
              <w:spacing w:after="75"/>
              <w:jc w:val="center"/>
            </w:pPr>
            <w:bookmarkStart w:id="387" w:name="636"/>
            <w:bookmarkEnd w:id="3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9CE997" w14:textId="77777777" w:rsidR="00C61D03" w:rsidRDefault="00E7728B">
            <w:pPr>
              <w:spacing w:after="75"/>
              <w:jc w:val="center"/>
            </w:pPr>
            <w:bookmarkStart w:id="388" w:name="637"/>
            <w:bookmarkEnd w:id="3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BA1C8C" w14:textId="77777777" w:rsidR="00C61D03" w:rsidRDefault="00E7728B">
            <w:pPr>
              <w:spacing w:after="75"/>
              <w:jc w:val="center"/>
            </w:pPr>
            <w:bookmarkStart w:id="389" w:name="638"/>
            <w:bookmarkEnd w:id="3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E606C5" w14:textId="77777777" w:rsidR="00C61D03" w:rsidRDefault="00E7728B">
            <w:pPr>
              <w:spacing w:after="75"/>
              <w:jc w:val="center"/>
            </w:pPr>
            <w:bookmarkStart w:id="390" w:name="639"/>
            <w:bookmarkEnd w:id="3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90"/>
      </w:tr>
      <w:tr w:rsidR="00C61D03" w14:paraId="480191A9" w14:textId="77777777">
        <w:trPr>
          <w:gridBefore w:val="1"/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C3C18F" w14:textId="77777777" w:rsidR="00C61D03" w:rsidRDefault="00E7728B">
            <w:pPr>
              <w:spacing w:after="75"/>
              <w:jc w:val="center"/>
            </w:pPr>
            <w:bookmarkStart w:id="391" w:name="640"/>
            <w:r>
              <w:rPr>
                <w:rFonts w:ascii="Arial" w:hAnsi="Arial"/>
                <w:color w:val="000000"/>
                <w:sz w:val="15"/>
              </w:rPr>
              <w:t>Всього:</w:t>
            </w:r>
          </w:p>
        </w:tc>
        <w:tc>
          <w:tcPr>
            <w:tcW w:w="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E57785" w14:textId="77777777" w:rsidR="00C61D03" w:rsidRDefault="00E7728B">
            <w:pPr>
              <w:spacing w:after="75"/>
              <w:jc w:val="center"/>
            </w:pPr>
            <w:bookmarkStart w:id="392" w:name="641"/>
            <w:bookmarkEnd w:id="391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270AB9" w14:textId="77777777" w:rsidR="00C61D03" w:rsidRDefault="00E7728B">
            <w:pPr>
              <w:spacing w:after="75"/>
              <w:jc w:val="center"/>
            </w:pPr>
            <w:bookmarkStart w:id="393" w:name="642"/>
            <w:bookmarkEnd w:id="392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D33A24" w14:textId="77777777" w:rsidR="00C61D03" w:rsidRDefault="00E7728B">
            <w:pPr>
              <w:spacing w:after="75"/>
              <w:jc w:val="center"/>
            </w:pPr>
            <w:bookmarkStart w:id="394" w:name="643"/>
            <w:bookmarkEnd w:id="393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6A5650" w14:textId="77777777" w:rsidR="00C61D03" w:rsidRDefault="00E7728B">
            <w:pPr>
              <w:spacing w:after="75"/>
              <w:jc w:val="center"/>
            </w:pPr>
            <w:bookmarkStart w:id="395" w:name="644"/>
            <w:bookmarkEnd w:id="394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5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7E0FBC" w14:textId="77777777" w:rsidR="00C61D03" w:rsidRDefault="00E7728B">
            <w:pPr>
              <w:spacing w:after="75"/>
              <w:jc w:val="center"/>
            </w:pPr>
            <w:bookmarkStart w:id="396" w:name="645"/>
            <w:bookmarkEnd w:id="3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2E5C83" w14:textId="77777777" w:rsidR="00C61D03" w:rsidRDefault="00E7728B">
            <w:pPr>
              <w:spacing w:after="75"/>
              <w:jc w:val="center"/>
            </w:pPr>
            <w:bookmarkStart w:id="397" w:name="646"/>
            <w:bookmarkEnd w:id="3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9FF6CB" w14:textId="77777777" w:rsidR="00C61D03" w:rsidRDefault="00E7728B">
            <w:pPr>
              <w:spacing w:after="75"/>
              <w:jc w:val="center"/>
            </w:pPr>
            <w:bookmarkStart w:id="398" w:name="647"/>
            <w:bookmarkEnd w:id="3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CB7E20" w14:textId="77777777" w:rsidR="00C61D03" w:rsidRDefault="00E7728B">
            <w:pPr>
              <w:spacing w:after="75"/>
              <w:jc w:val="center"/>
            </w:pPr>
            <w:bookmarkStart w:id="399" w:name="648"/>
            <w:bookmarkEnd w:id="3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B243D4" w14:textId="77777777" w:rsidR="00C61D03" w:rsidRDefault="00E7728B">
            <w:pPr>
              <w:spacing w:after="75"/>
              <w:jc w:val="center"/>
            </w:pPr>
            <w:bookmarkStart w:id="400" w:name="649"/>
            <w:bookmarkEnd w:id="3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E0EA50" w14:textId="77777777" w:rsidR="00C61D03" w:rsidRDefault="00E7728B">
            <w:pPr>
              <w:spacing w:after="75"/>
              <w:jc w:val="center"/>
            </w:pPr>
            <w:bookmarkStart w:id="401" w:name="650"/>
            <w:bookmarkEnd w:id="4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89F827" w14:textId="77777777" w:rsidR="00C61D03" w:rsidRDefault="00E7728B">
            <w:pPr>
              <w:spacing w:after="75"/>
              <w:jc w:val="center"/>
            </w:pPr>
            <w:bookmarkStart w:id="402" w:name="651"/>
            <w:bookmarkEnd w:id="401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402"/>
      </w:tr>
      <w:tr w:rsidR="00C61D03" w14:paraId="0D39F186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4845" w:type="dxa"/>
            <w:gridSpan w:val="9"/>
            <w:vAlign w:val="center"/>
          </w:tcPr>
          <w:p w14:paraId="7F3DE1A6" w14:textId="77777777" w:rsidR="00C61D03" w:rsidRDefault="00E7728B">
            <w:pPr>
              <w:spacing w:after="75"/>
              <w:jc w:val="center"/>
            </w:pPr>
            <w:bookmarkStart w:id="403" w:name="6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gridSpan w:val="7"/>
            <w:vAlign w:val="center"/>
          </w:tcPr>
          <w:p w14:paraId="0406A022" w14:textId="77777777" w:rsidR="00C61D03" w:rsidRDefault="00E7728B">
            <w:pPr>
              <w:spacing w:after="75"/>
            </w:pPr>
            <w:bookmarkStart w:id="404" w:name="653"/>
            <w:bookmarkEnd w:id="403"/>
            <w:r>
              <w:rPr>
                <w:rFonts w:ascii="Arial" w:hAnsi="Arial"/>
                <w:color w:val="000000"/>
                <w:sz w:val="15"/>
              </w:rPr>
              <w:t>Таблиця 3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(до питання, наведеного в пункті 4 Переліку питань щодо проведення документальної перевірки)</w:t>
            </w:r>
          </w:p>
        </w:tc>
        <w:bookmarkEnd w:id="404"/>
      </w:tr>
    </w:tbl>
    <w:p w14:paraId="02F36BDD" w14:textId="77777777" w:rsidR="00C61D03" w:rsidRDefault="00E7728B">
      <w:pPr>
        <w:spacing w:after="75"/>
        <w:jc w:val="center"/>
      </w:pPr>
      <w:bookmarkStart w:id="405" w:name="654"/>
      <w:r>
        <w:rPr>
          <w:rFonts w:ascii="Arial" w:hAnsi="Arial"/>
          <w:b/>
          <w:color w:val="000000"/>
          <w:sz w:val="24"/>
        </w:rPr>
        <w:t xml:space="preserve">Інформація щодо використаних страхових коштів відповідно до вимог </w:t>
      </w:r>
      <w:r>
        <w:rPr>
          <w:rFonts w:ascii="Arial" w:hAnsi="Arial"/>
          <w:b/>
          <w:color w:val="000000"/>
          <w:sz w:val="24"/>
        </w:rPr>
        <w:t>законодавства у сфері загальнообов'язкового державного соціального страхування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400"/>
        <w:gridCol w:w="1901"/>
        <w:gridCol w:w="1115"/>
        <w:gridCol w:w="1373"/>
        <w:gridCol w:w="103"/>
      </w:tblGrid>
      <w:tr w:rsidR="00C61D03" w14:paraId="76C029D2" w14:textId="77777777">
        <w:trPr>
          <w:trHeight w:val="45"/>
          <w:tblCellSpacing w:w="0" w:type="auto"/>
        </w:trPr>
        <w:tc>
          <w:tcPr>
            <w:tcW w:w="50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7DAA04" w14:textId="77777777" w:rsidR="00C61D03" w:rsidRDefault="00E7728B">
            <w:pPr>
              <w:spacing w:after="75"/>
              <w:jc w:val="center"/>
            </w:pPr>
            <w:bookmarkStart w:id="406" w:name="655"/>
            <w:bookmarkEnd w:id="405"/>
            <w:r>
              <w:rPr>
                <w:rFonts w:ascii="Arial" w:hAnsi="Arial"/>
                <w:color w:val="000000"/>
                <w:sz w:val="15"/>
              </w:rPr>
              <w:t>Назва статей витрат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04628" w14:textId="77777777" w:rsidR="00C61D03" w:rsidRDefault="00E7728B">
            <w:pPr>
              <w:spacing w:after="75"/>
              <w:jc w:val="center"/>
            </w:pPr>
            <w:bookmarkStart w:id="407" w:name="656"/>
            <w:bookmarkEnd w:id="406"/>
            <w:r>
              <w:rPr>
                <w:rFonts w:ascii="Arial" w:hAnsi="Arial"/>
                <w:color w:val="000000"/>
                <w:sz w:val="15"/>
              </w:rPr>
              <w:t>За період</w:t>
            </w:r>
          </w:p>
        </w:tc>
        <w:bookmarkEnd w:id="407"/>
      </w:tr>
      <w:tr w:rsidR="00C61D03" w14:paraId="63E3DD8F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5114D75" w14:textId="77777777" w:rsidR="00C61D03" w:rsidRDefault="00C61D03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D55832" w14:textId="77777777" w:rsidR="00C61D03" w:rsidRDefault="00E7728B">
            <w:pPr>
              <w:spacing w:after="75"/>
              <w:jc w:val="center"/>
            </w:pPr>
            <w:bookmarkStart w:id="408" w:name="657"/>
            <w:r>
              <w:rPr>
                <w:rFonts w:ascii="Arial" w:hAnsi="Arial"/>
                <w:color w:val="000000"/>
                <w:sz w:val="15"/>
              </w:rPr>
              <w:t>Сума витрат, грн згідно:</w:t>
            </w:r>
          </w:p>
        </w:tc>
        <w:tc>
          <w:tcPr>
            <w:tcW w:w="1453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A55612" w14:textId="77777777" w:rsidR="00C61D03" w:rsidRDefault="00E7728B">
            <w:pPr>
              <w:spacing w:after="75"/>
              <w:jc w:val="center"/>
            </w:pPr>
            <w:bookmarkStart w:id="409" w:name="658"/>
            <w:bookmarkEnd w:id="408"/>
            <w:r>
              <w:rPr>
                <w:rFonts w:ascii="Arial" w:hAnsi="Arial"/>
                <w:color w:val="000000"/>
                <w:sz w:val="15"/>
              </w:rPr>
              <w:t>Відхилення, грн</w:t>
            </w:r>
          </w:p>
        </w:tc>
        <w:bookmarkEnd w:id="409"/>
      </w:tr>
      <w:tr w:rsidR="00C61D03" w14:paraId="350E74DB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7B79BCE" w14:textId="77777777" w:rsidR="00C61D03" w:rsidRDefault="00C61D03"/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E0F40C" w14:textId="77777777" w:rsidR="00C61D03" w:rsidRDefault="00E7728B">
            <w:pPr>
              <w:spacing w:after="75"/>
              <w:jc w:val="center"/>
            </w:pPr>
            <w:bookmarkStart w:id="410" w:name="659"/>
            <w:r>
              <w:rPr>
                <w:rFonts w:ascii="Arial" w:hAnsi="Arial"/>
                <w:color w:val="000000"/>
                <w:sz w:val="15"/>
              </w:rPr>
              <w:t xml:space="preserve">зі </w:t>
            </w:r>
            <w:r>
              <w:rPr>
                <w:rFonts w:ascii="Arial" w:hAnsi="Arial"/>
                <w:color w:val="293A55"/>
                <w:sz w:val="15"/>
              </w:rPr>
              <w:t>звітом за формою N Ф4-ФСС з ТВП</w:t>
            </w:r>
            <w:r>
              <w:rPr>
                <w:rFonts w:ascii="Arial" w:hAnsi="Arial"/>
                <w:color w:val="000000"/>
                <w:sz w:val="15"/>
              </w:rPr>
              <w:t xml:space="preserve">* або </w:t>
            </w:r>
            <w:r>
              <w:rPr>
                <w:rFonts w:ascii="Arial" w:hAnsi="Arial"/>
                <w:color w:val="293A55"/>
                <w:sz w:val="15"/>
              </w:rPr>
              <w:t>повідомленням про виплату коштів застрахованим особам</w:t>
            </w:r>
            <w:r>
              <w:rPr>
                <w:rFonts w:ascii="Arial" w:hAnsi="Arial"/>
                <w:color w:val="000000"/>
                <w:sz w:val="15"/>
              </w:rPr>
              <w:t>**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FF2B67" w14:textId="77777777" w:rsidR="00C61D03" w:rsidRDefault="00E7728B">
            <w:pPr>
              <w:spacing w:after="75"/>
              <w:jc w:val="center"/>
            </w:pPr>
            <w:bookmarkStart w:id="411" w:name="660"/>
            <w:bookmarkEnd w:id="410"/>
            <w:r>
              <w:rPr>
                <w:rFonts w:ascii="Arial" w:hAnsi="Arial"/>
                <w:color w:val="000000"/>
                <w:sz w:val="15"/>
              </w:rPr>
              <w:t xml:space="preserve">з </w:t>
            </w:r>
            <w:r>
              <w:rPr>
                <w:rFonts w:ascii="Arial" w:hAnsi="Arial"/>
                <w:color w:val="000000"/>
                <w:sz w:val="15"/>
              </w:rPr>
              <w:t>даними перевірки</w:t>
            </w:r>
          </w:p>
        </w:tc>
        <w:bookmarkEnd w:id="411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930ED5B" w14:textId="77777777" w:rsidR="00C61D03" w:rsidRDefault="00C61D03"/>
        </w:tc>
      </w:tr>
      <w:tr w:rsidR="00C61D03" w14:paraId="421C6132" w14:textId="77777777">
        <w:trPr>
          <w:trHeight w:val="45"/>
          <w:tblCellSpacing w:w="0" w:type="auto"/>
        </w:trPr>
        <w:tc>
          <w:tcPr>
            <w:tcW w:w="50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A5C343" w14:textId="77777777" w:rsidR="00C61D03" w:rsidRDefault="00E7728B">
            <w:pPr>
              <w:spacing w:after="75"/>
              <w:jc w:val="center"/>
            </w:pPr>
            <w:bookmarkStart w:id="412" w:name="66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40A2AE" w14:textId="77777777" w:rsidR="00C61D03" w:rsidRDefault="00E7728B">
            <w:pPr>
              <w:spacing w:after="75"/>
              <w:jc w:val="center"/>
            </w:pPr>
            <w:bookmarkStart w:id="413" w:name="662"/>
            <w:bookmarkEnd w:id="412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ADAFAC" w14:textId="77777777" w:rsidR="00C61D03" w:rsidRDefault="00E7728B">
            <w:pPr>
              <w:spacing w:after="75"/>
              <w:jc w:val="center"/>
            </w:pPr>
            <w:bookmarkStart w:id="414" w:name="663"/>
            <w:bookmarkEnd w:id="413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3937BF" w14:textId="77777777" w:rsidR="00C61D03" w:rsidRDefault="00E7728B">
            <w:pPr>
              <w:spacing w:after="75"/>
              <w:jc w:val="center"/>
            </w:pPr>
            <w:bookmarkStart w:id="415" w:name="664"/>
            <w:bookmarkEnd w:id="414"/>
            <w:r>
              <w:rPr>
                <w:rFonts w:ascii="Arial" w:hAnsi="Arial"/>
                <w:color w:val="000000"/>
                <w:sz w:val="15"/>
              </w:rPr>
              <w:t>4 = 3 - 2</w:t>
            </w:r>
          </w:p>
        </w:tc>
        <w:bookmarkEnd w:id="415"/>
      </w:tr>
      <w:tr w:rsidR="00C61D03" w14:paraId="5B03C476" w14:textId="77777777">
        <w:trPr>
          <w:trHeight w:val="45"/>
          <w:tblCellSpacing w:w="0" w:type="auto"/>
        </w:trPr>
        <w:tc>
          <w:tcPr>
            <w:tcW w:w="50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C98797" w14:textId="77777777" w:rsidR="00C61D03" w:rsidRDefault="00E7728B">
            <w:pPr>
              <w:spacing w:after="75"/>
            </w:pPr>
            <w:bookmarkStart w:id="416" w:name="665"/>
            <w:r>
              <w:rPr>
                <w:rFonts w:ascii="Arial" w:hAnsi="Arial"/>
                <w:color w:val="000000"/>
                <w:sz w:val="15"/>
              </w:rPr>
              <w:t>I. Матеріальне забезпечення / страхові виплати у зв'язку з тимчасовою втратою працездатності застрахованим особам, всього: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639030" w14:textId="77777777" w:rsidR="00C61D03" w:rsidRDefault="00E7728B">
            <w:pPr>
              <w:spacing w:after="75"/>
              <w:jc w:val="center"/>
            </w:pPr>
            <w:bookmarkStart w:id="417" w:name="666"/>
            <w:bookmarkEnd w:id="4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9F3D3C" w14:textId="77777777" w:rsidR="00C61D03" w:rsidRDefault="00E7728B">
            <w:pPr>
              <w:spacing w:after="75"/>
              <w:jc w:val="center"/>
            </w:pPr>
            <w:bookmarkStart w:id="418" w:name="667"/>
            <w:bookmarkEnd w:id="4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FCD854" w14:textId="77777777" w:rsidR="00C61D03" w:rsidRDefault="00E7728B">
            <w:pPr>
              <w:spacing w:after="75"/>
              <w:jc w:val="center"/>
            </w:pPr>
            <w:bookmarkStart w:id="419" w:name="668"/>
            <w:bookmarkEnd w:id="4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19"/>
      </w:tr>
      <w:tr w:rsidR="00C61D03" w14:paraId="102294F1" w14:textId="77777777">
        <w:trPr>
          <w:trHeight w:val="45"/>
          <w:tblCellSpacing w:w="0" w:type="auto"/>
        </w:trPr>
        <w:tc>
          <w:tcPr>
            <w:tcW w:w="50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94DAAE" w14:textId="77777777" w:rsidR="00C61D03" w:rsidRDefault="00E7728B">
            <w:pPr>
              <w:spacing w:after="75"/>
            </w:pPr>
            <w:bookmarkStart w:id="420" w:name="669"/>
            <w:r>
              <w:rPr>
                <w:rFonts w:ascii="Arial" w:hAnsi="Arial"/>
                <w:color w:val="000000"/>
                <w:sz w:val="15"/>
              </w:rPr>
              <w:t>у тому числі: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9609B1" w14:textId="77777777" w:rsidR="00C61D03" w:rsidRDefault="00E7728B">
            <w:pPr>
              <w:spacing w:after="75"/>
              <w:jc w:val="center"/>
            </w:pPr>
            <w:bookmarkStart w:id="421" w:name="670"/>
            <w:bookmarkEnd w:id="4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ECC41" w14:textId="77777777" w:rsidR="00C61D03" w:rsidRDefault="00E7728B">
            <w:pPr>
              <w:spacing w:after="75"/>
              <w:jc w:val="center"/>
            </w:pPr>
            <w:bookmarkStart w:id="422" w:name="671"/>
            <w:bookmarkEnd w:id="4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EA451" w14:textId="77777777" w:rsidR="00C61D03" w:rsidRDefault="00E7728B">
            <w:pPr>
              <w:spacing w:after="75"/>
              <w:jc w:val="center"/>
            </w:pPr>
            <w:bookmarkStart w:id="423" w:name="672"/>
            <w:bookmarkEnd w:id="4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23"/>
      </w:tr>
      <w:tr w:rsidR="00C61D03" w14:paraId="0BD52F60" w14:textId="77777777">
        <w:trPr>
          <w:trHeight w:val="45"/>
          <w:tblCellSpacing w:w="0" w:type="auto"/>
        </w:trPr>
        <w:tc>
          <w:tcPr>
            <w:tcW w:w="50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B8890A" w14:textId="77777777" w:rsidR="00C61D03" w:rsidRDefault="00E7728B">
            <w:pPr>
              <w:spacing w:after="75"/>
            </w:pPr>
            <w:bookmarkStart w:id="424" w:name="673"/>
            <w:r>
              <w:rPr>
                <w:rFonts w:ascii="Arial" w:hAnsi="Arial"/>
                <w:color w:val="000000"/>
                <w:sz w:val="15"/>
              </w:rPr>
              <w:t xml:space="preserve">допомога по тимчасовій непрацездатності (включаючи догляд за </w:t>
            </w:r>
            <w:r>
              <w:rPr>
                <w:rFonts w:ascii="Arial" w:hAnsi="Arial"/>
                <w:color w:val="000000"/>
                <w:sz w:val="15"/>
              </w:rPr>
              <w:t>хворою дитиною)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6E13E8" w14:textId="77777777" w:rsidR="00C61D03" w:rsidRDefault="00E7728B">
            <w:pPr>
              <w:spacing w:after="75"/>
              <w:jc w:val="center"/>
            </w:pPr>
            <w:bookmarkStart w:id="425" w:name="674"/>
            <w:bookmarkEnd w:id="4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FE8BDD" w14:textId="77777777" w:rsidR="00C61D03" w:rsidRDefault="00E7728B">
            <w:pPr>
              <w:spacing w:after="75"/>
              <w:jc w:val="center"/>
            </w:pPr>
            <w:bookmarkStart w:id="426" w:name="675"/>
            <w:bookmarkEnd w:id="4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487C4C" w14:textId="77777777" w:rsidR="00C61D03" w:rsidRDefault="00E7728B">
            <w:pPr>
              <w:spacing w:after="75"/>
              <w:jc w:val="center"/>
            </w:pPr>
            <w:bookmarkStart w:id="427" w:name="676"/>
            <w:bookmarkEnd w:id="4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27"/>
      </w:tr>
      <w:tr w:rsidR="00C61D03" w14:paraId="27E87508" w14:textId="77777777">
        <w:trPr>
          <w:trHeight w:val="45"/>
          <w:tblCellSpacing w:w="0" w:type="auto"/>
        </w:trPr>
        <w:tc>
          <w:tcPr>
            <w:tcW w:w="50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873F75" w14:textId="77777777" w:rsidR="00C61D03" w:rsidRDefault="00E7728B">
            <w:pPr>
              <w:spacing w:after="75"/>
            </w:pPr>
            <w:bookmarkStart w:id="428" w:name="677"/>
            <w:r>
              <w:rPr>
                <w:rFonts w:ascii="Arial" w:hAnsi="Arial"/>
                <w:color w:val="000000"/>
                <w:sz w:val="15"/>
              </w:rPr>
              <w:t>допомога по вагітності та пологах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9A2D37" w14:textId="77777777" w:rsidR="00C61D03" w:rsidRDefault="00E7728B">
            <w:pPr>
              <w:spacing w:after="75"/>
              <w:jc w:val="center"/>
            </w:pPr>
            <w:bookmarkStart w:id="429" w:name="678"/>
            <w:bookmarkEnd w:id="4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C57C49" w14:textId="77777777" w:rsidR="00C61D03" w:rsidRDefault="00E7728B">
            <w:pPr>
              <w:spacing w:after="75"/>
              <w:jc w:val="center"/>
            </w:pPr>
            <w:bookmarkStart w:id="430" w:name="679"/>
            <w:bookmarkEnd w:id="4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3DC62D" w14:textId="77777777" w:rsidR="00C61D03" w:rsidRDefault="00E7728B">
            <w:pPr>
              <w:spacing w:after="75"/>
              <w:jc w:val="center"/>
            </w:pPr>
            <w:bookmarkStart w:id="431" w:name="680"/>
            <w:bookmarkEnd w:id="4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31"/>
      </w:tr>
      <w:tr w:rsidR="00C61D03" w14:paraId="335195DE" w14:textId="77777777">
        <w:trPr>
          <w:trHeight w:val="45"/>
          <w:tblCellSpacing w:w="0" w:type="auto"/>
        </w:trPr>
        <w:tc>
          <w:tcPr>
            <w:tcW w:w="50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DE6EBA" w14:textId="77777777" w:rsidR="00C61D03" w:rsidRDefault="00E7728B">
            <w:pPr>
              <w:spacing w:after="75"/>
            </w:pPr>
            <w:bookmarkStart w:id="432" w:name="681"/>
            <w:r>
              <w:rPr>
                <w:rFonts w:ascii="Arial" w:hAnsi="Arial"/>
                <w:color w:val="000000"/>
                <w:sz w:val="15"/>
              </w:rPr>
              <w:t>допомога на поховання (крім поховання пенсіонерів та осіб, які померли від нещасного випадку на виробництві)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4A9F9A" w14:textId="77777777" w:rsidR="00C61D03" w:rsidRDefault="00E7728B">
            <w:pPr>
              <w:spacing w:after="75"/>
              <w:jc w:val="center"/>
            </w:pPr>
            <w:bookmarkStart w:id="433" w:name="682"/>
            <w:bookmarkEnd w:id="4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D99C1B" w14:textId="77777777" w:rsidR="00C61D03" w:rsidRDefault="00E7728B">
            <w:pPr>
              <w:spacing w:after="75"/>
              <w:jc w:val="center"/>
            </w:pPr>
            <w:bookmarkStart w:id="434" w:name="683"/>
            <w:bookmarkEnd w:id="4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468463" w14:textId="77777777" w:rsidR="00C61D03" w:rsidRDefault="00E7728B">
            <w:pPr>
              <w:spacing w:after="75"/>
              <w:jc w:val="center"/>
            </w:pPr>
            <w:bookmarkStart w:id="435" w:name="684"/>
            <w:bookmarkEnd w:id="4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35"/>
      </w:tr>
      <w:tr w:rsidR="00C61D03" w14:paraId="5DF3461E" w14:textId="77777777">
        <w:trPr>
          <w:trHeight w:val="45"/>
          <w:tblCellSpacing w:w="0" w:type="auto"/>
        </w:trPr>
        <w:tc>
          <w:tcPr>
            <w:tcW w:w="50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EF3F90" w14:textId="77777777" w:rsidR="00C61D03" w:rsidRDefault="00E7728B">
            <w:pPr>
              <w:spacing w:after="75"/>
            </w:pPr>
            <w:bookmarkStart w:id="436" w:name="685"/>
            <w:r>
              <w:rPr>
                <w:rFonts w:ascii="Arial" w:hAnsi="Arial"/>
                <w:color w:val="000000"/>
                <w:sz w:val="15"/>
              </w:rPr>
              <w:t>II. Виплати потерпілим на виробництві, всього: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664FF5" w14:textId="77777777" w:rsidR="00C61D03" w:rsidRDefault="00E7728B">
            <w:pPr>
              <w:spacing w:after="75"/>
              <w:jc w:val="center"/>
            </w:pPr>
            <w:bookmarkStart w:id="437" w:name="686"/>
            <w:bookmarkEnd w:id="4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1618E8" w14:textId="77777777" w:rsidR="00C61D03" w:rsidRDefault="00E7728B">
            <w:pPr>
              <w:spacing w:after="75"/>
              <w:jc w:val="center"/>
            </w:pPr>
            <w:bookmarkStart w:id="438" w:name="687"/>
            <w:bookmarkEnd w:id="4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C6713F" w14:textId="77777777" w:rsidR="00C61D03" w:rsidRDefault="00E7728B">
            <w:pPr>
              <w:spacing w:after="75"/>
              <w:jc w:val="center"/>
            </w:pPr>
            <w:bookmarkStart w:id="439" w:name="688"/>
            <w:bookmarkEnd w:id="4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39"/>
      </w:tr>
      <w:tr w:rsidR="00C61D03" w14:paraId="709D592F" w14:textId="77777777">
        <w:trPr>
          <w:trHeight w:val="45"/>
          <w:tblCellSpacing w:w="0" w:type="auto"/>
        </w:trPr>
        <w:tc>
          <w:tcPr>
            <w:tcW w:w="50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D5CAA2" w14:textId="77777777" w:rsidR="00C61D03" w:rsidRDefault="00E7728B">
            <w:pPr>
              <w:spacing w:after="75"/>
            </w:pPr>
            <w:bookmarkStart w:id="440" w:name="689"/>
            <w:r>
              <w:rPr>
                <w:rFonts w:ascii="Arial" w:hAnsi="Arial"/>
                <w:color w:val="000000"/>
                <w:sz w:val="15"/>
              </w:rPr>
              <w:t>у тому числі: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CB8B9C" w14:textId="77777777" w:rsidR="00C61D03" w:rsidRDefault="00E7728B">
            <w:pPr>
              <w:spacing w:after="75"/>
              <w:jc w:val="center"/>
            </w:pPr>
            <w:bookmarkStart w:id="441" w:name="690"/>
            <w:bookmarkEnd w:id="4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B7A295" w14:textId="77777777" w:rsidR="00C61D03" w:rsidRDefault="00E7728B">
            <w:pPr>
              <w:spacing w:after="75"/>
              <w:jc w:val="center"/>
            </w:pPr>
            <w:bookmarkStart w:id="442" w:name="691"/>
            <w:bookmarkEnd w:id="4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E50FD5" w14:textId="77777777" w:rsidR="00C61D03" w:rsidRDefault="00E7728B">
            <w:pPr>
              <w:spacing w:after="75"/>
              <w:jc w:val="center"/>
            </w:pPr>
            <w:bookmarkStart w:id="443" w:name="692"/>
            <w:bookmarkEnd w:id="4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43"/>
      </w:tr>
      <w:tr w:rsidR="00C61D03" w14:paraId="7BF24753" w14:textId="77777777">
        <w:trPr>
          <w:trHeight w:val="45"/>
          <w:tblCellSpacing w:w="0" w:type="auto"/>
        </w:trPr>
        <w:tc>
          <w:tcPr>
            <w:tcW w:w="50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735530" w14:textId="77777777" w:rsidR="00C61D03" w:rsidRDefault="00E7728B">
            <w:pPr>
              <w:spacing w:after="75"/>
            </w:pPr>
            <w:bookmarkStart w:id="444" w:name="693"/>
            <w:r>
              <w:rPr>
                <w:rFonts w:ascii="Arial" w:hAnsi="Arial"/>
                <w:color w:val="000000"/>
                <w:sz w:val="15"/>
              </w:rPr>
              <w:t>допомога по тимчасовій непрацездатності, яка настала внаслідок нещасного випадку на виробництві або професійного захворювання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97E8AE" w14:textId="77777777" w:rsidR="00C61D03" w:rsidRDefault="00E7728B">
            <w:pPr>
              <w:spacing w:after="75"/>
              <w:jc w:val="center"/>
            </w:pPr>
            <w:bookmarkStart w:id="445" w:name="694"/>
            <w:bookmarkEnd w:id="4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C637AC" w14:textId="77777777" w:rsidR="00C61D03" w:rsidRDefault="00E7728B">
            <w:pPr>
              <w:spacing w:after="75"/>
              <w:jc w:val="center"/>
            </w:pPr>
            <w:bookmarkStart w:id="446" w:name="695"/>
            <w:bookmarkEnd w:id="4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52A0DF" w14:textId="77777777" w:rsidR="00C61D03" w:rsidRDefault="00E7728B">
            <w:pPr>
              <w:spacing w:after="75"/>
              <w:jc w:val="center"/>
            </w:pPr>
            <w:bookmarkStart w:id="447" w:name="696"/>
            <w:bookmarkEnd w:id="4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47"/>
      </w:tr>
      <w:tr w:rsidR="00C61D03" w14:paraId="179C71B1" w14:textId="77777777">
        <w:trPr>
          <w:trHeight w:val="45"/>
          <w:tblCellSpacing w:w="0" w:type="auto"/>
        </w:trPr>
        <w:tc>
          <w:tcPr>
            <w:tcW w:w="50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A743D3" w14:textId="77777777" w:rsidR="00C61D03" w:rsidRDefault="00E7728B">
            <w:pPr>
              <w:spacing w:after="75"/>
            </w:pPr>
            <w:bookmarkStart w:id="448" w:name="697"/>
            <w:r>
              <w:rPr>
                <w:rFonts w:ascii="Arial" w:hAnsi="Arial"/>
                <w:color w:val="000000"/>
                <w:sz w:val="15"/>
              </w:rPr>
              <w:t xml:space="preserve">виплата при тимчасовому переведенні потерпілого на легшу,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нижчеоплачувану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роботу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E1B51D" w14:textId="77777777" w:rsidR="00C61D03" w:rsidRDefault="00E7728B">
            <w:pPr>
              <w:spacing w:after="75"/>
              <w:jc w:val="center"/>
            </w:pPr>
            <w:bookmarkStart w:id="449" w:name="698"/>
            <w:bookmarkEnd w:id="4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EE13F7" w14:textId="77777777" w:rsidR="00C61D03" w:rsidRDefault="00E7728B">
            <w:pPr>
              <w:spacing w:after="75"/>
              <w:jc w:val="center"/>
            </w:pPr>
            <w:bookmarkStart w:id="450" w:name="699"/>
            <w:bookmarkEnd w:id="4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80E34B" w14:textId="77777777" w:rsidR="00C61D03" w:rsidRDefault="00E7728B">
            <w:pPr>
              <w:spacing w:after="75"/>
              <w:jc w:val="center"/>
            </w:pPr>
            <w:bookmarkStart w:id="451" w:name="700"/>
            <w:bookmarkEnd w:id="4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51"/>
      </w:tr>
      <w:tr w:rsidR="00C61D03" w14:paraId="2B3299D5" w14:textId="77777777">
        <w:trPr>
          <w:trHeight w:val="45"/>
          <w:tblCellSpacing w:w="0" w:type="auto"/>
        </w:trPr>
        <w:tc>
          <w:tcPr>
            <w:tcW w:w="50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C244AD" w14:textId="77777777" w:rsidR="00C61D03" w:rsidRDefault="00E7728B">
            <w:pPr>
              <w:spacing w:after="75"/>
            </w:pPr>
            <w:bookmarkStart w:id="452" w:name="70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відшкодування вартості </w:t>
            </w:r>
            <w:r>
              <w:rPr>
                <w:rFonts w:ascii="Arial" w:hAnsi="Arial"/>
                <w:color w:val="000000"/>
                <w:sz w:val="15"/>
              </w:rPr>
              <w:t>поховання потерпілого та пов'язаних із цим ритуальних послуг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D19597" w14:textId="77777777" w:rsidR="00C61D03" w:rsidRDefault="00E7728B">
            <w:pPr>
              <w:spacing w:after="75"/>
              <w:jc w:val="center"/>
            </w:pPr>
            <w:bookmarkStart w:id="453" w:name="702"/>
            <w:bookmarkEnd w:id="4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64752E" w14:textId="77777777" w:rsidR="00C61D03" w:rsidRDefault="00E7728B">
            <w:pPr>
              <w:spacing w:after="75"/>
              <w:jc w:val="center"/>
            </w:pPr>
            <w:bookmarkStart w:id="454" w:name="703"/>
            <w:bookmarkEnd w:id="4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04FCF" w14:textId="77777777" w:rsidR="00C61D03" w:rsidRDefault="00E7728B">
            <w:pPr>
              <w:spacing w:after="75"/>
              <w:jc w:val="center"/>
            </w:pPr>
            <w:bookmarkStart w:id="455" w:name="704"/>
            <w:bookmarkEnd w:id="4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55"/>
      </w:tr>
      <w:tr w:rsidR="00C61D03" w14:paraId="3B6485E7" w14:textId="77777777">
        <w:trPr>
          <w:trHeight w:val="45"/>
          <w:tblCellSpacing w:w="0" w:type="auto"/>
        </w:trPr>
        <w:tc>
          <w:tcPr>
            <w:tcW w:w="50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444DEE" w14:textId="77777777" w:rsidR="00C61D03" w:rsidRDefault="00E7728B">
            <w:pPr>
              <w:spacing w:after="75"/>
            </w:pPr>
            <w:bookmarkStart w:id="456" w:name="705"/>
            <w:r>
              <w:rPr>
                <w:rFonts w:ascii="Arial" w:hAnsi="Arial"/>
                <w:color w:val="000000"/>
                <w:sz w:val="15"/>
              </w:rPr>
              <w:t>Всього: (I + II)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6E7D3B" w14:textId="77777777" w:rsidR="00C61D03" w:rsidRDefault="00E7728B">
            <w:pPr>
              <w:spacing w:after="75"/>
              <w:jc w:val="center"/>
            </w:pPr>
            <w:bookmarkStart w:id="457" w:name="706"/>
            <w:bookmarkEnd w:id="4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C6E4C6" w14:textId="77777777" w:rsidR="00C61D03" w:rsidRDefault="00E7728B">
            <w:pPr>
              <w:spacing w:after="75"/>
              <w:jc w:val="center"/>
            </w:pPr>
            <w:bookmarkStart w:id="458" w:name="707"/>
            <w:bookmarkEnd w:id="4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435D71" w14:textId="77777777" w:rsidR="00C61D03" w:rsidRDefault="00E7728B">
            <w:pPr>
              <w:spacing w:after="75"/>
              <w:jc w:val="center"/>
            </w:pPr>
            <w:bookmarkStart w:id="459" w:name="708"/>
            <w:bookmarkEnd w:id="4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59"/>
      </w:tr>
      <w:tr w:rsidR="00C61D03" w14:paraId="7058149C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4"/>
            <w:vAlign w:val="center"/>
          </w:tcPr>
          <w:p w14:paraId="1A71BE32" w14:textId="77777777" w:rsidR="00C61D03" w:rsidRDefault="00E7728B">
            <w:pPr>
              <w:spacing w:after="75"/>
            </w:pPr>
            <w:bookmarkStart w:id="460" w:name="709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Звіт за формою Ф4-ФСС з ТВП, затверджений </w:t>
            </w:r>
            <w:r>
              <w:rPr>
                <w:rFonts w:ascii="Arial" w:hAnsi="Arial"/>
                <w:color w:val="293A55"/>
                <w:sz w:val="15"/>
              </w:rPr>
              <w:t xml:space="preserve">постановою правління Фонду соціального страхування з тимчасової втрати працездатності від 18 січня 2011 року </w:t>
            </w:r>
            <w:r>
              <w:rPr>
                <w:rFonts w:ascii="Arial" w:hAnsi="Arial"/>
                <w:color w:val="293A55"/>
                <w:sz w:val="15"/>
              </w:rPr>
              <w:t>N 4 "Про затвердження Порядку формування та подання страхувальниками звітності по коштах загальнообов'язкового державного соціального страхування у зв'язку з тимчасовою втратою працездатності та витратами, зумовленими похованням"</w:t>
            </w:r>
            <w:r>
              <w:rPr>
                <w:rFonts w:ascii="Arial" w:hAnsi="Arial"/>
                <w:color w:val="000000"/>
                <w:sz w:val="15"/>
              </w:rPr>
              <w:t>, зареєстрованою в Міністер</w:t>
            </w:r>
            <w:r>
              <w:rPr>
                <w:rFonts w:ascii="Arial" w:hAnsi="Arial"/>
                <w:color w:val="000000"/>
                <w:sz w:val="15"/>
              </w:rPr>
              <w:t>стві юстиції України 24 березня 2011 року за N 392/19130, подається страхувальником за період до 01 січня 2019 року.</w:t>
            </w:r>
          </w:p>
          <w:p w14:paraId="189A3E63" w14:textId="77777777" w:rsidR="00C61D03" w:rsidRDefault="00E7728B">
            <w:pPr>
              <w:spacing w:after="75"/>
              <w:jc w:val="both"/>
            </w:pPr>
            <w:bookmarkStart w:id="461" w:name="710"/>
            <w:bookmarkEnd w:id="460"/>
            <w:r>
              <w:rPr>
                <w:rFonts w:ascii="Arial" w:hAnsi="Arial"/>
                <w:color w:val="000000"/>
                <w:sz w:val="15"/>
              </w:rPr>
              <w:t>** Повідомлення про виплату коштів застрахованим особам за формою згідно з додатком 2 до Порядку фінансування страхувальників для надання м</w:t>
            </w:r>
            <w:r>
              <w:rPr>
                <w:rFonts w:ascii="Arial" w:hAnsi="Arial"/>
                <w:color w:val="000000"/>
                <w:sz w:val="15"/>
              </w:rPr>
              <w:t xml:space="preserve">атеріального забезпечення застрахованим особам у зв'язку з тимчасовою втратою працездатності та окремих виплат потерпілим на виробництві за рахунок коштів Фонду соціального страхування України, затвердженого </w:t>
            </w:r>
            <w:r>
              <w:rPr>
                <w:rFonts w:ascii="Arial" w:hAnsi="Arial"/>
                <w:color w:val="293A55"/>
                <w:sz w:val="15"/>
              </w:rPr>
              <w:t>постановою правління Фонду соціального страхуван</w:t>
            </w:r>
            <w:r>
              <w:rPr>
                <w:rFonts w:ascii="Arial" w:hAnsi="Arial"/>
                <w:color w:val="293A55"/>
                <w:sz w:val="15"/>
              </w:rPr>
              <w:t>ня України від 19 липня 2018 року N 12, подається страхувальником з 01 жовтня 2018 року</w:t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</w:tc>
        <w:bookmarkEnd w:id="461"/>
      </w:tr>
    </w:tbl>
    <w:p w14:paraId="7E1B8ACC" w14:textId="77777777" w:rsidR="00C61D03" w:rsidRDefault="00E7728B">
      <w:pPr>
        <w:pStyle w:val="3"/>
        <w:spacing w:after="225"/>
        <w:jc w:val="center"/>
      </w:pPr>
      <w:bookmarkStart w:id="462" w:name="711"/>
      <w:r>
        <w:rPr>
          <w:rFonts w:ascii="Arial" w:hAnsi="Arial"/>
          <w:color w:val="000000"/>
          <w:sz w:val="32"/>
        </w:rPr>
        <w:t>Опис</w:t>
      </w:r>
      <w:r>
        <w:br/>
      </w:r>
      <w:r>
        <w:rPr>
          <w:rFonts w:ascii="Arial" w:hAnsi="Arial"/>
          <w:color w:val="000000"/>
          <w:sz w:val="32"/>
        </w:rPr>
        <w:t>виявлених порушень вимог законодавства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501"/>
        <w:gridCol w:w="5216"/>
        <w:gridCol w:w="3206"/>
        <w:gridCol w:w="104"/>
      </w:tblGrid>
      <w:tr w:rsidR="00C61D03" w14:paraId="2F2A0AB9" w14:textId="77777777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14:paraId="01A8A422" w14:textId="77777777" w:rsidR="00C61D03" w:rsidRDefault="00E7728B">
            <w:pPr>
              <w:spacing w:after="75"/>
            </w:pPr>
            <w:bookmarkStart w:id="463" w:name="712"/>
            <w:bookmarkEnd w:id="462"/>
            <w:r>
              <w:rPr>
                <w:rFonts w:ascii="Arial" w:hAnsi="Arial"/>
                <w:color w:val="000000"/>
                <w:sz w:val="15"/>
              </w:rPr>
              <w:t>За результатами проведення документальної перевірки встановлено:</w:t>
            </w:r>
          </w:p>
          <w:p w14:paraId="3DAD4EBE" w14:textId="77777777" w:rsidR="00C61D03" w:rsidRDefault="00E7728B">
            <w:pPr>
              <w:spacing w:after="75"/>
            </w:pPr>
            <w:bookmarkStart w:id="464" w:name="713"/>
            <w:bookmarkEnd w:id="4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0A0827B" wp14:editId="28BA4815">
                  <wp:extent cx="152400" cy="15240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відсутність порушень вимог законодавства;</w:t>
            </w:r>
          </w:p>
          <w:p w14:paraId="3CB2B72D" w14:textId="77777777" w:rsidR="00C61D03" w:rsidRDefault="00E7728B">
            <w:pPr>
              <w:spacing w:after="75"/>
            </w:pPr>
            <w:bookmarkStart w:id="465" w:name="714"/>
            <w:bookmarkEnd w:id="4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D6C053B" wp14:editId="04115EDF">
                  <wp:extent cx="152400" cy="15240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наявність порушень вимог законодавства</w:t>
            </w:r>
          </w:p>
        </w:tc>
        <w:bookmarkEnd w:id="465"/>
      </w:tr>
      <w:tr w:rsidR="00C61D03" w14:paraId="20673832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EA18B8" w14:textId="77777777" w:rsidR="00C61D03" w:rsidRDefault="00E7728B">
            <w:pPr>
              <w:spacing w:after="75"/>
              <w:jc w:val="center"/>
            </w:pPr>
            <w:bookmarkStart w:id="466" w:name="715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57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C34FEC" w14:textId="77777777" w:rsidR="00C61D03" w:rsidRDefault="00E7728B">
            <w:pPr>
              <w:spacing w:after="75"/>
              <w:jc w:val="center"/>
            </w:pPr>
            <w:bookmarkStart w:id="467" w:name="716"/>
            <w:bookmarkEnd w:id="466"/>
            <w:r>
              <w:rPr>
                <w:rFonts w:ascii="Arial" w:hAnsi="Arial"/>
                <w:color w:val="000000"/>
                <w:sz w:val="15"/>
              </w:rPr>
              <w:t>Вимоги законодавства, які було порушено, із зазначенням відповідних статей (частин, пунктів, абзаців тощо)</w:t>
            </w:r>
          </w:p>
        </w:tc>
        <w:tc>
          <w:tcPr>
            <w:tcW w:w="348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DDB4A0" w14:textId="77777777" w:rsidR="00C61D03" w:rsidRDefault="00E7728B">
            <w:pPr>
              <w:spacing w:after="75"/>
              <w:jc w:val="center"/>
            </w:pPr>
            <w:bookmarkStart w:id="468" w:name="717"/>
            <w:bookmarkEnd w:id="467"/>
            <w:r>
              <w:rPr>
                <w:rFonts w:ascii="Arial" w:hAnsi="Arial"/>
                <w:color w:val="000000"/>
                <w:sz w:val="15"/>
              </w:rPr>
              <w:t>Детальний опис виявленого порушення*</w:t>
            </w:r>
          </w:p>
        </w:tc>
        <w:bookmarkEnd w:id="468"/>
      </w:tr>
      <w:tr w:rsidR="00C61D03" w14:paraId="46E414B5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E38705" w14:textId="77777777" w:rsidR="00C61D03" w:rsidRDefault="00E7728B">
            <w:pPr>
              <w:spacing w:after="75"/>
              <w:jc w:val="center"/>
            </w:pPr>
            <w:bookmarkStart w:id="469" w:name="71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57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BF8EC6" w14:textId="77777777" w:rsidR="00C61D03" w:rsidRDefault="00E7728B">
            <w:pPr>
              <w:spacing w:after="75"/>
              <w:jc w:val="center"/>
            </w:pPr>
            <w:bookmarkStart w:id="470" w:name="719"/>
            <w:bookmarkEnd w:id="469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348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D53878" w14:textId="77777777" w:rsidR="00C61D03" w:rsidRDefault="00E7728B">
            <w:pPr>
              <w:spacing w:after="75"/>
              <w:jc w:val="center"/>
            </w:pPr>
            <w:bookmarkStart w:id="471" w:name="720"/>
            <w:bookmarkEnd w:id="470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bookmarkEnd w:id="471"/>
      </w:tr>
      <w:tr w:rsidR="00C61D03" w14:paraId="10EF6F8E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FB37AD" w14:textId="77777777" w:rsidR="00C61D03" w:rsidRDefault="00E7728B">
            <w:pPr>
              <w:spacing w:after="75"/>
              <w:jc w:val="center"/>
            </w:pPr>
            <w:bookmarkStart w:id="472" w:name="7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7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93AC1B" w14:textId="77777777" w:rsidR="00C61D03" w:rsidRDefault="00E7728B">
            <w:pPr>
              <w:spacing w:after="75"/>
              <w:jc w:val="center"/>
            </w:pPr>
            <w:bookmarkStart w:id="473" w:name="722"/>
            <w:bookmarkEnd w:id="4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E73DA" w14:textId="77777777" w:rsidR="00C61D03" w:rsidRDefault="00E7728B">
            <w:pPr>
              <w:spacing w:after="75"/>
              <w:jc w:val="center"/>
            </w:pPr>
            <w:bookmarkStart w:id="474" w:name="723"/>
            <w:bookmarkEnd w:id="4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74"/>
      </w:tr>
      <w:tr w:rsidR="00C61D03" w14:paraId="5EB7C5F3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9749A4" w14:textId="77777777" w:rsidR="00C61D03" w:rsidRDefault="00E7728B">
            <w:pPr>
              <w:spacing w:after="75"/>
              <w:jc w:val="center"/>
            </w:pPr>
            <w:bookmarkStart w:id="475" w:name="7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7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F0F51D" w14:textId="77777777" w:rsidR="00C61D03" w:rsidRDefault="00E7728B">
            <w:pPr>
              <w:spacing w:after="75"/>
              <w:jc w:val="center"/>
            </w:pPr>
            <w:bookmarkStart w:id="476" w:name="725"/>
            <w:bookmarkEnd w:id="4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F83FE3" w14:textId="77777777" w:rsidR="00C61D03" w:rsidRDefault="00E7728B">
            <w:pPr>
              <w:spacing w:after="75"/>
              <w:jc w:val="center"/>
            </w:pPr>
            <w:bookmarkStart w:id="477" w:name="726"/>
            <w:bookmarkEnd w:id="4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77"/>
      </w:tr>
      <w:tr w:rsidR="00C61D03" w14:paraId="068E5EB3" w14:textId="77777777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14:paraId="4B31D6FD" w14:textId="77777777" w:rsidR="00C61D03" w:rsidRDefault="00E7728B">
            <w:pPr>
              <w:spacing w:after="75"/>
            </w:pPr>
            <w:bookmarkStart w:id="478" w:name="727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* Зазначаються зміст порушення з посиланням на відповідну вимогу (норму) законодавства, період, у якому воно вчинено (місяць, рік), первинний документ, на підставі якого здійснено записи в бухгалтерському обліку, та інші докази, що підтверд</w:t>
            </w:r>
            <w:r>
              <w:rPr>
                <w:rFonts w:ascii="Arial" w:hAnsi="Arial"/>
                <w:color w:val="000000"/>
                <w:sz w:val="15"/>
              </w:rPr>
              <w:t>жують наявність факту порушення.</w:t>
            </w:r>
          </w:p>
          <w:p w14:paraId="52118E56" w14:textId="77777777" w:rsidR="00C61D03" w:rsidRDefault="00E7728B">
            <w:pPr>
              <w:spacing w:after="75"/>
            </w:pPr>
            <w:bookmarkStart w:id="479" w:name="728"/>
            <w:bookmarkEnd w:id="478"/>
            <w:r>
              <w:rPr>
                <w:rFonts w:ascii="Arial" w:hAnsi="Arial"/>
                <w:color w:val="000000"/>
                <w:sz w:val="15"/>
              </w:rPr>
              <w:t>Під час документальної перевірки не надано: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(назва первинних докуме</w:t>
            </w:r>
            <w:r>
              <w:rPr>
                <w:rFonts w:ascii="Arial" w:hAnsi="Arial"/>
                <w:color w:val="000000"/>
                <w:sz w:val="15"/>
              </w:rPr>
              <w:t>нтів)</w:t>
            </w:r>
          </w:p>
        </w:tc>
        <w:bookmarkEnd w:id="479"/>
      </w:tr>
    </w:tbl>
    <w:p w14:paraId="1ED3AA42" w14:textId="77777777" w:rsidR="00C61D03" w:rsidRDefault="00E7728B">
      <w:pPr>
        <w:pStyle w:val="3"/>
        <w:spacing w:after="225"/>
        <w:jc w:val="center"/>
      </w:pPr>
      <w:bookmarkStart w:id="480" w:name="729"/>
      <w:r>
        <w:rPr>
          <w:rFonts w:ascii="Arial" w:hAnsi="Arial"/>
          <w:color w:val="000000"/>
          <w:sz w:val="32"/>
        </w:rPr>
        <w:t>Перелік</w:t>
      </w:r>
      <w:r>
        <w:br/>
      </w:r>
      <w:r>
        <w:rPr>
          <w:rFonts w:ascii="Arial" w:hAnsi="Arial"/>
          <w:color w:val="000000"/>
          <w:sz w:val="32"/>
        </w:rPr>
        <w:t>питань щодо здійснення контролю за діями (бездіяльністю) посадових осіб, які здійснювали перевірку**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"/>
        <w:gridCol w:w="484"/>
        <w:gridCol w:w="3437"/>
        <w:gridCol w:w="548"/>
        <w:gridCol w:w="442"/>
        <w:gridCol w:w="1546"/>
        <w:gridCol w:w="2330"/>
        <w:gridCol w:w="100"/>
      </w:tblGrid>
      <w:tr w:rsidR="00C61D03" w14:paraId="5EB38D3C" w14:textId="77777777">
        <w:trPr>
          <w:gridBefore w:val="1"/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37666A" w14:textId="77777777" w:rsidR="00C61D03" w:rsidRDefault="00E7728B">
            <w:pPr>
              <w:spacing w:after="75"/>
              <w:jc w:val="center"/>
            </w:pPr>
            <w:bookmarkStart w:id="481" w:name="730"/>
            <w:bookmarkEnd w:id="480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401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60D271" w14:textId="77777777" w:rsidR="00C61D03" w:rsidRDefault="00E7728B">
            <w:pPr>
              <w:spacing w:after="75"/>
              <w:jc w:val="center"/>
            </w:pPr>
            <w:bookmarkStart w:id="482" w:name="731"/>
            <w:bookmarkEnd w:id="481"/>
            <w:r>
              <w:rPr>
                <w:rFonts w:ascii="Arial" w:hAnsi="Arial"/>
                <w:color w:val="000000"/>
                <w:sz w:val="15"/>
              </w:rPr>
              <w:t>Питання щодо здійснення контролю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75FC0A" w14:textId="77777777" w:rsidR="00C61D03" w:rsidRDefault="00E7728B">
            <w:pPr>
              <w:spacing w:after="75"/>
              <w:jc w:val="center"/>
            </w:pPr>
            <w:bookmarkStart w:id="483" w:name="732"/>
            <w:bookmarkEnd w:id="482"/>
            <w:r>
              <w:rPr>
                <w:rFonts w:ascii="Arial" w:hAnsi="Arial"/>
                <w:color w:val="000000"/>
                <w:sz w:val="15"/>
              </w:rPr>
              <w:t>Відповіді на питання</w:t>
            </w:r>
          </w:p>
        </w:tc>
        <w:tc>
          <w:tcPr>
            <w:tcW w:w="2490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52CDF2" w14:textId="77777777" w:rsidR="00C61D03" w:rsidRDefault="00E7728B">
            <w:pPr>
              <w:spacing w:after="75"/>
              <w:jc w:val="center"/>
            </w:pPr>
            <w:bookmarkStart w:id="484" w:name="733"/>
            <w:bookmarkEnd w:id="483"/>
            <w:r>
              <w:rPr>
                <w:rFonts w:ascii="Arial" w:hAnsi="Arial"/>
                <w:color w:val="000000"/>
                <w:sz w:val="15"/>
              </w:rPr>
              <w:t xml:space="preserve">Порядок перевірки правильності використання страхувальниками страхових </w:t>
            </w:r>
            <w:r>
              <w:rPr>
                <w:rFonts w:ascii="Arial" w:hAnsi="Arial"/>
                <w:color w:val="000000"/>
                <w:sz w:val="15"/>
              </w:rPr>
              <w:t>коштів загальнообов'язкового державного соціального страхування та застосування фінансових санкцій за порушення встановленого порядку їх використання</w:t>
            </w:r>
          </w:p>
        </w:tc>
        <w:bookmarkEnd w:id="484"/>
      </w:tr>
      <w:tr w:rsidR="00C61D03" w14:paraId="16EA5128" w14:textId="77777777"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93E2C36" w14:textId="77777777" w:rsidR="00C61D03" w:rsidRDefault="00C61D0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132DF4B" w14:textId="77777777" w:rsidR="00C61D03" w:rsidRDefault="00C61D03"/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AD2B9F" w14:textId="77777777" w:rsidR="00C61D03" w:rsidRDefault="00E7728B">
            <w:pPr>
              <w:spacing w:after="75"/>
              <w:jc w:val="center"/>
            </w:pPr>
            <w:bookmarkStart w:id="485" w:name="734"/>
            <w:r>
              <w:rPr>
                <w:rFonts w:ascii="Arial" w:hAnsi="Arial"/>
                <w:color w:val="000000"/>
                <w:sz w:val="15"/>
              </w:rPr>
              <w:t>так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6F3167" w14:textId="77777777" w:rsidR="00C61D03" w:rsidRDefault="00E7728B">
            <w:pPr>
              <w:spacing w:after="75"/>
              <w:jc w:val="center"/>
            </w:pPr>
            <w:bookmarkStart w:id="486" w:name="735"/>
            <w:bookmarkEnd w:id="485"/>
            <w:r>
              <w:rPr>
                <w:rFonts w:ascii="Arial" w:hAnsi="Arial"/>
                <w:color w:val="000000"/>
                <w:sz w:val="15"/>
              </w:rPr>
              <w:t>ні</w:t>
            </w:r>
          </w:p>
        </w:tc>
        <w:tc>
          <w:tcPr>
            <w:tcW w:w="16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C7108F" w14:textId="77777777" w:rsidR="00C61D03" w:rsidRDefault="00E7728B">
            <w:pPr>
              <w:spacing w:after="75"/>
              <w:jc w:val="center"/>
            </w:pPr>
            <w:bookmarkStart w:id="487" w:name="736"/>
            <w:bookmarkEnd w:id="486"/>
            <w:r>
              <w:rPr>
                <w:rFonts w:ascii="Arial" w:hAnsi="Arial"/>
                <w:color w:val="000000"/>
                <w:sz w:val="15"/>
              </w:rPr>
              <w:t>дотримання вимог законодавства не є обов'язковим для посадових осіб</w:t>
            </w:r>
          </w:p>
        </w:tc>
        <w:bookmarkEnd w:id="487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4D33D7A" w14:textId="77777777" w:rsidR="00C61D03" w:rsidRDefault="00C61D03"/>
        </w:tc>
      </w:tr>
      <w:tr w:rsidR="00C61D03" w14:paraId="22C5C85C" w14:textId="77777777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382B39" w14:textId="77777777" w:rsidR="00C61D03" w:rsidRDefault="00E7728B">
            <w:pPr>
              <w:spacing w:after="75"/>
              <w:jc w:val="center"/>
            </w:pPr>
            <w:bookmarkStart w:id="488" w:name="73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0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DEEC52" w14:textId="77777777" w:rsidR="00C61D03" w:rsidRDefault="00E7728B">
            <w:pPr>
              <w:spacing w:after="75"/>
              <w:jc w:val="center"/>
            </w:pPr>
            <w:bookmarkStart w:id="489" w:name="738"/>
            <w:bookmarkEnd w:id="488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1CCB9F" w14:textId="77777777" w:rsidR="00C61D03" w:rsidRDefault="00E7728B">
            <w:pPr>
              <w:spacing w:after="75"/>
              <w:jc w:val="center"/>
            </w:pPr>
            <w:bookmarkStart w:id="490" w:name="739"/>
            <w:bookmarkEnd w:id="48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BC77B0" w14:textId="77777777" w:rsidR="00C61D03" w:rsidRDefault="00E7728B">
            <w:pPr>
              <w:spacing w:after="75"/>
              <w:jc w:val="center"/>
            </w:pPr>
            <w:bookmarkStart w:id="491" w:name="740"/>
            <w:bookmarkEnd w:id="490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6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488E7A" w14:textId="77777777" w:rsidR="00C61D03" w:rsidRDefault="00E7728B">
            <w:pPr>
              <w:spacing w:after="75"/>
              <w:jc w:val="center"/>
            </w:pPr>
            <w:bookmarkStart w:id="492" w:name="741"/>
            <w:bookmarkEnd w:id="491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249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8EBBC1" w14:textId="77777777" w:rsidR="00C61D03" w:rsidRDefault="00E7728B">
            <w:pPr>
              <w:spacing w:after="75"/>
              <w:jc w:val="center"/>
            </w:pPr>
            <w:bookmarkStart w:id="493" w:name="742"/>
            <w:bookmarkEnd w:id="492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bookmarkEnd w:id="493"/>
      </w:tr>
      <w:tr w:rsidR="00C61D03" w14:paraId="2F511518" w14:textId="77777777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A444F8" w14:textId="77777777" w:rsidR="00C61D03" w:rsidRDefault="00E7728B">
            <w:pPr>
              <w:spacing w:after="75"/>
              <w:jc w:val="center"/>
            </w:pPr>
            <w:bookmarkStart w:id="494" w:name="743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0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F6A5DF" w14:textId="77777777" w:rsidR="00C61D03" w:rsidRDefault="00E7728B">
            <w:pPr>
              <w:spacing w:after="75"/>
            </w:pPr>
            <w:bookmarkStart w:id="495" w:name="744"/>
            <w:bookmarkEnd w:id="494"/>
            <w:r>
              <w:rPr>
                <w:rFonts w:ascii="Arial" w:hAnsi="Arial"/>
                <w:color w:val="000000"/>
                <w:sz w:val="15"/>
              </w:rPr>
              <w:t>Страхувальнику не пізніше ніж за десять календарних днів до дня початку перевірки надано письмове повідомлення про проведення документальної планової перевірки</w:t>
            </w: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465CAA" w14:textId="77777777" w:rsidR="00C61D03" w:rsidRDefault="00E7728B">
            <w:pPr>
              <w:spacing w:after="75"/>
            </w:pPr>
            <w:bookmarkStart w:id="496" w:name="745"/>
            <w:bookmarkEnd w:id="4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5DBAF4" w14:textId="77777777" w:rsidR="00C61D03" w:rsidRDefault="00E7728B">
            <w:pPr>
              <w:spacing w:after="75"/>
            </w:pPr>
            <w:bookmarkStart w:id="497" w:name="746"/>
            <w:bookmarkEnd w:id="4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D9EA45" w14:textId="77777777" w:rsidR="00C61D03" w:rsidRDefault="00E7728B">
            <w:pPr>
              <w:spacing w:after="75"/>
            </w:pPr>
            <w:bookmarkStart w:id="498" w:name="747"/>
            <w:bookmarkEnd w:id="4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9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FD4BC8" w14:textId="77777777" w:rsidR="00C61D03" w:rsidRDefault="00E7728B">
            <w:pPr>
              <w:spacing w:after="75"/>
            </w:pPr>
            <w:bookmarkStart w:id="499" w:name="748"/>
            <w:bookmarkEnd w:id="498"/>
            <w:r>
              <w:rPr>
                <w:rFonts w:ascii="Arial" w:hAnsi="Arial"/>
                <w:color w:val="000000"/>
                <w:sz w:val="15"/>
              </w:rPr>
              <w:t>Пункт 10 розділу II Порядку</w:t>
            </w:r>
          </w:p>
        </w:tc>
        <w:bookmarkEnd w:id="499"/>
      </w:tr>
      <w:tr w:rsidR="00C61D03" w14:paraId="6972F9DF" w14:textId="77777777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A3009A" w14:textId="77777777" w:rsidR="00C61D03" w:rsidRDefault="00E7728B">
            <w:pPr>
              <w:spacing w:after="75"/>
              <w:jc w:val="center"/>
            </w:pPr>
            <w:bookmarkStart w:id="500" w:name="749"/>
            <w:r>
              <w:rPr>
                <w:rFonts w:ascii="Arial" w:hAnsi="Arial"/>
                <w:color w:val="000000"/>
                <w:sz w:val="15"/>
              </w:rPr>
              <w:lastRenderedPageBreak/>
              <w:t>2</w:t>
            </w:r>
          </w:p>
        </w:tc>
        <w:tc>
          <w:tcPr>
            <w:tcW w:w="40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5AE758" w14:textId="77777777" w:rsidR="00C61D03" w:rsidRDefault="00E7728B">
            <w:pPr>
              <w:spacing w:after="75"/>
            </w:pPr>
            <w:bookmarkStart w:id="501" w:name="750"/>
            <w:bookmarkEnd w:id="500"/>
            <w:r>
              <w:rPr>
                <w:rFonts w:ascii="Arial" w:hAnsi="Arial"/>
                <w:color w:val="000000"/>
                <w:sz w:val="15"/>
              </w:rPr>
              <w:t>Страхувальнику надано направлення на проведення документаль</w:t>
            </w:r>
            <w:r>
              <w:rPr>
                <w:rFonts w:ascii="Arial" w:hAnsi="Arial"/>
                <w:color w:val="000000"/>
                <w:sz w:val="15"/>
              </w:rPr>
              <w:t>ної перевірки та службове посвідчення посадової особи територіального органу Фонду, яка зазначена в направленні на проведення перевірки</w:t>
            </w: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69D4D1" w14:textId="77777777" w:rsidR="00C61D03" w:rsidRDefault="00E7728B">
            <w:pPr>
              <w:spacing w:after="75"/>
            </w:pPr>
            <w:bookmarkStart w:id="502" w:name="751"/>
            <w:bookmarkEnd w:id="5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161217" w14:textId="77777777" w:rsidR="00C61D03" w:rsidRDefault="00E7728B">
            <w:pPr>
              <w:spacing w:after="75"/>
            </w:pPr>
            <w:bookmarkStart w:id="503" w:name="752"/>
            <w:bookmarkEnd w:id="5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C0F716" w14:textId="77777777" w:rsidR="00C61D03" w:rsidRDefault="00E7728B">
            <w:pPr>
              <w:spacing w:after="75"/>
            </w:pPr>
            <w:bookmarkStart w:id="504" w:name="753"/>
            <w:bookmarkEnd w:id="5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9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D3F537" w14:textId="77777777" w:rsidR="00C61D03" w:rsidRDefault="00E7728B">
            <w:pPr>
              <w:spacing w:after="75"/>
            </w:pPr>
            <w:bookmarkStart w:id="505" w:name="754"/>
            <w:bookmarkEnd w:id="504"/>
            <w:r>
              <w:rPr>
                <w:rFonts w:ascii="Arial" w:hAnsi="Arial"/>
                <w:color w:val="000000"/>
                <w:sz w:val="15"/>
              </w:rPr>
              <w:t>пункт 9 розділу II Порядку</w:t>
            </w:r>
          </w:p>
        </w:tc>
        <w:bookmarkEnd w:id="505"/>
      </w:tr>
      <w:tr w:rsidR="00C61D03" w14:paraId="77C00B63" w14:textId="77777777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E8D75F" w14:textId="77777777" w:rsidR="00C61D03" w:rsidRDefault="00E7728B">
            <w:pPr>
              <w:spacing w:after="75"/>
              <w:jc w:val="center"/>
            </w:pPr>
            <w:bookmarkStart w:id="506" w:name="755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40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9B3EE9" w14:textId="77777777" w:rsidR="00C61D03" w:rsidRDefault="00E7728B">
            <w:pPr>
              <w:spacing w:after="75"/>
            </w:pPr>
            <w:bookmarkStart w:id="507" w:name="756"/>
            <w:bookmarkEnd w:id="506"/>
            <w:r>
              <w:rPr>
                <w:rFonts w:ascii="Arial" w:hAnsi="Arial"/>
                <w:color w:val="000000"/>
                <w:sz w:val="15"/>
              </w:rPr>
              <w:t xml:space="preserve">Перед початком проведення документальної перевірки посадовою особою </w:t>
            </w:r>
            <w:r>
              <w:rPr>
                <w:rFonts w:ascii="Arial" w:hAnsi="Arial"/>
                <w:color w:val="000000"/>
                <w:sz w:val="15"/>
              </w:rPr>
              <w:t xml:space="preserve">територіального органу Фонду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внесено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запис про проведення такого заходу до відповідного журналу страхувальника (у разі його наявності)</w:t>
            </w: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C963F5" w14:textId="77777777" w:rsidR="00C61D03" w:rsidRDefault="00E7728B">
            <w:pPr>
              <w:spacing w:after="75"/>
            </w:pPr>
            <w:bookmarkStart w:id="508" w:name="757"/>
            <w:bookmarkEnd w:id="5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0C9CC0" w14:textId="77777777" w:rsidR="00C61D03" w:rsidRDefault="00E7728B">
            <w:pPr>
              <w:spacing w:after="75"/>
            </w:pPr>
            <w:bookmarkStart w:id="509" w:name="758"/>
            <w:bookmarkEnd w:id="5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E6370E" w14:textId="77777777" w:rsidR="00C61D03" w:rsidRDefault="00E7728B">
            <w:pPr>
              <w:spacing w:after="75"/>
            </w:pPr>
            <w:bookmarkStart w:id="510" w:name="759"/>
            <w:bookmarkEnd w:id="5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9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B14F7" w14:textId="77777777" w:rsidR="00C61D03" w:rsidRDefault="00E7728B">
            <w:pPr>
              <w:spacing w:after="75"/>
            </w:pPr>
            <w:bookmarkStart w:id="511" w:name="760"/>
            <w:bookmarkEnd w:id="510"/>
            <w:r>
              <w:rPr>
                <w:rFonts w:ascii="Arial" w:hAnsi="Arial"/>
                <w:color w:val="000000"/>
                <w:sz w:val="15"/>
              </w:rPr>
              <w:t>пункт 17 розділу II Порядку</w:t>
            </w:r>
          </w:p>
        </w:tc>
        <w:bookmarkEnd w:id="511"/>
      </w:tr>
      <w:tr w:rsidR="00C61D03" w14:paraId="5701FAD9" w14:textId="77777777">
        <w:trPr>
          <w:gridBefore w:val="1"/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81D5FE" w14:textId="77777777" w:rsidR="00C61D03" w:rsidRDefault="00E7728B">
            <w:pPr>
              <w:spacing w:after="75"/>
              <w:jc w:val="center"/>
            </w:pPr>
            <w:bookmarkStart w:id="512" w:name="761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40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FB4306" w14:textId="77777777" w:rsidR="00C61D03" w:rsidRDefault="00E7728B">
            <w:pPr>
              <w:spacing w:after="75"/>
            </w:pPr>
            <w:bookmarkStart w:id="513" w:name="762"/>
            <w:bookmarkEnd w:id="512"/>
            <w:r>
              <w:rPr>
                <w:rFonts w:ascii="Arial" w:hAnsi="Arial"/>
                <w:color w:val="000000"/>
                <w:sz w:val="15"/>
              </w:rPr>
              <w:t>Під час проведення документальної позапланової перевірки розглядалися виключно ті пи</w:t>
            </w:r>
            <w:r>
              <w:rPr>
                <w:rFonts w:ascii="Arial" w:hAnsi="Arial"/>
                <w:color w:val="000000"/>
                <w:sz w:val="15"/>
              </w:rPr>
              <w:t>тання, які стали підставою для її проведення</w:t>
            </w: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46F72C" w14:textId="77777777" w:rsidR="00C61D03" w:rsidRDefault="00E7728B">
            <w:pPr>
              <w:spacing w:after="75"/>
            </w:pPr>
            <w:bookmarkStart w:id="514" w:name="763"/>
            <w:bookmarkEnd w:id="5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854374" w14:textId="77777777" w:rsidR="00C61D03" w:rsidRDefault="00E7728B">
            <w:pPr>
              <w:spacing w:after="75"/>
            </w:pPr>
            <w:bookmarkStart w:id="515" w:name="764"/>
            <w:bookmarkEnd w:id="5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798559" w14:textId="77777777" w:rsidR="00C61D03" w:rsidRDefault="00E7728B">
            <w:pPr>
              <w:spacing w:after="75"/>
            </w:pPr>
            <w:bookmarkStart w:id="516" w:name="765"/>
            <w:bookmarkEnd w:id="5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9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FD5064" w14:textId="77777777" w:rsidR="00C61D03" w:rsidRDefault="00E7728B">
            <w:pPr>
              <w:spacing w:after="75"/>
            </w:pPr>
            <w:bookmarkStart w:id="517" w:name="766"/>
            <w:bookmarkEnd w:id="516"/>
            <w:r>
              <w:rPr>
                <w:rFonts w:ascii="Arial" w:hAnsi="Arial"/>
                <w:color w:val="000000"/>
                <w:sz w:val="15"/>
              </w:rPr>
              <w:t>пункту 7 розділу II Порядку</w:t>
            </w:r>
          </w:p>
        </w:tc>
        <w:bookmarkEnd w:id="517"/>
      </w:tr>
      <w:tr w:rsidR="00C61D03" w14:paraId="02420D55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7"/>
            <w:vAlign w:val="center"/>
          </w:tcPr>
          <w:p w14:paraId="02012DAE" w14:textId="77777777" w:rsidR="00C61D03" w:rsidRDefault="00E7728B">
            <w:pPr>
              <w:spacing w:after="75"/>
            </w:pPr>
            <w:bookmarkStart w:id="518" w:name="767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** Ця частина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перевірки заповнюється страхувальником.</w:t>
            </w:r>
          </w:p>
        </w:tc>
        <w:bookmarkEnd w:id="518"/>
      </w:tr>
    </w:tbl>
    <w:p w14:paraId="3B06344C" w14:textId="77777777" w:rsidR="00C61D03" w:rsidRDefault="00E7728B">
      <w:pPr>
        <w:pStyle w:val="3"/>
        <w:spacing w:after="225"/>
        <w:jc w:val="center"/>
      </w:pPr>
      <w:bookmarkStart w:id="519" w:name="768"/>
      <w:r>
        <w:rPr>
          <w:rFonts w:ascii="Arial" w:hAnsi="Arial"/>
          <w:color w:val="000000"/>
          <w:sz w:val="32"/>
        </w:rPr>
        <w:t xml:space="preserve">Пояснення, зауваження або заперечення щодо проведеної документальної перевірки та складеного </w:t>
      </w:r>
      <w:proofErr w:type="spellStart"/>
      <w:r>
        <w:rPr>
          <w:rFonts w:ascii="Arial" w:hAnsi="Arial"/>
          <w:color w:val="000000"/>
          <w:sz w:val="32"/>
        </w:rPr>
        <w:t>акта</w:t>
      </w:r>
      <w:proofErr w:type="spellEnd"/>
      <w:r>
        <w:rPr>
          <w:rFonts w:ascii="Arial" w:hAnsi="Arial"/>
          <w:color w:val="000000"/>
          <w:sz w:val="32"/>
        </w:rPr>
        <w:t xml:space="preserve"> </w:t>
      </w:r>
      <w:r>
        <w:rPr>
          <w:rFonts w:ascii="Arial" w:hAnsi="Arial"/>
          <w:color w:val="000000"/>
          <w:sz w:val="32"/>
        </w:rPr>
        <w:t>перевірки***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82"/>
        <w:gridCol w:w="8209"/>
        <w:gridCol w:w="101"/>
      </w:tblGrid>
      <w:tr w:rsidR="00C61D03" w14:paraId="40ADEBD2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111DD8" w14:textId="77777777" w:rsidR="00C61D03" w:rsidRDefault="00E7728B">
            <w:pPr>
              <w:spacing w:after="75"/>
              <w:jc w:val="center"/>
            </w:pPr>
            <w:bookmarkStart w:id="520" w:name="769"/>
            <w:bookmarkEnd w:id="519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9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B2E2A7" w14:textId="77777777" w:rsidR="00C61D03" w:rsidRDefault="00E7728B">
            <w:pPr>
              <w:spacing w:after="75"/>
              <w:jc w:val="center"/>
            </w:pPr>
            <w:bookmarkStart w:id="521" w:name="770"/>
            <w:bookmarkEnd w:id="520"/>
            <w:r>
              <w:rPr>
                <w:rFonts w:ascii="Arial" w:hAnsi="Arial"/>
                <w:color w:val="000000"/>
                <w:sz w:val="15"/>
              </w:rPr>
              <w:t>Пояснення, зауваження або заперечення</w:t>
            </w:r>
          </w:p>
        </w:tc>
        <w:bookmarkEnd w:id="521"/>
      </w:tr>
      <w:tr w:rsidR="00C61D03" w14:paraId="1001487A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3CB83E" w14:textId="77777777" w:rsidR="00C61D03" w:rsidRDefault="00E7728B">
            <w:pPr>
              <w:spacing w:after="75"/>
            </w:pPr>
            <w:bookmarkStart w:id="522" w:name="7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752461" w14:textId="77777777" w:rsidR="00C61D03" w:rsidRDefault="00E7728B">
            <w:pPr>
              <w:spacing w:after="75"/>
            </w:pPr>
            <w:bookmarkStart w:id="523" w:name="772"/>
            <w:bookmarkEnd w:id="5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23"/>
      </w:tr>
      <w:tr w:rsidR="00C61D03" w14:paraId="5D4D50DE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61C61" w14:textId="77777777" w:rsidR="00C61D03" w:rsidRDefault="00E7728B">
            <w:pPr>
              <w:spacing w:after="75"/>
            </w:pPr>
            <w:bookmarkStart w:id="524" w:name="7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BB8796" w14:textId="77777777" w:rsidR="00C61D03" w:rsidRDefault="00E7728B">
            <w:pPr>
              <w:spacing w:after="75"/>
            </w:pPr>
            <w:bookmarkStart w:id="525" w:name="774"/>
            <w:bookmarkEnd w:id="5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25"/>
      </w:tr>
      <w:tr w:rsidR="00C61D03" w14:paraId="5BAD31C0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2"/>
            <w:vAlign w:val="center"/>
          </w:tcPr>
          <w:p w14:paraId="7A244A82" w14:textId="77777777" w:rsidR="00C61D03" w:rsidRDefault="00E7728B">
            <w:pPr>
              <w:spacing w:after="75"/>
            </w:pPr>
            <w:bookmarkStart w:id="526" w:name="775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*** Страхувальником у письмовій формі можуть бути надані заперечення та/або додаткові документи до проведеної документальної перевірки та складеного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перевірки </w:t>
            </w:r>
            <w:r>
              <w:rPr>
                <w:rFonts w:ascii="Arial" w:hAnsi="Arial"/>
                <w:color w:val="000000"/>
                <w:sz w:val="15"/>
              </w:rPr>
              <w:t xml:space="preserve">протягом наступних п'яти робочих днів з дня, наступного за днем підписання (відмови від підписання) та/або отримання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перевірки.</w:t>
            </w:r>
          </w:p>
          <w:p w14:paraId="5D4B52B6" w14:textId="77777777" w:rsidR="00C61D03" w:rsidRDefault="00E7728B">
            <w:pPr>
              <w:spacing w:after="75"/>
              <w:jc w:val="both"/>
            </w:pPr>
            <w:bookmarkStart w:id="527" w:name="776"/>
            <w:bookmarkEnd w:id="526"/>
            <w:r>
              <w:rPr>
                <w:rFonts w:ascii="Arial" w:hAnsi="Arial"/>
                <w:color w:val="000000"/>
                <w:sz w:val="15"/>
              </w:rPr>
              <w:t xml:space="preserve">Додатки на </w:t>
            </w:r>
            <w:r>
              <w:rPr>
                <w:noProof/>
              </w:rPr>
              <w:drawing>
                <wp:inline distT="0" distB="0" distL="0" distR="0" wp14:anchorId="29715636" wp14:editId="7C05127E">
                  <wp:extent cx="279400" cy="139700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аркушах.</w:t>
            </w:r>
          </w:p>
          <w:p w14:paraId="2DB10921" w14:textId="77777777" w:rsidR="00C61D03" w:rsidRDefault="00E7728B">
            <w:pPr>
              <w:spacing w:after="75"/>
            </w:pPr>
            <w:bookmarkStart w:id="528" w:name="777"/>
            <w:bookmarkEnd w:id="527"/>
            <w:r>
              <w:rPr>
                <w:rFonts w:ascii="Arial" w:hAnsi="Arial"/>
                <w:color w:val="000000"/>
                <w:sz w:val="15"/>
              </w:rPr>
              <w:t>Посадові особи територіального органу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(найменування територіального органу Пенсійного фонду України)</w:t>
            </w:r>
          </w:p>
          <w:p w14:paraId="7BB7F7DF" w14:textId="77777777" w:rsidR="00C61D03" w:rsidRDefault="00E7728B">
            <w:pPr>
              <w:spacing w:after="75"/>
              <w:jc w:val="both"/>
            </w:pPr>
            <w:bookmarkStart w:id="529" w:name="778"/>
            <w:bookmarkEnd w:id="528"/>
            <w:r>
              <w:rPr>
                <w:rFonts w:ascii="Arial" w:hAnsi="Arial"/>
                <w:color w:val="000000"/>
                <w:sz w:val="15"/>
              </w:rPr>
              <w:t>Найменування посади                             підпис                             Власне ім'я ПРІЗВИЩЕ</w:t>
            </w:r>
          </w:p>
        </w:tc>
        <w:bookmarkEnd w:id="529"/>
      </w:tr>
      <w:tr w:rsidR="00C61D03" w14:paraId="55DEDDA3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2"/>
            <w:vAlign w:val="center"/>
          </w:tcPr>
          <w:p w14:paraId="1E5A89D0" w14:textId="77777777" w:rsidR="00C61D03" w:rsidRDefault="00E7728B">
            <w:pPr>
              <w:spacing w:after="75"/>
              <w:jc w:val="both"/>
            </w:pPr>
            <w:bookmarkStart w:id="530" w:name="779"/>
            <w:r>
              <w:rPr>
                <w:rFonts w:ascii="Arial" w:hAnsi="Arial"/>
                <w:color w:val="000000"/>
                <w:sz w:val="15"/>
              </w:rPr>
              <w:t xml:space="preserve">Підтверджуємо, що первинні документи, </w:t>
            </w:r>
            <w:r>
              <w:rPr>
                <w:rFonts w:ascii="Arial" w:hAnsi="Arial"/>
                <w:color w:val="000000"/>
                <w:sz w:val="15"/>
              </w:rPr>
              <w:t>використані при проведенні документальної перевірки, достовірні, надані в повному обсязі, додаткових (інших) документів, що свідчать про діяльність страхувальника за період, що перевіряється, немає.</w:t>
            </w:r>
          </w:p>
          <w:p w14:paraId="1265BC18" w14:textId="77777777" w:rsidR="00C61D03" w:rsidRDefault="00E7728B">
            <w:pPr>
              <w:spacing w:after="75"/>
              <w:jc w:val="both"/>
            </w:pPr>
            <w:bookmarkStart w:id="531" w:name="780"/>
            <w:bookmarkEnd w:id="530"/>
            <w:r>
              <w:rPr>
                <w:rFonts w:ascii="Arial" w:hAnsi="Arial"/>
                <w:color w:val="000000"/>
                <w:sz w:val="15"/>
              </w:rPr>
              <w:t>Керівник або уповноважена особа страхувальника:</w:t>
            </w:r>
          </w:p>
          <w:p w14:paraId="63ED9BCA" w14:textId="77777777" w:rsidR="00C61D03" w:rsidRDefault="00E7728B">
            <w:pPr>
              <w:spacing w:after="75"/>
              <w:jc w:val="both"/>
            </w:pPr>
            <w:bookmarkStart w:id="532" w:name="781"/>
            <w:bookmarkEnd w:id="531"/>
            <w:r>
              <w:rPr>
                <w:rFonts w:ascii="Arial" w:hAnsi="Arial"/>
                <w:color w:val="000000"/>
                <w:sz w:val="15"/>
              </w:rPr>
              <w:t>Найменува</w:t>
            </w:r>
            <w:r>
              <w:rPr>
                <w:rFonts w:ascii="Arial" w:hAnsi="Arial"/>
                <w:color w:val="000000"/>
                <w:sz w:val="15"/>
              </w:rPr>
              <w:t>ння посади                              підпис                             Власне ім'я ПРІЗВИЩЕ</w:t>
            </w:r>
          </w:p>
          <w:p w14:paraId="2D7E81A1" w14:textId="77777777" w:rsidR="00C61D03" w:rsidRDefault="00E7728B">
            <w:pPr>
              <w:spacing w:after="75"/>
            </w:pPr>
            <w:bookmarkStart w:id="533" w:name="782"/>
            <w:bookmarkEnd w:id="532"/>
            <w:r>
              <w:rPr>
                <w:rFonts w:ascii="Arial" w:hAnsi="Arial"/>
                <w:color w:val="000000"/>
                <w:sz w:val="15"/>
              </w:rPr>
              <w:t>Головний бухгалтер або особа, яка забезпечує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ведення бухгалтерського обліку:</w:t>
            </w:r>
          </w:p>
          <w:p w14:paraId="693FD0E2" w14:textId="77777777" w:rsidR="00C61D03" w:rsidRDefault="00E7728B">
            <w:pPr>
              <w:spacing w:after="75"/>
              <w:jc w:val="both"/>
            </w:pPr>
            <w:bookmarkStart w:id="534" w:name="783"/>
            <w:bookmarkEnd w:id="533"/>
            <w:r>
              <w:rPr>
                <w:rFonts w:ascii="Arial" w:hAnsi="Arial"/>
                <w:color w:val="000000"/>
                <w:sz w:val="15"/>
              </w:rPr>
              <w:t xml:space="preserve">Найменування посади                              підпис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Власне ім'я ПРІЗВИЩЕ</w:t>
            </w:r>
          </w:p>
          <w:p w14:paraId="503D4E4F" w14:textId="77777777" w:rsidR="00C61D03" w:rsidRDefault="00E7728B">
            <w:pPr>
              <w:spacing w:after="75"/>
              <w:jc w:val="both"/>
            </w:pPr>
            <w:bookmarkStart w:id="535" w:name="784"/>
            <w:bookmarkEnd w:id="534"/>
            <w:r>
              <w:rPr>
                <w:rFonts w:ascii="Arial" w:hAnsi="Arial"/>
                <w:color w:val="000000"/>
                <w:sz w:val="15"/>
              </w:rPr>
              <w:t>Акт перевірки складено у двох примірниках.</w:t>
            </w:r>
          </w:p>
          <w:p w14:paraId="5AF20F3B" w14:textId="77777777" w:rsidR="00C61D03" w:rsidRDefault="00E7728B">
            <w:pPr>
              <w:spacing w:after="75"/>
              <w:jc w:val="both"/>
            </w:pPr>
            <w:bookmarkStart w:id="536" w:name="785"/>
            <w:bookmarkEnd w:id="535"/>
            <w:r>
              <w:rPr>
                <w:rFonts w:ascii="Arial" w:hAnsi="Arial"/>
                <w:color w:val="000000"/>
                <w:sz w:val="15"/>
              </w:rPr>
              <w:t xml:space="preserve">Примірник цього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перевірки на </w:t>
            </w:r>
            <w:r>
              <w:rPr>
                <w:noProof/>
              </w:rPr>
              <w:drawing>
                <wp:inline distT="0" distB="0" distL="0" distR="0" wp14:anchorId="69A36F28" wp14:editId="3DEC5209">
                  <wp:extent cx="304800" cy="12700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сторінках отримано </w:t>
            </w:r>
            <w:r>
              <w:rPr>
                <w:noProof/>
              </w:rPr>
              <w:drawing>
                <wp:inline distT="0" distB="0" distL="0" distR="0" wp14:anchorId="2E13EA74" wp14:editId="4D162D0C">
                  <wp:extent cx="304800" cy="12700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>.</w:t>
            </w:r>
            <w:r>
              <w:rPr>
                <w:noProof/>
              </w:rPr>
              <w:drawing>
                <wp:inline distT="0" distB="0" distL="0" distR="0" wp14:anchorId="66CAF515" wp14:editId="13290AA9">
                  <wp:extent cx="304800" cy="12700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>.</w:t>
            </w:r>
            <w:r>
              <w:rPr>
                <w:noProof/>
              </w:rPr>
              <w:drawing>
                <wp:inline distT="0" distB="0" distL="0" distR="0" wp14:anchorId="288ABBAE" wp14:editId="6D4EC438">
                  <wp:extent cx="635000" cy="12700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>:</w:t>
            </w:r>
          </w:p>
          <w:p w14:paraId="133F1ECE" w14:textId="77777777" w:rsidR="00C61D03" w:rsidRDefault="00E7728B">
            <w:pPr>
              <w:spacing w:after="75"/>
              <w:jc w:val="both"/>
            </w:pPr>
            <w:bookmarkStart w:id="537" w:name="786"/>
            <w:bookmarkEnd w:id="536"/>
            <w:r>
              <w:rPr>
                <w:rFonts w:ascii="Arial" w:hAnsi="Arial"/>
                <w:color w:val="000000"/>
                <w:sz w:val="15"/>
              </w:rPr>
              <w:t>Найменування посади                              підпис                             Власне ім'я ПРІЗВИЩЕ</w:t>
            </w:r>
          </w:p>
          <w:p w14:paraId="778D8C8A" w14:textId="77777777" w:rsidR="00C61D03" w:rsidRDefault="00E7728B">
            <w:pPr>
              <w:spacing w:after="75"/>
              <w:jc w:val="both"/>
            </w:pPr>
            <w:bookmarkStart w:id="538" w:name="787"/>
            <w:bookmarkEnd w:id="537"/>
            <w:r>
              <w:rPr>
                <w:rFonts w:ascii="Arial" w:hAnsi="Arial"/>
                <w:color w:val="000000"/>
                <w:sz w:val="15"/>
              </w:rPr>
              <w:t xml:space="preserve">Відмітка про </w:t>
            </w:r>
            <w:r>
              <w:rPr>
                <w:rFonts w:ascii="Arial" w:hAnsi="Arial"/>
                <w:color w:val="000000"/>
                <w:sz w:val="15"/>
              </w:rPr>
              <w:t xml:space="preserve">відмову від підписання та отримання керівником або уповноваженою особою страхувальника цього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перевірки: __________________________________</w:t>
            </w:r>
          </w:p>
          <w:p w14:paraId="0C5583D2" w14:textId="77777777" w:rsidR="00C61D03" w:rsidRDefault="00E7728B">
            <w:pPr>
              <w:spacing w:after="75"/>
              <w:jc w:val="both"/>
            </w:pPr>
            <w:bookmarkStart w:id="539" w:name="788"/>
            <w:bookmarkEnd w:id="538"/>
            <w:r>
              <w:rPr>
                <w:rFonts w:ascii="Arial" w:hAnsi="Arial"/>
                <w:color w:val="000000"/>
                <w:sz w:val="15"/>
              </w:rPr>
              <w:t>З обов'язками, правами страхувальників та порядком оскарження рішень та дій посадових осіб територіальних органі</w:t>
            </w:r>
            <w:r>
              <w:rPr>
                <w:rFonts w:ascii="Arial" w:hAnsi="Arial"/>
                <w:color w:val="000000"/>
                <w:sz w:val="15"/>
              </w:rPr>
              <w:t>в ознайомлений.</w:t>
            </w:r>
          </w:p>
          <w:p w14:paraId="47AEC22A" w14:textId="77777777" w:rsidR="00C61D03" w:rsidRDefault="00E7728B">
            <w:pPr>
              <w:spacing w:after="75"/>
              <w:jc w:val="both"/>
            </w:pPr>
            <w:bookmarkStart w:id="540" w:name="789"/>
            <w:bookmarkEnd w:id="539"/>
            <w:r>
              <w:rPr>
                <w:rFonts w:ascii="Arial" w:hAnsi="Arial"/>
                <w:color w:val="000000"/>
                <w:sz w:val="15"/>
              </w:rPr>
              <w:t>Керівник або уповноважена особа страхувальника:</w:t>
            </w:r>
          </w:p>
          <w:p w14:paraId="165BABEA" w14:textId="77777777" w:rsidR="00C61D03" w:rsidRDefault="00E7728B">
            <w:pPr>
              <w:spacing w:after="75"/>
            </w:pPr>
            <w:bookmarkStart w:id="541" w:name="790"/>
            <w:bookmarkEnd w:id="540"/>
            <w:r>
              <w:rPr>
                <w:rFonts w:ascii="Arial" w:hAnsi="Arial"/>
                <w:color w:val="000000"/>
                <w:sz w:val="15"/>
              </w:rPr>
              <w:t>Найменування посади                              підпис                             Власне ім'я ПРІЗВИЩЕ</w:t>
            </w:r>
          </w:p>
        </w:tc>
        <w:bookmarkEnd w:id="541"/>
      </w:tr>
    </w:tbl>
    <w:p w14:paraId="61E9A7CE" w14:textId="77777777" w:rsidR="00C61D03" w:rsidRDefault="00E7728B">
      <w:pPr>
        <w:spacing w:after="75"/>
        <w:jc w:val="center"/>
      </w:pPr>
      <w:bookmarkStart w:id="542" w:name="791"/>
      <w:r>
        <w:rPr>
          <w:rFonts w:ascii="Arial" w:hAnsi="Arial"/>
          <w:color w:val="000000"/>
          <w:sz w:val="24"/>
        </w:rPr>
        <w:t>____________</w:t>
      </w:r>
    </w:p>
    <w:p w14:paraId="5BD771C3" w14:textId="77777777" w:rsidR="00C61D03" w:rsidRDefault="00C61D03">
      <w:pPr>
        <w:spacing w:after="75"/>
        <w:ind w:firstLine="240"/>
        <w:jc w:val="both"/>
      </w:pPr>
      <w:bookmarkStart w:id="543" w:name="792"/>
      <w:bookmarkEnd w:id="542"/>
    </w:p>
    <w:bookmarkEnd w:id="543"/>
    <w:p w14:paraId="73341D34" w14:textId="77777777" w:rsidR="00C61D03" w:rsidRDefault="00E7728B">
      <w:r>
        <w:lastRenderedPageBreak/>
        <w:br/>
      </w:r>
    </w:p>
    <w:p w14:paraId="0C019283" w14:textId="79DB9E52" w:rsidR="00E7728B" w:rsidRDefault="00E7728B" w:rsidP="00DA770A">
      <w:pPr>
        <w:jc w:val="right"/>
      </w:pPr>
      <w:proofErr w:type="spellStart"/>
      <w:r>
        <w:rPr>
          <w:rFonts w:ascii="Arial" w:hAnsi="Arial"/>
          <w:i/>
          <w:color w:val="000000"/>
          <w:sz w:val="24"/>
        </w:rPr>
        <w:t>Постанова,Порядок</w:t>
      </w:r>
      <w:proofErr w:type="spellEnd"/>
      <w:r>
        <w:rPr>
          <w:rFonts w:ascii="Arial" w:hAnsi="Arial"/>
          <w:i/>
          <w:color w:val="000000"/>
          <w:sz w:val="24"/>
        </w:rPr>
        <w:t>, Пенсійний фонд України, від 10.10.2025 № 33-1,</w:t>
      </w:r>
      <w:r>
        <w:br/>
      </w:r>
      <w:r>
        <w:rPr>
          <w:rFonts w:ascii="Arial" w:hAnsi="Arial"/>
          <w:i/>
          <w:color w:val="000000"/>
          <w:sz w:val="24"/>
        </w:rPr>
        <w:t>«Про затвердження Порядку перевірки правильності використання страхувальниками страхових коштів загальнообов'язкового державного соціального страхування та застосування фінансових санкцій за порушення встановленого порядку їх використання»</w:t>
      </w:r>
    </w:p>
    <w:sectPr w:rsidR="00E772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03"/>
    <w:rsid w:val="00C61D03"/>
    <w:rsid w:val="00DA770A"/>
    <w:rsid w:val="00E7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62D9"/>
  <w15:docId w15:val="{2C728C9D-C079-4194-A731-28337AB1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3196</Words>
  <Characters>18221</Characters>
  <Application>Microsoft Office Word</Application>
  <DocSecurity>0</DocSecurity>
  <Lines>151</Lines>
  <Paragraphs>42</Paragraphs>
  <ScaleCrop>false</ScaleCrop>
  <Company/>
  <LinksUpToDate>false</LinksUpToDate>
  <CharactersWithSpaces>21375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P1ka4y7</cp:lastModifiedBy>
  <cp:revision>2</cp:revision>
  <dcterms:created xsi:type="dcterms:W3CDTF">2025-12-16T19:28:00Z</dcterms:created>
  <dcterms:modified xsi:type="dcterms:W3CDTF">2025-12-16T19:28:00Z</dcterms:modified>
</cp:coreProperties>
</file>