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E9C" w:rsidRPr="007C2E99" w:rsidRDefault="004E3E9C" w:rsidP="004E3E9C">
      <w:pPr>
        <w:spacing w:line="228" w:lineRule="auto"/>
        <w:ind w:firstLine="5103"/>
        <w:jc w:val="both"/>
        <w:rPr>
          <w:sz w:val="16"/>
          <w:szCs w:val="16"/>
          <w:lang w:val="uk-UA"/>
        </w:rPr>
      </w:pPr>
    </w:p>
    <w:p w:rsidR="004E3E9C" w:rsidRPr="007C2E99" w:rsidRDefault="004E3E9C" w:rsidP="004E3E9C">
      <w:pPr>
        <w:tabs>
          <w:tab w:val="left" w:pos="-284"/>
          <w:tab w:val="left" w:pos="10065"/>
        </w:tabs>
        <w:spacing w:line="228" w:lineRule="auto"/>
        <w:ind w:firstLine="567"/>
        <w:jc w:val="center"/>
        <w:rPr>
          <w:color w:val="000000"/>
          <w:sz w:val="16"/>
          <w:szCs w:val="16"/>
          <w:lang w:val="uk-UA"/>
        </w:rPr>
      </w:pPr>
    </w:p>
    <w:p w:rsidR="004E3E9C" w:rsidRPr="00D17C31" w:rsidRDefault="004E3E9C" w:rsidP="004E3E9C">
      <w:pPr>
        <w:tabs>
          <w:tab w:val="left" w:pos="-284"/>
          <w:tab w:val="left" w:pos="10065"/>
        </w:tabs>
        <w:spacing w:line="228" w:lineRule="auto"/>
        <w:ind w:firstLine="567"/>
        <w:jc w:val="center"/>
        <w:rPr>
          <w:color w:val="000000"/>
          <w:sz w:val="28"/>
          <w:szCs w:val="28"/>
          <w:lang w:val="uk-UA"/>
        </w:rPr>
      </w:pPr>
      <w:r w:rsidRPr="00D17C31">
        <w:rPr>
          <w:color w:val="000000"/>
          <w:sz w:val="28"/>
          <w:szCs w:val="28"/>
          <w:lang w:val="uk-UA"/>
        </w:rPr>
        <w:t>Індивідуальна податкова консультація</w:t>
      </w:r>
    </w:p>
    <w:p w:rsidR="004E3E9C" w:rsidRPr="00D17C31" w:rsidRDefault="004E3E9C" w:rsidP="004E3E9C">
      <w:pPr>
        <w:shd w:val="clear" w:color="auto" w:fill="FFFFFF"/>
        <w:autoSpaceDN/>
        <w:spacing w:line="228" w:lineRule="auto"/>
        <w:ind w:firstLine="567"/>
        <w:jc w:val="both"/>
        <w:rPr>
          <w:color w:val="000000"/>
          <w:spacing w:val="-8"/>
          <w:sz w:val="16"/>
          <w:szCs w:val="16"/>
          <w:highlight w:val="cyan"/>
          <w:lang w:val="uk-UA"/>
        </w:rPr>
      </w:pPr>
    </w:p>
    <w:p w:rsidR="004E3E9C" w:rsidRPr="00045C59" w:rsidRDefault="004E3E9C" w:rsidP="004B6E48">
      <w:pPr>
        <w:pStyle w:val="a3"/>
        <w:spacing w:before="0" w:after="0" w:line="228" w:lineRule="auto"/>
        <w:ind w:firstLine="567"/>
        <w:jc w:val="both"/>
        <w:rPr>
          <w:rFonts w:eastAsia="Calibri"/>
          <w:sz w:val="28"/>
          <w:szCs w:val="28"/>
          <w:lang w:eastAsia="en-US"/>
        </w:rPr>
      </w:pPr>
      <w:r w:rsidRPr="00045C59">
        <w:rPr>
          <w:rFonts w:eastAsia="Calibri"/>
          <w:sz w:val="28"/>
          <w:szCs w:val="28"/>
          <w:lang w:val="uk-UA" w:eastAsia="en-US"/>
        </w:rPr>
        <w:t xml:space="preserve">Державна податкова служба України, керуючись ст. 52 Податкового кодексу України (далі – Кодекс), розглянула звернення </w:t>
      </w:r>
      <w:r w:rsidR="00007A70">
        <w:rPr>
          <w:rFonts w:eastAsia="Calibri"/>
          <w:sz w:val="28"/>
          <w:szCs w:val="28"/>
          <w:lang w:val="uk-UA" w:eastAsia="en-US"/>
        </w:rPr>
        <w:t xml:space="preserve">(     </w:t>
      </w:r>
      <w:r w:rsidRPr="00045C59">
        <w:rPr>
          <w:sz w:val="28"/>
          <w:szCs w:val="28"/>
        </w:rPr>
        <w:t>)</w:t>
      </w:r>
      <w:r w:rsidR="0050191C">
        <w:rPr>
          <w:sz w:val="28"/>
          <w:szCs w:val="28"/>
          <w:lang w:val="uk-UA"/>
        </w:rPr>
        <w:t>,</w:t>
      </w:r>
      <w:r w:rsidRPr="00045C59">
        <w:rPr>
          <w:rFonts w:eastAsia="Calibri"/>
          <w:sz w:val="28"/>
          <w:szCs w:val="28"/>
          <w:lang w:eastAsia="en-US"/>
        </w:rPr>
        <w:t xml:space="preserve"> </w:t>
      </w:r>
      <w:proofErr w:type="spellStart"/>
      <w:r w:rsidRPr="00045C59">
        <w:rPr>
          <w:rFonts w:eastAsia="Calibri"/>
          <w:sz w:val="28"/>
          <w:szCs w:val="28"/>
          <w:lang w:eastAsia="en-US"/>
        </w:rPr>
        <w:t>щодо</w:t>
      </w:r>
      <w:proofErr w:type="spellEnd"/>
      <w:r w:rsidRPr="00045C59">
        <w:rPr>
          <w:rFonts w:eastAsia="Calibri"/>
          <w:sz w:val="28"/>
          <w:szCs w:val="28"/>
          <w:lang w:eastAsia="en-US"/>
        </w:rPr>
        <w:t xml:space="preserve"> </w:t>
      </w:r>
      <w:proofErr w:type="spellStart"/>
      <w:r w:rsidRPr="00045C59">
        <w:rPr>
          <w:rFonts w:eastAsia="Calibri"/>
          <w:sz w:val="28"/>
          <w:szCs w:val="28"/>
          <w:lang w:eastAsia="en-US"/>
        </w:rPr>
        <w:t>застосування</w:t>
      </w:r>
      <w:proofErr w:type="spellEnd"/>
      <w:r w:rsidRPr="00045C59">
        <w:rPr>
          <w:rFonts w:eastAsia="Calibri"/>
          <w:sz w:val="28"/>
          <w:szCs w:val="28"/>
          <w:lang w:eastAsia="en-US"/>
        </w:rPr>
        <w:t xml:space="preserve"> </w:t>
      </w:r>
      <w:proofErr w:type="spellStart"/>
      <w:r w:rsidRPr="00045C59">
        <w:rPr>
          <w:rFonts w:eastAsia="Calibri"/>
          <w:sz w:val="28"/>
          <w:szCs w:val="28"/>
          <w:lang w:eastAsia="en-US"/>
        </w:rPr>
        <w:t>окремих</w:t>
      </w:r>
      <w:proofErr w:type="spellEnd"/>
      <w:r w:rsidRPr="00045C59">
        <w:rPr>
          <w:rFonts w:eastAsia="Calibri"/>
          <w:sz w:val="28"/>
          <w:szCs w:val="28"/>
          <w:lang w:eastAsia="en-US"/>
        </w:rPr>
        <w:t xml:space="preserve"> норм чинного </w:t>
      </w:r>
      <w:proofErr w:type="spellStart"/>
      <w:r w:rsidRPr="00045C59">
        <w:rPr>
          <w:rFonts w:eastAsia="Calibri"/>
          <w:sz w:val="28"/>
          <w:szCs w:val="28"/>
          <w:lang w:eastAsia="en-US"/>
        </w:rPr>
        <w:t>законодавства</w:t>
      </w:r>
      <w:proofErr w:type="spellEnd"/>
      <w:r w:rsidRPr="00045C59">
        <w:rPr>
          <w:rFonts w:eastAsia="Calibri"/>
          <w:sz w:val="28"/>
          <w:szCs w:val="28"/>
          <w:lang w:eastAsia="en-US"/>
        </w:rPr>
        <w:t xml:space="preserve"> та в межах </w:t>
      </w:r>
      <w:proofErr w:type="spellStart"/>
      <w:r w:rsidRPr="00045C59">
        <w:rPr>
          <w:rFonts w:eastAsia="Calibri"/>
          <w:sz w:val="28"/>
          <w:szCs w:val="28"/>
          <w:lang w:eastAsia="en-US"/>
        </w:rPr>
        <w:t>компетенції</w:t>
      </w:r>
      <w:proofErr w:type="spellEnd"/>
      <w:r w:rsidRPr="00045C59">
        <w:rPr>
          <w:rFonts w:eastAsia="Calibri"/>
          <w:sz w:val="28"/>
          <w:szCs w:val="28"/>
          <w:lang w:eastAsia="en-US"/>
        </w:rPr>
        <w:t xml:space="preserve"> </w:t>
      </w:r>
      <w:proofErr w:type="spellStart"/>
      <w:r w:rsidRPr="00045C59">
        <w:rPr>
          <w:rFonts w:eastAsia="Calibri"/>
          <w:sz w:val="28"/>
          <w:szCs w:val="28"/>
          <w:lang w:eastAsia="en-US"/>
        </w:rPr>
        <w:t>повідомляє</w:t>
      </w:r>
      <w:proofErr w:type="spellEnd"/>
      <w:r w:rsidRPr="00045C59">
        <w:rPr>
          <w:rFonts w:eastAsia="Calibri"/>
          <w:sz w:val="28"/>
          <w:szCs w:val="28"/>
          <w:lang w:eastAsia="en-US"/>
        </w:rPr>
        <w:t xml:space="preserve">. </w:t>
      </w:r>
    </w:p>
    <w:p w:rsidR="0085037C" w:rsidRPr="00151936" w:rsidRDefault="0085037C" w:rsidP="0085037C">
      <w:pPr>
        <w:ind w:firstLineChars="202" w:firstLine="566"/>
        <w:jc w:val="both"/>
        <w:rPr>
          <w:sz w:val="28"/>
          <w:szCs w:val="28"/>
          <w:highlight w:val="yellow"/>
        </w:rPr>
      </w:pPr>
      <w:r w:rsidRPr="00151936">
        <w:rPr>
          <w:sz w:val="28"/>
          <w:szCs w:val="28"/>
          <w:lang w:val="uk-UA"/>
        </w:rPr>
        <w:t xml:space="preserve">Платник податків у своєму звернені повідомив, що зареєстрований фізичною особою – підприємцем платником єдиного податку третьої групи. </w:t>
      </w:r>
      <w:r w:rsidRPr="00151936">
        <w:rPr>
          <w:sz w:val="28"/>
          <w:szCs w:val="28"/>
          <w:lang w:val="uk-UA"/>
        </w:rPr>
        <w:br/>
        <w:t xml:space="preserve">У </w:t>
      </w:r>
      <w:r w:rsidR="00CC0962">
        <w:rPr>
          <w:sz w:val="28"/>
          <w:szCs w:val="28"/>
          <w:lang w:val="uk-UA"/>
        </w:rPr>
        <w:t>1</w:t>
      </w:r>
      <w:r>
        <w:rPr>
          <w:sz w:val="28"/>
          <w:szCs w:val="28"/>
          <w:lang w:val="uk-UA"/>
        </w:rPr>
        <w:t xml:space="preserve"> кварталі 2025 </w:t>
      </w:r>
      <w:r w:rsidRPr="00151936">
        <w:rPr>
          <w:sz w:val="28"/>
          <w:szCs w:val="28"/>
          <w:lang w:val="uk-UA"/>
        </w:rPr>
        <w:t xml:space="preserve">року отримав на поточний рахунок кошти від контрагента, як попередню оплату, аванс за договором на послуги. В </w:t>
      </w:r>
      <w:r>
        <w:rPr>
          <w:sz w:val="28"/>
          <w:szCs w:val="28"/>
          <w:lang w:val="uk-UA"/>
        </w:rPr>
        <w:t>2025</w:t>
      </w:r>
      <w:r w:rsidRPr="00151936">
        <w:rPr>
          <w:sz w:val="28"/>
          <w:szCs w:val="28"/>
          <w:lang w:val="uk-UA"/>
        </w:rPr>
        <w:t xml:space="preserve"> році фізична особа - підприємець включив такі кошти до доходу платника єдиного податку за правилом п. 292.6 ст. 292 Кодексу на дату їх надходження на рахунок. Проте, впродовж </w:t>
      </w:r>
      <w:r w:rsidR="00CC0962">
        <w:rPr>
          <w:sz w:val="28"/>
          <w:szCs w:val="28"/>
          <w:lang w:val="uk-UA"/>
        </w:rPr>
        <w:t>2025</w:t>
      </w:r>
      <w:r w:rsidRPr="00151936">
        <w:rPr>
          <w:sz w:val="28"/>
          <w:szCs w:val="28"/>
          <w:lang w:val="uk-UA"/>
        </w:rPr>
        <w:t xml:space="preserve"> року частина зобов’язань за договором фактично не була надана. У </w:t>
      </w:r>
      <w:r w:rsidR="00CC0962">
        <w:rPr>
          <w:sz w:val="28"/>
          <w:szCs w:val="28"/>
          <w:lang w:val="uk-UA"/>
        </w:rPr>
        <w:t xml:space="preserve">грудні 2025 </w:t>
      </w:r>
      <w:r w:rsidRPr="00151936">
        <w:rPr>
          <w:sz w:val="28"/>
          <w:szCs w:val="28"/>
          <w:lang w:val="uk-UA"/>
        </w:rPr>
        <w:t xml:space="preserve">року платник податків отримав від контрагента письмовий лист - заяву з вимогою повернути отриману попередню оплату. Таким чином, у </w:t>
      </w:r>
      <w:r w:rsidR="00CC0962">
        <w:rPr>
          <w:sz w:val="28"/>
          <w:szCs w:val="28"/>
          <w:lang w:val="uk-UA"/>
        </w:rPr>
        <w:t>січні 2026</w:t>
      </w:r>
      <w:r w:rsidRPr="00151936">
        <w:rPr>
          <w:sz w:val="28"/>
          <w:szCs w:val="28"/>
          <w:lang w:val="uk-UA"/>
        </w:rPr>
        <w:t xml:space="preserve"> року платником податків було повернуто авансові кошти контрагенту.</w:t>
      </w:r>
    </w:p>
    <w:p w:rsidR="0085037C" w:rsidRPr="00151936" w:rsidRDefault="0085037C" w:rsidP="0085037C">
      <w:pPr>
        <w:ind w:firstLineChars="202" w:firstLine="566"/>
        <w:jc w:val="both"/>
        <w:rPr>
          <w:sz w:val="28"/>
          <w:szCs w:val="28"/>
        </w:rPr>
      </w:pPr>
      <w:proofErr w:type="spellStart"/>
      <w:r w:rsidRPr="00151936">
        <w:rPr>
          <w:sz w:val="28"/>
          <w:szCs w:val="28"/>
        </w:rPr>
        <w:t>Слід</w:t>
      </w:r>
      <w:proofErr w:type="spellEnd"/>
      <w:r w:rsidRPr="00151936">
        <w:rPr>
          <w:sz w:val="28"/>
          <w:szCs w:val="28"/>
        </w:rPr>
        <w:t xml:space="preserve"> </w:t>
      </w:r>
      <w:proofErr w:type="spellStart"/>
      <w:r w:rsidRPr="00151936">
        <w:rPr>
          <w:sz w:val="28"/>
          <w:szCs w:val="28"/>
        </w:rPr>
        <w:t>зазначити</w:t>
      </w:r>
      <w:proofErr w:type="spellEnd"/>
      <w:r w:rsidRPr="00151936">
        <w:rPr>
          <w:sz w:val="28"/>
          <w:szCs w:val="28"/>
        </w:rPr>
        <w:t xml:space="preserve">, </w:t>
      </w:r>
      <w:proofErr w:type="spellStart"/>
      <w:r w:rsidRPr="00151936">
        <w:rPr>
          <w:sz w:val="28"/>
          <w:szCs w:val="28"/>
        </w:rPr>
        <w:t>що</w:t>
      </w:r>
      <w:proofErr w:type="spellEnd"/>
      <w:r w:rsidRPr="00151936">
        <w:rPr>
          <w:sz w:val="28"/>
          <w:szCs w:val="28"/>
        </w:rPr>
        <w:t xml:space="preserve"> станом на </w:t>
      </w:r>
      <w:proofErr w:type="spellStart"/>
      <w:r w:rsidRPr="00151936">
        <w:rPr>
          <w:sz w:val="28"/>
          <w:szCs w:val="28"/>
        </w:rPr>
        <w:t>кінець</w:t>
      </w:r>
      <w:proofErr w:type="spellEnd"/>
      <w:r w:rsidRPr="00151936">
        <w:rPr>
          <w:sz w:val="28"/>
          <w:szCs w:val="28"/>
        </w:rPr>
        <w:t xml:space="preserve"> </w:t>
      </w:r>
      <w:r w:rsidR="00CC0962">
        <w:rPr>
          <w:sz w:val="28"/>
          <w:szCs w:val="28"/>
          <w:lang w:val="uk-UA"/>
        </w:rPr>
        <w:t>2025</w:t>
      </w:r>
      <w:r w:rsidRPr="00151936">
        <w:rPr>
          <w:sz w:val="28"/>
          <w:szCs w:val="28"/>
        </w:rPr>
        <w:t xml:space="preserve"> року (до </w:t>
      </w:r>
      <w:proofErr w:type="spellStart"/>
      <w:r w:rsidRPr="00151936">
        <w:rPr>
          <w:sz w:val="28"/>
          <w:szCs w:val="28"/>
        </w:rPr>
        <w:t>здійснення</w:t>
      </w:r>
      <w:proofErr w:type="spellEnd"/>
      <w:r w:rsidRPr="00151936">
        <w:rPr>
          <w:sz w:val="28"/>
          <w:szCs w:val="28"/>
        </w:rPr>
        <w:t xml:space="preserve"> </w:t>
      </w:r>
      <w:proofErr w:type="spellStart"/>
      <w:r w:rsidRPr="00151936">
        <w:rPr>
          <w:sz w:val="28"/>
          <w:szCs w:val="28"/>
        </w:rPr>
        <w:t>повернення</w:t>
      </w:r>
      <w:proofErr w:type="spellEnd"/>
      <w:r w:rsidRPr="00151936">
        <w:rPr>
          <w:sz w:val="28"/>
          <w:szCs w:val="28"/>
        </w:rPr>
        <w:t xml:space="preserve"> </w:t>
      </w:r>
      <w:proofErr w:type="spellStart"/>
      <w:r w:rsidRPr="00151936">
        <w:rPr>
          <w:sz w:val="28"/>
          <w:szCs w:val="28"/>
        </w:rPr>
        <w:t>коштів</w:t>
      </w:r>
      <w:proofErr w:type="spellEnd"/>
      <w:r w:rsidRPr="00151936">
        <w:rPr>
          <w:sz w:val="28"/>
          <w:szCs w:val="28"/>
        </w:rPr>
        <w:t xml:space="preserve">) </w:t>
      </w:r>
      <w:proofErr w:type="spellStart"/>
      <w:r w:rsidRPr="00151936">
        <w:rPr>
          <w:sz w:val="28"/>
          <w:szCs w:val="28"/>
        </w:rPr>
        <w:t>загальна</w:t>
      </w:r>
      <w:proofErr w:type="spellEnd"/>
      <w:r w:rsidRPr="00151936">
        <w:rPr>
          <w:sz w:val="28"/>
          <w:szCs w:val="28"/>
        </w:rPr>
        <w:t xml:space="preserve"> сума доходу </w:t>
      </w:r>
      <w:proofErr w:type="spellStart"/>
      <w:r w:rsidRPr="00151936">
        <w:rPr>
          <w:sz w:val="28"/>
          <w:szCs w:val="28"/>
        </w:rPr>
        <w:t>фізичної</w:t>
      </w:r>
      <w:proofErr w:type="spellEnd"/>
      <w:r w:rsidRPr="00151936">
        <w:rPr>
          <w:sz w:val="28"/>
          <w:szCs w:val="28"/>
        </w:rPr>
        <w:t xml:space="preserve"> особи – підприємця за </w:t>
      </w:r>
      <w:r w:rsidR="00CC0962">
        <w:rPr>
          <w:sz w:val="28"/>
          <w:szCs w:val="28"/>
          <w:lang w:val="uk-UA"/>
        </w:rPr>
        <w:t>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перевищила</w:t>
      </w:r>
      <w:proofErr w:type="spellEnd"/>
      <w:r w:rsidRPr="00151936">
        <w:rPr>
          <w:sz w:val="28"/>
          <w:szCs w:val="28"/>
        </w:rPr>
        <w:t xml:space="preserve"> </w:t>
      </w:r>
      <w:proofErr w:type="spellStart"/>
      <w:r w:rsidRPr="00151936">
        <w:rPr>
          <w:sz w:val="28"/>
          <w:szCs w:val="28"/>
        </w:rPr>
        <w:t>граничний</w:t>
      </w:r>
      <w:proofErr w:type="spellEnd"/>
      <w:r w:rsidRPr="00151936">
        <w:rPr>
          <w:sz w:val="28"/>
          <w:szCs w:val="28"/>
        </w:rPr>
        <w:t xml:space="preserve"> </w:t>
      </w:r>
      <w:proofErr w:type="spellStart"/>
      <w:r w:rsidRPr="00151936">
        <w:rPr>
          <w:sz w:val="28"/>
          <w:szCs w:val="28"/>
        </w:rPr>
        <w:t>обсяг</w:t>
      </w:r>
      <w:proofErr w:type="spellEnd"/>
      <w:r w:rsidRPr="00151936">
        <w:rPr>
          <w:sz w:val="28"/>
          <w:szCs w:val="28"/>
        </w:rPr>
        <w:t xml:space="preserve"> доходу для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w:t>
      </w:r>
      <w:proofErr w:type="spellStart"/>
      <w:r w:rsidRPr="00151936">
        <w:rPr>
          <w:sz w:val="28"/>
          <w:szCs w:val="28"/>
        </w:rPr>
        <w:t>третьої</w:t>
      </w:r>
      <w:proofErr w:type="spellEnd"/>
      <w:r w:rsidRPr="00151936">
        <w:rPr>
          <w:sz w:val="28"/>
          <w:szCs w:val="28"/>
        </w:rPr>
        <w:t xml:space="preserve"> </w:t>
      </w:r>
      <w:proofErr w:type="spellStart"/>
      <w:r w:rsidRPr="00151936">
        <w:rPr>
          <w:sz w:val="28"/>
          <w:szCs w:val="28"/>
        </w:rPr>
        <w:t>групи</w:t>
      </w:r>
      <w:proofErr w:type="spellEnd"/>
      <w:r w:rsidRPr="00151936">
        <w:rPr>
          <w:sz w:val="28"/>
          <w:szCs w:val="28"/>
        </w:rPr>
        <w:t xml:space="preserve">. </w:t>
      </w:r>
      <w:proofErr w:type="spellStart"/>
      <w:r w:rsidRPr="00151936">
        <w:rPr>
          <w:sz w:val="28"/>
          <w:szCs w:val="28"/>
        </w:rPr>
        <w:t>Проте</w:t>
      </w:r>
      <w:proofErr w:type="spellEnd"/>
      <w:r w:rsidRPr="00151936">
        <w:rPr>
          <w:sz w:val="28"/>
          <w:szCs w:val="28"/>
        </w:rPr>
        <w:t xml:space="preserve">, </w:t>
      </w:r>
      <w:proofErr w:type="spellStart"/>
      <w:r w:rsidRPr="00151936">
        <w:rPr>
          <w:sz w:val="28"/>
          <w:szCs w:val="28"/>
        </w:rPr>
        <w:t>після</w:t>
      </w:r>
      <w:proofErr w:type="spellEnd"/>
      <w:r w:rsidRPr="00151936">
        <w:rPr>
          <w:sz w:val="28"/>
          <w:szCs w:val="28"/>
        </w:rPr>
        <w:t xml:space="preserve"> </w:t>
      </w:r>
      <w:proofErr w:type="spellStart"/>
      <w:r w:rsidRPr="00151936">
        <w:rPr>
          <w:sz w:val="28"/>
          <w:szCs w:val="28"/>
        </w:rPr>
        <w:t>повернення</w:t>
      </w:r>
      <w:proofErr w:type="spellEnd"/>
      <w:r w:rsidRPr="00151936">
        <w:rPr>
          <w:sz w:val="28"/>
          <w:szCs w:val="28"/>
        </w:rPr>
        <w:t xml:space="preserve"> </w:t>
      </w:r>
      <w:proofErr w:type="spellStart"/>
      <w:r w:rsidRPr="00151936">
        <w:rPr>
          <w:sz w:val="28"/>
          <w:szCs w:val="28"/>
        </w:rPr>
        <w:t>повередньої</w:t>
      </w:r>
      <w:proofErr w:type="spellEnd"/>
      <w:r w:rsidRPr="00151936">
        <w:rPr>
          <w:sz w:val="28"/>
          <w:szCs w:val="28"/>
        </w:rPr>
        <w:t xml:space="preserve"> оплати (авансу) за </w:t>
      </w:r>
      <w:proofErr w:type="spellStart"/>
      <w:r w:rsidRPr="00151936">
        <w:rPr>
          <w:sz w:val="28"/>
          <w:szCs w:val="28"/>
        </w:rPr>
        <w:t>невиконаним</w:t>
      </w:r>
      <w:proofErr w:type="spellEnd"/>
      <w:r w:rsidRPr="00151936">
        <w:rPr>
          <w:sz w:val="28"/>
          <w:szCs w:val="28"/>
        </w:rPr>
        <w:t xml:space="preserve"> договором, </w:t>
      </w:r>
      <w:proofErr w:type="spellStart"/>
      <w:r w:rsidRPr="00151936">
        <w:rPr>
          <w:sz w:val="28"/>
          <w:szCs w:val="28"/>
        </w:rPr>
        <w:t>підсумковий</w:t>
      </w:r>
      <w:proofErr w:type="spellEnd"/>
      <w:r w:rsidRPr="00151936">
        <w:rPr>
          <w:sz w:val="28"/>
          <w:szCs w:val="28"/>
        </w:rPr>
        <w:t xml:space="preserve"> дохід не </w:t>
      </w:r>
      <w:proofErr w:type="spellStart"/>
      <w:r w:rsidRPr="00151936">
        <w:rPr>
          <w:sz w:val="28"/>
          <w:szCs w:val="28"/>
        </w:rPr>
        <w:t>перевищуватиме</w:t>
      </w:r>
      <w:proofErr w:type="spellEnd"/>
      <w:r w:rsidRPr="00151936">
        <w:rPr>
          <w:sz w:val="28"/>
          <w:szCs w:val="28"/>
        </w:rPr>
        <w:t xml:space="preserve"> </w:t>
      </w:r>
      <w:proofErr w:type="spellStart"/>
      <w:r w:rsidRPr="00151936">
        <w:rPr>
          <w:sz w:val="28"/>
          <w:szCs w:val="28"/>
        </w:rPr>
        <w:t>граничний</w:t>
      </w:r>
      <w:proofErr w:type="spellEnd"/>
      <w:r w:rsidRPr="00151936">
        <w:rPr>
          <w:sz w:val="28"/>
          <w:szCs w:val="28"/>
        </w:rPr>
        <w:t xml:space="preserve"> </w:t>
      </w:r>
      <w:proofErr w:type="spellStart"/>
      <w:r w:rsidRPr="00151936">
        <w:rPr>
          <w:sz w:val="28"/>
          <w:szCs w:val="28"/>
        </w:rPr>
        <w:t>ліміт</w:t>
      </w:r>
      <w:proofErr w:type="spellEnd"/>
      <w:r w:rsidRPr="00151936">
        <w:rPr>
          <w:sz w:val="28"/>
          <w:szCs w:val="28"/>
        </w:rPr>
        <w:t xml:space="preserve"> </w:t>
      </w:r>
      <w:proofErr w:type="spellStart"/>
      <w:r w:rsidRPr="00151936">
        <w:rPr>
          <w:sz w:val="28"/>
          <w:szCs w:val="28"/>
        </w:rPr>
        <w:t>обсягу</w:t>
      </w:r>
      <w:proofErr w:type="spellEnd"/>
      <w:r w:rsidRPr="00151936">
        <w:rPr>
          <w:sz w:val="28"/>
          <w:szCs w:val="28"/>
        </w:rPr>
        <w:t xml:space="preserve"> доходу.</w:t>
      </w:r>
    </w:p>
    <w:p w:rsidR="0085037C" w:rsidRPr="00151936" w:rsidRDefault="0085037C" w:rsidP="0085037C">
      <w:pPr>
        <w:pStyle w:val="20"/>
        <w:shd w:val="clear" w:color="auto" w:fill="auto"/>
        <w:spacing w:after="0" w:line="240" w:lineRule="auto"/>
        <w:ind w:right="-1" w:firstLine="567"/>
        <w:jc w:val="both"/>
        <w:rPr>
          <w:sz w:val="28"/>
          <w:szCs w:val="28"/>
        </w:rPr>
      </w:pPr>
      <w:r w:rsidRPr="00151936">
        <w:rPr>
          <w:sz w:val="28"/>
          <w:szCs w:val="28"/>
        </w:rPr>
        <w:t>З огляду на зазначене, платник податків просить надати індивідуальну податкову консультацію, з таких питань:</w:t>
      </w:r>
    </w:p>
    <w:p w:rsidR="0085037C" w:rsidRPr="00151936" w:rsidRDefault="0085037C" w:rsidP="0085037C">
      <w:pPr>
        <w:pStyle w:val="20"/>
        <w:shd w:val="clear" w:color="auto" w:fill="auto"/>
        <w:spacing w:after="0" w:line="240" w:lineRule="auto"/>
        <w:ind w:right="-1" w:firstLine="567"/>
        <w:jc w:val="both"/>
        <w:rPr>
          <w:rFonts w:eastAsia="SimSun"/>
          <w:sz w:val="28"/>
          <w:szCs w:val="28"/>
        </w:rPr>
      </w:pPr>
      <w:r>
        <w:rPr>
          <w:rFonts w:eastAsia="SimSun"/>
          <w:sz w:val="28"/>
          <w:szCs w:val="28"/>
        </w:rPr>
        <w:t xml:space="preserve">1. </w:t>
      </w:r>
      <w:r w:rsidRPr="00151936">
        <w:rPr>
          <w:rFonts w:eastAsia="SimSun"/>
          <w:sz w:val="28"/>
          <w:szCs w:val="28"/>
        </w:rPr>
        <w:t xml:space="preserve">Підпунктом 5 п. 292.11 ст. 292 Кодексу зазначено, що до складу доходу платника єдиного податку не включаються суми коштів у вигляді авансу або передоплати, які повертаються покупцю у разі розірвання договору або за листом - заявою про повернення коштів. </w:t>
      </w:r>
    </w:p>
    <w:p w:rsidR="0085037C" w:rsidRPr="00151936" w:rsidRDefault="0085037C" w:rsidP="0085037C">
      <w:pPr>
        <w:pStyle w:val="20"/>
        <w:shd w:val="clear" w:color="auto" w:fill="auto"/>
        <w:spacing w:after="0" w:line="240" w:lineRule="auto"/>
        <w:ind w:right="-1" w:firstLine="567"/>
        <w:jc w:val="both"/>
        <w:rPr>
          <w:rFonts w:eastAsia="SimSun"/>
          <w:sz w:val="28"/>
          <w:szCs w:val="28"/>
        </w:rPr>
      </w:pPr>
      <w:r w:rsidRPr="00151936">
        <w:rPr>
          <w:rFonts w:eastAsia="SimSun"/>
          <w:sz w:val="28"/>
          <w:szCs w:val="28"/>
        </w:rPr>
        <w:t xml:space="preserve">Таким чином, чи правильно платник податків розуміє, що сума авансу, яка отримана у </w:t>
      </w:r>
      <w:r w:rsidR="00CC0962">
        <w:rPr>
          <w:rFonts w:eastAsia="SimSun"/>
          <w:sz w:val="28"/>
          <w:szCs w:val="28"/>
        </w:rPr>
        <w:t>2025</w:t>
      </w:r>
      <w:r w:rsidRPr="00151936">
        <w:rPr>
          <w:rFonts w:eastAsia="SimSun"/>
          <w:sz w:val="28"/>
          <w:szCs w:val="28"/>
        </w:rPr>
        <w:t xml:space="preserve"> році та повернута у </w:t>
      </w:r>
      <w:r w:rsidR="00CC0962">
        <w:rPr>
          <w:rFonts w:eastAsia="SimSun"/>
          <w:sz w:val="28"/>
          <w:szCs w:val="28"/>
        </w:rPr>
        <w:t>січні 2026</w:t>
      </w:r>
      <w:r w:rsidRPr="00151936">
        <w:rPr>
          <w:rFonts w:eastAsia="SimSun"/>
          <w:sz w:val="28"/>
          <w:szCs w:val="28"/>
        </w:rPr>
        <w:t xml:space="preserve"> року на підставі листа - заяви, у підсумку не повинна враховуватись як дохід платника податків для цілей визначення річного доходу?</w:t>
      </w:r>
    </w:p>
    <w:p w:rsidR="0085037C" w:rsidRPr="00151936" w:rsidRDefault="0085037C" w:rsidP="00CC0962">
      <w:pPr>
        <w:pStyle w:val="20"/>
        <w:shd w:val="clear" w:color="auto" w:fill="auto"/>
        <w:spacing w:after="0" w:line="240" w:lineRule="auto"/>
        <w:ind w:right="-1" w:firstLine="567"/>
        <w:jc w:val="both"/>
        <w:rPr>
          <w:rFonts w:eastAsia="SimSun"/>
          <w:sz w:val="28"/>
          <w:szCs w:val="28"/>
        </w:rPr>
      </w:pPr>
      <w:r>
        <w:rPr>
          <w:sz w:val="28"/>
          <w:szCs w:val="28"/>
          <w:shd w:val="clear" w:color="auto" w:fill="FFFFFF"/>
          <w:lang w:val="ru-RU"/>
        </w:rPr>
        <w:t>2.</w:t>
      </w:r>
      <w:r w:rsidR="00CC0962">
        <w:rPr>
          <w:sz w:val="28"/>
          <w:szCs w:val="28"/>
          <w:shd w:val="clear" w:color="auto" w:fill="FFFFFF"/>
          <w:lang w:val="ru-RU"/>
        </w:rPr>
        <w:t xml:space="preserve"> </w:t>
      </w:r>
      <w:r w:rsidRPr="00151936">
        <w:rPr>
          <w:sz w:val="28"/>
          <w:szCs w:val="28"/>
          <w:shd w:val="clear" w:color="auto" w:fill="FFFFFF"/>
          <w:lang w:val="ru-RU"/>
        </w:rPr>
        <w:t xml:space="preserve">Пунктом 292.6 ст. 292 Кодексу </w:t>
      </w:r>
      <w:proofErr w:type="spellStart"/>
      <w:r w:rsidRPr="00151936">
        <w:rPr>
          <w:sz w:val="28"/>
          <w:szCs w:val="28"/>
          <w:shd w:val="clear" w:color="auto" w:fill="FFFFFF"/>
          <w:lang w:val="ru-RU"/>
        </w:rPr>
        <w:t>встановлено</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що</w:t>
      </w:r>
      <w:proofErr w:type="spellEnd"/>
      <w:r w:rsidRPr="00151936">
        <w:rPr>
          <w:sz w:val="28"/>
          <w:szCs w:val="28"/>
          <w:shd w:val="clear" w:color="auto" w:fill="FFFFFF"/>
          <w:lang w:val="ru-RU"/>
        </w:rPr>
        <w:t xml:space="preserve"> датою </w:t>
      </w:r>
      <w:proofErr w:type="spellStart"/>
      <w:r w:rsidRPr="00151936">
        <w:rPr>
          <w:sz w:val="28"/>
          <w:szCs w:val="28"/>
          <w:shd w:val="clear" w:color="auto" w:fill="FFFFFF"/>
          <w:lang w:val="ru-RU"/>
        </w:rPr>
        <w:t>отримання</w:t>
      </w:r>
      <w:proofErr w:type="spellEnd"/>
      <w:r w:rsidRPr="00151936">
        <w:rPr>
          <w:sz w:val="28"/>
          <w:szCs w:val="28"/>
          <w:shd w:val="clear" w:color="auto" w:fill="FFFFFF"/>
          <w:lang w:val="ru-RU"/>
        </w:rPr>
        <w:t xml:space="preserve"> доходу </w:t>
      </w:r>
      <w:proofErr w:type="spellStart"/>
      <w:r w:rsidRPr="00151936">
        <w:rPr>
          <w:sz w:val="28"/>
          <w:szCs w:val="28"/>
          <w:shd w:val="clear" w:color="auto" w:fill="FFFFFF"/>
          <w:lang w:val="ru-RU"/>
        </w:rPr>
        <w:t>платника</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єдиного</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податку</w:t>
      </w:r>
      <w:proofErr w:type="spellEnd"/>
      <w:r w:rsidRPr="00151936">
        <w:rPr>
          <w:sz w:val="28"/>
          <w:szCs w:val="28"/>
          <w:shd w:val="clear" w:color="auto" w:fill="FFFFFF"/>
          <w:lang w:val="ru-RU"/>
        </w:rPr>
        <w:t xml:space="preserve">, є дата </w:t>
      </w:r>
      <w:proofErr w:type="spellStart"/>
      <w:r w:rsidRPr="00151936">
        <w:rPr>
          <w:sz w:val="28"/>
          <w:szCs w:val="28"/>
          <w:shd w:val="clear" w:color="auto" w:fill="FFFFFF"/>
          <w:lang w:val="ru-RU"/>
        </w:rPr>
        <w:t>надходження</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коштів</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платнику</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єдиного</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податку</w:t>
      </w:r>
      <w:proofErr w:type="spellEnd"/>
      <w:r w:rsidRPr="00151936">
        <w:rPr>
          <w:sz w:val="28"/>
          <w:szCs w:val="28"/>
          <w:shd w:val="clear" w:color="auto" w:fill="FFFFFF"/>
          <w:lang w:val="ru-RU"/>
        </w:rPr>
        <w:t xml:space="preserve"> у грошовій формі. </w:t>
      </w:r>
      <w:proofErr w:type="spellStart"/>
      <w:r w:rsidRPr="00151936">
        <w:rPr>
          <w:sz w:val="28"/>
          <w:szCs w:val="28"/>
          <w:shd w:val="clear" w:color="auto" w:fill="FFFFFF"/>
          <w:lang w:val="ru-RU"/>
        </w:rPr>
        <w:t>Одночасно</w:t>
      </w:r>
      <w:proofErr w:type="spellEnd"/>
      <w:r w:rsidRPr="00151936">
        <w:rPr>
          <w:sz w:val="28"/>
          <w:szCs w:val="28"/>
          <w:shd w:val="clear" w:color="auto" w:fill="FFFFFF"/>
          <w:lang w:val="ru-RU"/>
        </w:rPr>
        <w:t xml:space="preserve">, </w:t>
      </w:r>
      <w:proofErr w:type="spellStart"/>
      <w:r w:rsidRPr="00151936">
        <w:rPr>
          <w:sz w:val="28"/>
          <w:szCs w:val="28"/>
          <w:shd w:val="clear" w:color="auto" w:fill="FFFFFF"/>
          <w:lang w:val="ru-RU"/>
        </w:rPr>
        <w:t>п.п</w:t>
      </w:r>
      <w:proofErr w:type="spellEnd"/>
      <w:r w:rsidRPr="00151936">
        <w:rPr>
          <w:sz w:val="28"/>
          <w:szCs w:val="28"/>
          <w:shd w:val="clear" w:color="auto" w:fill="FFFFFF"/>
          <w:lang w:val="ru-RU"/>
        </w:rPr>
        <w:t>.</w:t>
      </w:r>
      <w:r w:rsidRPr="00151936">
        <w:rPr>
          <w:sz w:val="28"/>
          <w:szCs w:val="28"/>
          <w:lang w:val="ru-RU"/>
        </w:rPr>
        <w:t xml:space="preserve"> </w:t>
      </w:r>
      <w:r w:rsidRPr="00151936">
        <w:rPr>
          <w:rFonts w:eastAsia="SimSun"/>
          <w:sz w:val="28"/>
          <w:szCs w:val="28"/>
          <w:lang w:val="ru-RU"/>
        </w:rPr>
        <w:t>5 п. 292.11 ст. 292 Кодексу</w:t>
      </w:r>
      <w:r w:rsidRPr="00151936">
        <w:rPr>
          <w:sz w:val="28"/>
          <w:szCs w:val="28"/>
        </w:rPr>
        <w:t xml:space="preserve"> передбачає не включення </w:t>
      </w:r>
      <w:proofErr w:type="gramStart"/>
      <w:r w:rsidRPr="00151936">
        <w:rPr>
          <w:sz w:val="28"/>
          <w:szCs w:val="28"/>
        </w:rPr>
        <w:t>до доходу</w:t>
      </w:r>
      <w:proofErr w:type="gramEnd"/>
      <w:r w:rsidRPr="00151936">
        <w:rPr>
          <w:sz w:val="28"/>
          <w:szCs w:val="28"/>
        </w:rPr>
        <w:t xml:space="preserve"> суми поверненого авансу або передоплати.</w:t>
      </w:r>
    </w:p>
    <w:p w:rsidR="0085037C" w:rsidRPr="00151936" w:rsidRDefault="0085037C" w:rsidP="0085037C">
      <w:pPr>
        <w:ind w:firstLineChars="157" w:firstLine="440"/>
        <w:jc w:val="both"/>
        <w:rPr>
          <w:sz w:val="28"/>
          <w:szCs w:val="28"/>
        </w:rPr>
      </w:pPr>
      <w:r w:rsidRPr="00151936">
        <w:rPr>
          <w:sz w:val="28"/>
          <w:szCs w:val="28"/>
        </w:rPr>
        <w:t xml:space="preserve">Таким чином, </w:t>
      </w:r>
      <w:proofErr w:type="spellStart"/>
      <w:r w:rsidRPr="00151936">
        <w:rPr>
          <w:sz w:val="28"/>
          <w:szCs w:val="28"/>
        </w:rPr>
        <w:t>чи</w:t>
      </w:r>
      <w:proofErr w:type="spellEnd"/>
      <w:r w:rsidRPr="00151936">
        <w:rPr>
          <w:sz w:val="28"/>
          <w:szCs w:val="28"/>
        </w:rPr>
        <w:t xml:space="preserve"> правильно </w:t>
      </w:r>
      <w:proofErr w:type="spellStart"/>
      <w:r w:rsidRPr="00151936">
        <w:rPr>
          <w:sz w:val="28"/>
          <w:szCs w:val="28"/>
        </w:rPr>
        <w:t>платник</w:t>
      </w:r>
      <w:proofErr w:type="spellEnd"/>
      <w:r w:rsidRPr="00151936">
        <w:rPr>
          <w:sz w:val="28"/>
          <w:szCs w:val="28"/>
        </w:rPr>
        <w:t xml:space="preserve"> податків </w:t>
      </w:r>
      <w:proofErr w:type="spellStart"/>
      <w:r w:rsidRPr="00151936">
        <w:rPr>
          <w:sz w:val="28"/>
          <w:szCs w:val="28"/>
        </w:rPr>
        <w:t>розуміє</w:t>
      </w:r>
      <w:proofErr w:type="spellEnd"/>
      <w:r w:rsidRPr="00151936">
        <w:rPr>
          <w:sz w:val="28"/>
          <w:szCs w:val="28"/>
        </w:rPr>
        <w:t xml:space="preserve">, </w:t>
      </w:r>
      <w:proofErr w:type="spellStart"/>
      <w:r w:rsidRPr="00151936">
        <w:rPr>
          <w:sz w:val="28"/>
          <w:szCs w:val="28"/>
        </w:rPr>
        <w:t>що</w:t>
      </w:r>
      <w:proofErr w:type="spellEnd"/>
      <w:r w:rsidRPr="00151936">
        <w:rPr>
          <w:sz w:val="28"/>
          <w:szCs w:val="28"/>
        </w:rPr>
        <w:t xml:space="preserve"> </w:t>
      </w:r>
      <w:proofErr w:type="spellStart"/>
      <w:r w:rsidRPr="00151936">
        <w:rPr>
          <w:sz w:val="28"/>
          <w:szCs w:val="28"/>
        </w:rPr>
        <w:t>вищезазначені</w:t>
      </w:r>
      <w:proofErr w:type="spellEnd"/>
      <w:r w:rsidRPr="00151936">
        <w:rPr>
          <w:sz w:val="28"/>
          <w:szCs w:val="28"/>
        </w:rPr>
        <w:t xml:space="preserve"> </w:t>
      </w:r>
      <w:proofErr w:type="spellStart"/>
      <w:r w:rsidRPr="00151936">
        <w:rPr>
          <w:sz w:val="28"/>
          <w:szCs w:val="28"/>
        </w:rPr>
        <w:t>норми</w:t>
      </w:r>
      <w:proofErr w:type="spellEnd"/>
      <w:r w:rsidRPr="00151936">
        <w:rPr>
          <w:sz w:val="28"/>
          <w:szCs w:val="28"/>
        </w:rPr>
        <w:t xml:space="preserve"> </w:t>
      </w:r>
      <w:proofErr w:type="spellStart"/>
      <w:r w:rsidRPr="00151936">
        <w:rPr>
          <w:sz w:val="28"/>
          <w:szCs w:val="28"/>
        </w:rPr>
        <w:t>застосовуються</w:t>
      </w:r>
      <w:proofErr w:type="spellEnd"/>
      <w:r w:rsidRPr="00151936">
        <w:rPr>
          <w:sz w:val="28"/>
          <w:szCs w:val="28"/>
        </w:rPr>
        <w:t xml:space="preserve"> так, </w:t>
      </w:r>
      <w:proofErr w:type="spellStart"/>
      <w:r w:rsidRPr="00151936">
        <w:rPr>
          <w:sz w:val="28"/>
          <w:szCs w:val="28"/>
        </w:rPr>
        <w:t>що</w:t>
      </w:r>
      <w:proofErr w:type="spellEnd"/>
      <w:r w:rsidRPr="00151936">
        <w:rPr>
          <w:sz w:val="28"/>
          <w:szCs w:val="28"/>
        </w:rPr>
        <w:t xml:space="preserve"> </w:t>
      </w:r>
      <w:proofErr w:type="spellStart"/>
      <w:r w:rsidRPr="00151936">
        <w:rPr>
          <w:sz w:val="28"/>
          <w:szCs w:val="28"/>
        </w:rPr>
        <w:t>первинно</w:t>
      </w:r>
      <w:proofErr w:type="spellEnd"/>
      <w:r w:rsidRPr="00151936">
        <w:rPr>
          <w:sz w:val="28"/>
          <w:szCs w:val="28"/>
        </w:rPr>
        <w:t xml:space="preserve"> сума </w:t>
      </w:r>
      <w:proofErr w:type="spellStart"/>
      <w:r w:rsidRPr="00151936">
        <w:rPr>
          <w:sz w:val="28"/>
          <w:szCs w:val="28"/>
        </w:rPr>
        <w:t>включається</w:t>
      </w:r>
      <w:proofErr w:type="spellEnd"/>
      <w:r w:rsidRPr="00151936">
        <w:rPr>
          <w:sz w:val="28"/>
          <w:szCs w:val="28"/>
        </w:rPr>
        <w:t xml:space="preserve"> </w:t>
      </w:r>
      <w:proofErr w:type="gramStart"/>
      <w:r w:rsidRPr="00151936">
        <w:rPr>
          <w:sz w:val="28"/>
          <w:szCs w:val="28"/>
        </w:rPr>
        <w:t>до доходу</w:t>
      </w:r>
      <w:proofErr w:type="gramEnd"/>
      <w:r w:rsidRPr="00151936">
        <w:rPr>
          <w:sz w:val="28"/>
          <w:szCs w:val="28"/>
        </w:rPr>
        <w:t xml:space="preserve">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на дату </w:t>
      </w:r>
      <w:proofErr w:type="spellStart"/>
      <w:r w:rsidRPr="00151936">
        <w:rPr>
          <w:sz w:val="28"/>
          <w:szCs w:val="28"/>
        </w:rPr>
        <w:t>надходження</w:t>
      </w:r>
      <w:proofErr w:type="spellEnd"/>
      <w:r w:rsidRPr="00151936">
        <w:rPr>
          <w:sz w:val="28"/>
          <w:szCs w:val="28"/>
        </w:rPr>
        <w:t xml:space="preserve"> </w:t>
      </w:r>
      <w:proofErr w:type="spellStart"/>
      <w:r w:rsidRPr="00151936">
        <w:rPr>
          <w:sz w:val="28"/>
          <w:szCs w:val="28"/>
        </w:rPr>
        <w:t>коштів</w:t>
      </w:r>
      <w:proofErr w:type="spellEnd"/>
      <w:r w:rsidRPr="00151936">
        <w:rPr>
          <w:sz w:val="28"/>
          <w:szCs w:val="28"/>
        </w:rPr>
        <w:t xml:space="preserve">, але </w:t>
      </w:r>
      <w:proofErr w:type="spellStart"/>
      <w:r w:rsidRPr="00151936">
        <w:rPr>
          <w:sz w:val="28"/>
          <w:szCs w:val="28"/>
        </w:rPr>
        <w:t>після</w:t>
      </w:r>
      <w:proofErr w:type="spellEnd"/>
      <w:r w:rsidRPr="00151936">
        <w:rPr>
          <w:sz w:val="28"/>
          <w:szCs w:val="28"/>
        </w:rPr>
        <w:t xml:space="preserve"> фактичного </w:t>
      </w:r>
      <w:proofErr w:type="spellStart"/>
      <w:r w:rsidRPr="00151936">
        <w:rPr>
          <w:sz w:val="28"/>
          <w:szCs w:val="28"/>
        </w:rPr>
        <w:t>повернення</w:t>
      </w:r>
      <w:proofErr w:type="spellEnd"/>
      <w:r w:rsidRPr="00151936">
        <w:rPr>
          <w:sz w:val="28"/>
          <w:szCs w:val="28"/>
        </w:rPr>
        <w:t xml:space="preserve">, </w:t>
      </w:r>
      <w:proofErr w:type="spellStart"/>
      <w:r w:rsidRPr="00151936">
        <w:rPr>
          <w:sz w:val="28"/>
          <w:szCs w:val="28"/>
        </w:rPr>
        <w:t>така</w:t>
      </w:r>
      <w:proofErr w:type="spellEnd"/>
      <w:r w:rsidRPr="00151936">
        <w:rPr>
          <w:sz w:val="28"/>
          <w:szCs w:val="28"/>
        </w:rPr>
        <w:t xml:space="preserve"> сума </w:t>
      </w:r>
      <w:proofErr w:type="spellStart"/>
      <w:r w:rsidRPr="00151936">
        <w:rPr>
          <w:sz w:val="28"/>
          <w:szCs w:val="28"/>
        </w:rPr>
        <w:t>підлягає</w:t>
      </w:r>
      <w:proofErr w:type="spellEnd"/>
      <w:r w:rsidRPr="00151936">
        <w:rPr>
          <w:sz w:val="28"/>
          <w:szCs w:val="28"/>
        </w:rPr>
        <w:t xml:space="preserve"> </w:t>
      </w:r>
      <w:proofErr w:type="spellStart"/>
      <w:r w:rsidRPr="00151936">
        <w:rPr>
          <w:sz w:val="28"/>
          <w:szCs w:val="28"/>
        </w:rPr>
        <w:t>виключенню</w:t>
      </w:r>
      <w:proofErr w:type="spellEnd"/>
      <w:r w:rsidRPr="00151936">
        <w:rPr>
          <w:sz w:val="28"/>
          <w:szCs w:val="28"/>
        </w:rPr>
        <w:t xml:space="preserve"> з доходу, </w:t>
      </w:r>
      <w:proofErr w:type="spellStart"/>
      <w:r w:rsidRPr="00151936">
        <w:rPr>
          <w:sz w:val="28"/>
          <w:szCs w:val="28"/>
        </w:rPr>
        <w:t>щоб</w:t>
      </w:r>
      <w:proofErr w:type="spellEnd"/>
      <w:r w:rsidRPr="00151936">
        <w:rPr>
          <w:sz w:val="28"/>
          <w:szCs w:val="28"/>
        </w:rPr>
        <w:t xml:space="preserve"> </w:t>
      </w:r>
      <w:proofErr w:type="spellStart"/>
      <w:r w:rsidRPr="00151936">
        <w:rPr>
          <w:sz w:val="28"/>
          <w:szCs w:val="28"/>
        </w:rPr>
        <w:t>річний</w:t>
      </w:r>
      <w:proofErr w:type="spellEnd"/>
      <w:r w:rsidRPr="00151936">
        <w:rPr>
          <w:sz w:val="28"/>
          <w:szCs w:val="28"/>
        </w:rPr>
        <w:t xml:space="preserve"> </w:t>
      </w:r>
      <w:proofErr w:type="spellStart"/>
      <w:r w:rsidRPr="00151936">
        <w:rPr>
          <w:sz w:val="28"/>
          <w:szCs w:val="28"/>
        </w:rPr>
        <w:t>показник</w:t>
      </w:r>
      <w:proofErr w:type="spellEnd"/>
      <w:r w:rsidRPr="00151936">
        <w:rPr>
          <w:sz w:val="28"/>
          <w:szCs w:val="28"/>
        </w:rPr>
        <w:t xml:space="preserve"> доходу за </w:t>
      </w:r>
      <w:r w:rsidR="00CC0962">
        <w:rPr>
          <w:sz w:val="28"/>
          <w:szCs w:val="28"/>
          <w:lang w:val="uk-UA"/>
        </w:rPr>
        <w:t xml:space="preserve">          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був</w:t>
      </w:r>
      <w:proofErr w:type="spellEnd"/>
      <w:r w:rsidRPr="00151936">
        <w:rPr>
          <w:sz w:val="28"/>
          <w:szCs w:val="28"/>
        </w:rPr>
        <w:t xml:space="preserve"> </w:t>
      </w:r>
      <w:proofErr w:type="spellStart"/>
      <w:r w:rsidRPr="00151936">
        <w:rPr>
          <w:sz w:val="28"/>
          <w:szCs w:val="28"/>
        </w:rPr>
        <w:t>визначений</w:t>
      </w:r>
      <w:proofErr w:type="spellEnd"/>
      <w:r w:rsidRPr="00151936">
        <w:rPr>
          <w:sz w:val="28"/>
          <w:szCs w:val="28"/>
        </w:rPr>
        <w:t xml:space="preserve"> без </w:t>
      </w:r>
      <w:proofErr w:type="spellStart"/>
      <w:r w:rsidRPr="00151936">
        <w:rPr>
          <w:sz w:val="28"/>
          <w:szCs w:val="28"/>
        </w:rPr>
        <w:t>такої</w:t>
      </w:r>
      <w:proofErr w:type="spellEnd"/>
      <w:r w:rsidRPr="00151936">
        <w:rPr>
          <w:sz w:val="28"/>
          <w:szCs w:val="28"/>
        </w:rPr>
        <w:t xml:space="preserve"> </w:t>
      </w:r>
      <w:proofErr w:type="spellStart"/>
      <w:r w:rsidRPr="00151936">
        <w:rPr>
          <w:sz w:val="28"/>
          <w:szCs w:val="28"/>
        </w:rPr>
        <w:t>суми</w:t>
      </w:r>
      <w:proofErr w:type="spellEnd"/>
      <w:r w:rsidRPr="00151936">
        <w:rPr>
          <w:sz w:val="28"/>
          <w:szCs w:val="28"/>
        </w:rPr>
        <w:t>?</w:t>
      </w:r>
    </w:p>
    <w:p w:rsidR="0085037C" w:rsidRPr="00151936" w:rsidRDefault="0085037C" w:rsidP="0085037C">
      <w:pPr>
        <w:ind w:firstLine="567"/>
        <w:jc w:val="both"/>
        <w:rPr>
          <w:sz w:val="28"/>
          <w:szCs w:val="28"/>
        </w:rPr>
      </w:pPr>
      <w:r>
        <w:rPr>
          <w:sz w:val="28"/>
          <w:szCs w:val="28"/>
        </w:rPr>
        <w:t>3.</w:t>
      </w:r>
      <w:r w:rsidR="00CC0962">
        <w:rPr>
          <w:sz w:val="28"/>
          <w:szCs w:val="28"/>
          <w:lang w:val="uk-UA"/>
        </w:rPr>
        <w:t xml:space="preserve"> </w:t>
      </w:r>
      <w:proofErr w:type="spellStart"/>
      <w:r w:rsidRPr="00151936">
        <w:rPr>
          <w:sz w:val="28"/>
          <w:szCs w:val="28"/>
        </w:rPr>
        <w:t>Стаття</w:t>
      </w:r>
      <w:proofErr w:type="spellEnd"/>
      <w:r w:rsidRPr="00151936">
        <w:rPr>
          <w:sz w:val="28"/>
          <w:szCs w:val="28"/>
        </w:rPr>
        <w:t xml:space="preserve"> 50 Кодексу </w:t>
      </w:r>
      <w:proofErr w:type="spellStart"/>
      <w:r w:rsidRPr="00151936">
        <w:rPr>
          <w:sz w:val="28"/>
          <w:szCs w:val="28"/>
        </w:rPr>
        <w:t>передбачає</w:t>
      </w:r>
      <w:proofErr w:type="spellEnd"/>
      <w:r w:rsidRPr="00151936">
        <w:rPr>
          <w:sz w:val="28"/>
          <w:szCs w:val="28"/>
        </w:rPr>
        <w:t xml:space="preserve"> порядок </w:t>
      </w:r>
      <w:proofErr w:type="spellStart"/>
      <w:r w:rsidRPr="00151936">
        <w:rPr>
          <w:sz w:val="28"/>
          <w:szCs w:val="28"/>
        </w:rPr>
        <w:t>виправлення</w:t>
      </w:r>
      <w:proofErr w:type="spellEnd"/>
      <w:r w:rsidRPr="00151936">
        <w:rPr>
          <w:sz w:val="28"/>
          <w:szCs w:val="28"/>
        </w:rPr>
        <w:t xml:space="preserve"> </w:t>
      </w:r>
      <w:proofErr w:type="spellStart"/>
      <w:r w:rsidRPr="00151936">
        <w:rPr>
          <w:sz w:val="28"/>
          <w:szCs w:val="28"/>
        </w:rPr>
        <w:t>показників</w:t>
      </w:r>
      <w:proofErr w:type="spellEnd"/>
      <w:r w:rsidRPr="00151936">
        <w:rPr>
          <w:sz w:val="28"/>
          <w:szCs w:val="28"/>
        </w:rPr>
        <w:t xml:space="preserve"> </w:t>
      </w:r>
      <w:proofErr w:type="spellStart"/>
      <w:r w:rsidRPr="00151936">
        <w:rPr>
          <w:sz w:val="28"/>
          <w:szCs w:val="28"/>
        </w:rPr>
        <w:t>податкової</w:t>
      </w:r>
      <w:proofErr w:type="spellEnd"/>
      <w:r w:rsidRPr="00151936">
        <w:rPr>
          <w:sz w:val="28"/>
          <w:szCs w:val="28"/>
        </w:rPr>
        <w:t xml:space="preserve"> </w:t>
      </w:r>
      <w:proofErr w:type="spellStart"/>
      <w:r w:rsidRPr="00151936">
        <w:rPr>
          <w:sz w:val="28"/>
          <w:szCs w:val="28"/>
        </w:rPr>
        <w:t>звітності</w:t>
      </w:r>
      <w:proofErr w:type="spellEnd"/>
      <w:r w:rsidRPr="00151936">
        <w:rPr>
          <w:sz w:val="28"/>
          <w:szCs w:val="28"/>
        </w:rPr>
        <w:t xml:space="preserve"> шляхом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звітної</w:t>
      </w:r>
      <w:proofErr w:type="spellEnd"/>
      <w:r w:rsidRPr="00151936">
        <w:rPr>
          <w:sz w:val="28"/>
          <w:szCs w:val="28"/>
        </w:rPr>
        <w:t xml:space="preserve"> </w:t>
      </w:r>
      <w:proofErr w:type="spellStart"/>
      <w:r w:rsidRPr="00151936">
        <w:rPr>
          <w:sz w:val="28"/>
          <w:szCs w:val="28"/>
        </w:rPr>
        <w:t>нової</w:t>
      </w:r>
      <w:proofErr w:type="spellEnd"/>
      <w:r w:rsidRPr="00151936">
        <w:rPr>
          <w:sz w:val="28"/>
          <w:szCs w:val="28"/>
        </w:rPr>
        <w:t xml:space="preserve"> </w:t>
      </w:r>
      <w:proofErr w:type="spellStart"/>
      <w:r w:rsidRPr="00151936">
        <w:rPr>
          <w:sz w:val="28"/>
          <w:szCs w:val="28"/>
        </w:rPr>
        <w:t>декларації</w:t>
      </w:r>
      <w:proofErr w:type="spellEnd"/>
      <w:r w:rsidRPr="00151936">
        <w:rPr>
          <w:sz w:val="28"/>
          <w:szCs w:val="28"/>
        </w:rPr>
        <w:t xml:space="preserve"> до </w:t>
      </w:r>
      <w:proofErr w:type="spellStart"/>
      <w:r w:rsidRPr="00151936">
        <w:rPr>
          <w:sz w:val="28"/>
          <w:szCs w:val="28"/>
        </w:rPr>
        <w:t>закінчення</w:t>
      </w:r>
      <w:proofErr w:type="spellEnd"/>
      <w:r w:rsidRPr="00151936">
        <w:rPr>
          <w:sz w:val="28"/>
          <w:szCs w:val="28"/>
        </w:rPr>
        <w:t xml:space="preserve"> граничного строку </w:t>
      </w:r>
      <w:proofErr w:type="spellStart"/>
      <w:r w:rsidRPr="00151936">
        <w:rPr>
          <w:sz w:val="28"/>
          <w:szCs w:val="28"/>
        </w:rPr>
        <w:t>подання</w:t>
      </w:r>
      <w:proofErr w:type="spellEnd"/>
      <w:r w:rsidRPr="00151936">
        <w:rPr>
          <w:sz w:val="28"/>
          <w:szCs w:val="28"/>
        </w:rPr>
        <w:t xml:space="preserve"> або шляхом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уточнюючої</w:t>
      </w:r>
      <w:proofErr w:type="spellEnd"/>
      <w:r w:rsidRPr="00151936">
        <w:rPr>
          <w:sz w:val="28"/>
          <w:szCs w:val="28"/>
        </w:rPr>
        <w:t xml:space="preserve"> </w:t>
      </w:r>
      <w:proofErr w:type="spellStart"/>
      <w:r w:rsidRPr="00151936">
        <w:rPr>
          <w:sz w:val="28"/>
          <w:szCs w:val="28"/>
        </w:rPr>
        <w:t>декларації</w:t>
      </w:r>
      <w:proofErr w:type="spellEnd"/>
      <w:r w:rsidRPr="00151936">
        <w:rPr>
          <w:sz w:val="28"/>
          <w:szCs w:val="28"/>
        </w:rPr>
        <w:t xml:space="preserve"> </w:t>
      </w:r>
      <w:proofErr w:type="spellStart"/>
      <w:r w:rsidRPr="00151936">
        <w:rPr>
          <w:sz w:val="28"/>
          <w:szCs w:val="28"/>
        </w:rPr>
        <w:t>після</w:t>
      </w:r>
      <w:proofErr w:type="spellEnd"/>
      <w:r w:rsidRPr="00151936">
        <w:rPr>
          <w:sz w:val="28"/>
          <w:szCs w:val="28"/>
        </w:rPr>
        <w:t xml:space="preserve"> </w:t>
      </w:r>
      <w:proofErr w:type="spellStart"/>
      <w:r w:rsidRPr="00151936">
        <w:rPr>
          <w:sz w:val="28"/>
          <w:szCs w:val="28"/>
        </w:rPr>
        <w:t>закінчення</w:t>
      </w:r>
      <w:proofErr w:type="spellEnd"/>
      <w:r w:rsidRPr="00151936">
        <w:rPr>
          <w:sz w:val="28"/>
          <w:szCs w:val="28"/>
        </w:rPr>
        <w:t xml:space="preserve"> граничного строку.</w:t>
      </w:r>
    </w:p>
    <w:p w:rsidR="0085037C" w:rsidRPr="00151936" w:rsidRDefault="0085037C" w:rsidP="0085037C">
      <w:pPr>
        <w:ind w:firstLineChars="202" w:firstLine="566"/>
        <w:jc w:val="both"/>
        <w:rPr>
          <w:sz w:val="28"/>
          <w:szCs w:val="28"/>
        </w:rPr>
      </w:pPr>
      <w:r w:rsidRPr="00151936">
        <w:rPr>
          <w:sz w:val="28"/>
          <w:szCs w:val="28"/>
        </w:rPr>
        <w:lastRenderedPageBreak/>
        <w:t xml:space="preserve">З </w:t>
      </w:r>
      <w:proofErr w:type="spellStart"/>
      <w:r w:rsidRPr="00151936">
        <w:rPr>
          <w:sz w:val="28"/>
          <w:szCs w:val="28"/>
        </w:rPr>
        <w:t>урахуванням</w:t>
      </w:r>
      <w:proofErr w:type="spellEnd"/>
      <w:r w:rsidRPr="00151936">
        <w:rPr>
          <w:sz w:val="28"/>
          <w:szCs w:val="28"/>
        </w:rPr>
        <w:t xml:space="preserve"> того, </w:t>
      </w:r>
      <w:proofErr w:type="spellStart"/>
      <w:r w:rsidRPr="00151936">
        <w:rPr>
          <w:sz w:val="28"/>
          <w:szCs w:val="28"/>
        </w:rPr>
        <w:t>що</w:t>
      </w:r>
      <w:proofErr w:type="spellEnd"/>
      <w:r w:rsidRPr="00151936">
        <w:rPr>
          <w:sz w:val="28"/>
          <w:szCs w:val="28"/>
        </w:rPr>
        <w:t xml:space="preserve"> аванс </w:t>
      </w:r>
      <w:proofErr w:type="spellStart"/>
      <w:r w:rsidRPr="00151936">
        <w:rPr>
          <w:sz w:val="28"/>
          <w:szCs w:val="28"/>
        </w:rPr>
        <w:t>був</w:t>
      </w:r>
      <w:proofErr w:type="spellEnd"/>
      <w:r w:rsidRPr="00151936">
        <w:rPr>
          <w:sz w:val="28"/>
          <w:szCs w:val="28"/>
        </w:rPr>
        <w:t xml:space="preserve"> включений </w:t>
      </w:r>
      <w:proofErr w:type="gramStart"/>
      <w:r w:rsidRPr="00151936">
        <w:rPr>
          <w:sz w:val="28"/>
          <w:szCs w:val="28"/>
        </w:rPr>
        <w:t>до доходу</w:t>
      </w:r>
      <w:proofErr w:type="gramEnd"/>
      <w:r w:rsidRPr="00151936">
        <w:rPr>
          <w:sz w:val="28"/>
          <w:szCs w:val="28"/>
        </w:rPr>
        <w:t xml:space="preserve"> </w:t>
      </w:r>
      <w:proofErr w:type="spellStart"/>
      <w:r w:rsidRPr="00151936">
        <w:rPr>
          <w:sz w:val="28"/>
          <w:szCs w:val="28"/>
        </w:rPr>
        <w:t>фізичної</w:t>
      </w:r>
      <w:proofErr w:type="spellEnd"/>
      <w:r w:rsidRPr="00151936">
        <w:rPr>
          <w:sz w:val="28"/>
          <w:szCs w:val="28"/>
        </w:rPr>
        <w:t xml:space="preserve"> особи – підприємця та </w:t>
      </w:r>
      <w:proofErr w:type="spellStart"/>
      <w:r w:rsidRPr="00151936">
        <w:rPr>
          <w:sz w:val="28"/>
          <w:szCs w:val="28"/>
        </w:rPr>
        <w:t>відображений</w:t>
      </w:r>
      <w:proofErr w:type="spellEnd"/>
      <w:r w:rsidRPr="00151936">
        <w:rPr>
          <w:sz w:val="28"/>
          <w:szCs w:val="28"/>
        </w:rPr>
        <w:t xml:space="preserve"> у </w:t>
      </w:r>
      <w:proofErr w:type="spellStart"/>
      <w:r w:rsidRPr="00151936">
        <w:rPr>
          <w:sz w:val="28"/>
          <w:szCs w:val="28"/>
        </w:rPr>
        <w:t>декларації</w:t>
      </w:r>
      <w:proofErr w:type="spellEnd"/>
      <w:r w:rsidRPr="00151936">
        <w:rPr>
          <w:sz w:val="28"/>
          <w:szCs w:val="28"/>
        </w:rPr>
        <w:t xml:space="preserve">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за </w:t>
      </w:r>
      <w:r w:rsidR="00CC0962">
        <w:rPr>
          <w:sz w:val="28"/>
          <w:szCs w:val="28"/>
          <w:lang w:val="uk-UA"/>
        </w:rPr>
        <w:t>1 квартал 2025</w:t>
      </w:r>
      <w:r w:rsidRPr="00151936">
        <w:rPr>
          <w:sz w:val="28"/>
          <w:szCs w:val="28"/>
        </w:rPr>
        <w:t xml:space="preserve"> року, а </w:t>
      </w:r>
      <w:proofErr w:type="spellStart"/>
      <w:r w:rsidRPr="00151936">
        <w:rPr>
          <w:sz w:val="28"/>
          <w:szCs w:val="28"/>
        </w:rPr>
        <w:t>потім</w:t>
      </w:r>
      <w:proofErr w:type="spellEnd"/>
      <w:r w:rsidRPr="00151936">
        <w:rPr>
          <w:sz w:val="28"/>
          <w:szCs w:val="28"/>
        </w:rPr>
        <w:t xml:space="preserve"> </w:t>
      </w:r>
      <w:proofErr w:type="spellStart"/>
      <w:r w:rsidRPr="00151936">
        <w:rPr>
          <w:sz w:val="28"/>
          <w:szCs w:val="28"/>
        </w:rPr>
        <w:t>повернений</w:t>
      </w:r>
      <w:proofErr w:type="spellEnd"/>
      <w:r w:rsidRPr="00151936">
        <w:rPr>
          <w:sz w:val="28"/>
          <w:szCs w:val="28"/>
        </w:rPr>
        <w:t xml:space="preserve"> </w:t>
      </w:r>
      <w:proofErr w:type="spellStart"/>
      <w:r w:rsidRPr="00151936">
        <w:rPr>
          <w:sz w:val="28"/>
          <w:szCs w:val="28"/>
        </w:rPr>
        <w:t>покупцю</w:t>
      </w:r>
      <w:proofErr w:type="spellEnd"/>
      <w:r w:rsidRPr="00151936">
        <w:rPr>
          <w:sz w:val="28"/>
          <w:szCs w:val="28"/>
        </w:rPr>
        <w:t xml:space="preserve"> на </w:t>
      </w:r>
      <w:proofErr w:type="spellStart"/>
      <w:r w:rsidRPr="00151936">
        <w:rPr>
          <w:sz w:val="28"/>
          <w:szCs w:val="28"/>
        </w:rPr>
        <w:t>підставі</w:t>
      </w:r>
      <w:proofErr w:type="spellEnd"/>
      <w:r w:rsidRPr="00151936">
        <w:rPr>
          <w:sz w:val="28"/>
          <w:szCs w:val="28"/>
        </w:rPr>
        <w:t xml:space="preserve"> листа - заяви у </w:t>
      </w:r>
      <w:r w:rsidR="00CC0962">
        <w:rPr>
          <w:sz w:val="28"/>
          <w:szCs w:val="28"/>
          <w:lang w:val="uk-UA"/>
        </w:rPr>
        <w:t>2026</w:t>
      </w:r>
      <w:r w:rsidRPr="00151936">
        <w:rPr>
          <w:sz w:val="28"/>
          <w:szCs w:val="28"/>
        </w:rPr>
        <w:t xml:space="preserve"> </w:t>
      </w:r>
      <w:proofErr w:type="spellStart"/>
      <w:r w:rsidRPr="00151936">
        <w:rPr>
          <w:sz w:val="28"/>
          <w:szCs w:val="28"/>
        </w:rPr>
        <w:t>році</w:t>
      </w:r>
      <w:proofErr w:type="spellEnd"/>
      <w:r w:rsidRPr="00151936">
        <w:rPr>
          <w:sz w:val="28"/>
          <w:szCs w:val="28"/>
        </w:rPr>
        <w:t xml:space="preserve">, </w:t>
      </w:r>
      <w:proofErr w:type="spellStart"/>
      <w:r w:rsidRPr="00151936">
        <w:rPr>
          <w:sz w:val="28"/>
          <w:szCs w:val="28"/>
        </w:rPr>
        <w:t>який</w:t>
      </w:r>
      <w:proofErr w:type="spellEnd"/>
      <w:r w:rsidRPr="00151936">
        <w:rPr>
          <w:sz w:val="28"/>
          <w:szCs w:val="28"/>
        </w:rPr>
        <w:t xml:space="preserve"> порядок </w:t>
      </w:r>
      <w:proofErr w:type="spellStart"/>
      <w:r w:rsidRPr="00151936">
        <w:rPr>
          <w:sz w:val="28"/>
          <w:szCs w:val="28"/>
        </w:rPr>
        <w:t>виправлення</w:t>
      </w:r>
      <w:proofErr w:type="spellEnd"/>
      <w:r w:rsidRPr="00151936">
        <w:rPr>
          <w:sz w:val="28"/>
          <w:szCs w:val="28"/>
        </w:rPr>
        <w:t xml:space="preserve"> </w:t>
      </w:r>
      <w:proofErr w:type="spellStart"/>
      <w:r w:rsidRPr="00151936">
        <w:rPr>
          <w:sz w:val="28"/>
          <w:szCs w:val="28"/>
        </w:rPr>
        <w:t>показників</w:t>
      </w:r>
      <w:proofErr w:type="spellEnd"/>
      <w:r w:rsidRPr="00151936">
        <w:rPr>
          <w:sz w:val="28"/>
          <w:szCs w:val="28"/>
        </w:rPr>
        <w:t xml:space="preserve"> за </w:t>
      </w:r>
      <w:r w:rsidR="00CC0962">
        <w:rPr>
          <w:sz w:val="28"/>
          <w:szCs w:val="28"/>
          <w:lang w:val="uk-UA"/>
        </w:rPr>
        <w:t>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Чи</w:t>
      </w:r>
      <w:proofErr w:type="spellEnd"/>
      <w:r w:rsidRPr="00151936">
        <w:rPr>
          <w:sz w:val="28"/>
          <w:szCs w:val="28"/>
        </w:rPr>
        <w:t xml:space="preserve"> </w:t>
      </w:r>
      <w:proofErr w:type="spellStart"/>
      <w:r w:rsidRPr="00151936">
        <w:rPr>
          <w:sz w:val="28"/>
          <w:szCs w:val="28"/>
        </w:rPr>
        <w:t>достатньо</w:t>
      </w:r>
      <w:proofErr w:type="spellEnd"/>
      <w:r w:rsidRPr="00151936">
        <w:rPr>
          <w:sz w:val="28"/>
          <w:szCs w:val="28"/>
        </w:rPr>
        <w:t xml:space="preserve"> </w:t>
      </w:r>
      <w:proofErr w:type="spellStart"/>
      <w:r w:rsidRPr="00151936">
        <w:rPr>
          <w:sz w:val="28"/>
          <w:szCs w:val="28"/>
        </w:rPr>
        <w:t>скоригувати</w:t>
      </w:r>
      <w:proofErr w:type="spellEnd"/>
      <w:r w:rsidRPr="00151936">
        <w:rPr>
          <w:sz w:val="28"/>
          <w:szCs w:val="28"/>
        </w:rPr>
        <w:t xml:space="preserve"> </w:t>
      </w:r>
      <w:proofErr w:type="spellStart"/>
      <w:r w:rsidRPr="00151936">
        <w:rPr>
          <w:sz w:val="28"/>
          <w:szCs w:val="28"/>
        </w:rPr>
        <w:t>підсумковий</w:t>
      </w:r>
      <w:proofErr w:type="spellEnd"/>
      <w:r w:rsidRPr="00151936">
        <w:rPr>
          <w:sz w:val="28"/>
          <w:szCs w:val="28"/>
        </w:rPr>
        <w:t xml:space="preserve"> </w:t>
      </w:r>
      <w:proofErr w:type="spellStart"/>
      <w:r w:rsidRPr="00151936">
        <w:rPr>
          <w:sz w:val="28"/>
          <w:szCs w:val="28"/>
        </w:rPr>
        <w:t>річний</w:t>
      </w:r>
      <w:proofErr w:type="spellEnd"/>
      <w:r w:rsidRPr="00151936">
        <w:rPr>
          <w:sz w:val="28"/>
          <w:szCs w:val="28"/>
        </w:rPr>
        <w:t xml:space="preserve"> дохід за </w:t>
      </w:r>
      <w:r w:rsidR="00CC0962">
        <w:rPr>
          <w:sz w:val="28"/>
          <w:szCs w:val="28"/>
          <w:lang w:val="uk-UA"/>
        </w:rPr>
        <w:t>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щоб</w:t>
      </w:r>
      <w:proofErr w:type="spellEnd"/>
      <w:r w:rsidRPr="00151936">
        <w:rPr>
          <w:sz w:val="28"/>
          <w:szCs w:val="28"/>
        </w:rPr>
        <w:t xml:space="preserve"> у </w:t>
      </w:r>
      <w:proofErr w:type="spellStart"/>
      <w:r w:rsidRPr="00151936">
        <w:rPr>
          <w:sz w:val="28"/>
          <w:szCs w:val="28"/>
        </w:rPr>
        <w:t>річному</w:t>
      </w:r>
      <w:proofErr w:type="spellEnd"/>
      <w:r w:rsidRPr="00151936">
        <w:rPr>
          <w:sz w:val="28"/>
          <w:szCs w:val="28"/>
        </w:rPr>
        <w:t xml:space="preserve"> </w:t>
      </w:r>
      <w:proofErr w:type="spellStart"/>
      <w:r w:rsidRPr="00151936">
        <w:rPr>
          <w:sz w:val="28"/>
          <w:szCs w:val="28"/>
        </w:rPr>
        <w:t>показнику</w:t>
      </w:r>
      <w:proofErr w:type="spellEnd"/>
      <w:r w:rsidRPr="00151936">
        <w:rPr>
          <w:sz w:val="28"/>
          <w:szCs w:val="28"/>
        </w:rPr>
        <w:t xml:space="preserve"> доходу сума </w:t>
      </w:r>
      <w:proofErr w:type="spellStart"/>
      <w:r w:rsidRPr="00151936">
        <w:rPr>
          <w:sz w:val="28"/>
          <w:szCs w:val="28"/>
        </w:rPr>
        <w:t>поверненого</w:t>
      </w:r>
      <w:proofErr w:type="spellEnd"/>
      <w:r w:rsidRPr="00151936">
        <w:rPr>
          <w:sz w:val="28"/>
          <w:szCs w:val="28"/>
        </w:rPr>
        <w:t xml:space="preserve"> авансу не </w:t>
      </w:r>
      <w:proofErr w:type="spellStart"/>
      <w:r w:rsidRPr="00151936">
        <w:rPr>
          <w:sz w:val="28"/>
          <w:szCs w:val="28"/>
        </w:rPr>
        <w:t>враховувалась</w:t>
      </w:r>
      <w:proofErr w:type="spellEnd"/>
      <w:r w:rsidRPr="00151936">
        <w:rPr>
          <w:sz w:val="28"/>
          <w:szCs w:val="28"/>
        </w:rPr>
        <w:t xml:space="preserve">, </w:t>
      </w:r>
      <w:proofErr w:type="spellStart"/>
      <w:r w:rsidRPr="00151936">
        <w:rPr>
          <w:sz w:val="28"/>
          <w:szCs w:val="28"/>
        </w:rPr>
        <w:t>чи</w:t>
      </w:r>
      <w:proofErr w:type="spellEnd"/>
      <w:r w:rsidRPr="00151936">
        <w:rPr>
          <w:sz w:val="28"/>
          <w:szCs w:val="28"/>
        </w:rPr>
        <w:t xml:space="preserve"> </w:t>
      </w:r>
      <w:proofErr w:type="spellStart"/>
      <w:r w:rsidRPr="00151936">
        <w:rPr>
          <w:sz w:val="28"/>
          <w:szCs w:val="28"/>
        </w:rPr>
        <w:t>необхідно</w:t>
      </w:r>
      <w:proofErr w:type="spellEnd"/>
      <w:r w:rsidRPr="00151936">
        <w:rPr>
          <w:sz w:val="28"/>
          <w:szCs w:val="28"/>
        </w:rPr>
        <w:t xml:space="preserve"> </w:t>
      </w:r>
      <w:proofErr w:type="spellStart"/>
      <w:r w:rsidRPr="00151936">
        <w:rPr>
          <w:sz w:val="28"/>
          <w:szCs w:val="28"/>
        </w:rPr>
        <w:t>виправляти</w:t>
      </w:r>
      <w:proofErr w:type="spellEnd"/>
      <w:r w:rsidRPr="00151936">
        <w:rPr>
          <w:sz w:val="28"/>
          <w:szCs w:val="28"/>
        </w:rPr>
        <w:t xml:space="preserve"> </w:t>
      </w:r>
      <w:proofErr w:type="spellStart"/>
      <w:r w:rsidRPr="00151936">
        <w:rPr>
          <w:sz w:val="28"/>
          <w:szCs w:val="28"/>
        </w:rPr>
        <w:t>показники</w:t>
      </w:r>
      <w:proofErr w:type="spellEnd"/>
      <w:r w:rsidRPr="00151936">
        <w:rPr>
          <w:sz w:val="28"/>
          <w:szCs w:val="28"/>
        </w:rPr>
        <w:t xml:space="preserve"> </w:t>
      </w:r>
      <w:proofErr w:type="spellStart"/>
      <w:r w:rsidRPr="00151936">
        <w:rPr>
          <w:sz w:val="28"/>
          <w:szCs w:val="28"/>
        </w:rPr>
        <w:t>саме</w:t>
      </w:r>
      <w:proofErr w:type="spellEnd"/>
      <w:r w:rsidRPr="00151936">
        <w:rPr>
          <w:sz w:val="28"/>
          <w:szCs w:val="28"/>
        </w:rPr>
        <w:t xml:space="preserve"> того звітного </w:t>
      </w:r>
      <w:proofErr w:type="spellStart"/>
      <w:r w:rsidRPr="00151936">
        <w:rPr>
          <w:sz w:val="28"/>
          <w:szCs w:val="28"/>
        </w:rPr>
        <w:t>періоду</w:t>
      </w:r>
      <w:proofErr w:type="spellEnd"/>
      <w:r w:rsidRPr="00151936">
        <w:rPr>
          <w:sz w:val="28"/>
          <w:szCs w:val="28"/>
        </w:rPr>
        <w:t xml:space="preserve">, в якому аванс </w:t>
      </w:r>
      <w:proofErr w:type="spellStart"/>
      <w:r w:rsidRPr="00151936">
        <w:rPr>
          <w:sz w:val="28"/>
          <w:szCs w:val="28"/>
        </w:rPr>
        <w:t>був</w:t>
      </w:r>
      <w:proofErr w:type="spellEnd"/>
      <w:r w:rsidRPr="00151936">
        <w:rPr>
          <w:sz w:val="28"/>
          <w:szCs w:val="28"/>
        </w:rPr>
        <w:t xml:space="preserve"> включений </w:t>
      </w:r>
      <w:proofErr w:type="gramStart"/>
      <w:r w:rsidRPr="00151936">
        <w:rPr>
          <w:sz w:val="28"/>
          <w:szCs w:val="28"/>
        </w:rPr>
        <w:t>до доходу</w:t>
      </w:r>
      <w:proofErr w:type="gramEnd"/>
      <w:r w:rsidRPr="00151936">
        <w:rPr>
          <w:sz w:val="28"/>
          <w:szCs w:val="28"/>
        </w:rPr>
        <w:t xml:space="preserve">, </w:t>
      </w:r>
      <w:proofErr w:type="spellStart"/>
      <w:r w:rsidRPr="00151936">
        <w:rPr>
          <w:sz w:val="28"/>
          <w:szCs w:val="28"/>
        </w:rPr>
        <w:t>тобто</w:t>
      </w:r>
      <w:proofErr w:type="spellEnd"/>
      <w:r w:rsidRPr="00151936">
        <w:rPr>
          <w:sz w:val="28"/>
          <w:szCs w:val="28"/>
        </w:rPr>
        <w:t xml:space="preserve"> </w:t>
      </w:r>
      <w:proofErr w:type="spellStart"/>
      <w:r w:rsidRPr="00151936">
        <w:rPr>
          <w:sz w:val="28"/>
          <w:szCs w:val="28"/>
        </w:rPr>
        <w:t>подавати</w:t>
      </w:r>
      <w:proofErr w:type="spellEnd"/>
      <w:r w:rsidRPr="00151936">
        <w:rPr>
          <w:sz w:val="28"/>
          <w:szCs w:val="28"/>
        </w:rPr>
        <w:t xml:space="preserve"> </w:t>
      </w:r>
      <w:proofErr w:type="spellStart"/>
      <w:r w:rsidRPr="00151936">
        <w:rPr>
          <w:sz w:val="28"/>
          <w:szCs w:val="28"/>
        </w:rPr>
        <w:t>виправлену</w:t>
      </w:r>
      <w:proofErr w:type="spellEnd"/>
      <w:r w:rsidRPr="00151936">
        <w:rPr>
          <w:sz w:val="28"/>
          <w:szCs w:val="28"/>
        </w:rPr>
        <w:t xml:space="preserve"> </w:t>
      </w:r>
      <w:proofErr w:type="spellStart"/>
      <w:r w:rsidRPr="00151936">
        <w:rPr>
          <w:sz w:val="28"/>
          <w:szCs w:val="28"/>
        </w:rPr>
        <w:t>декларацію</w:t>
      </w:r>
      <w:proofErr w:type="spellEnd"/>
      <w:r w:rsidRPr="00151936">
        <w:rPr>
          <w:sz w:val="28"/>
          <w:szCs w:val="28"/>
        </w:rPr>
        <w:t xml:space="preserve"> за </w:t>
      </w:r>
      <w:r w:rsidR="00CC0962">
        <w:rPr>
          <w:sz w:val="28"/>
          <w:szCs w:val="28"/>
          <w:lang w:val="uk-UA"/>
        </w:rPr>
        <w:t>1 квартал 2025</w:t>
      </w:r>
      <w:r w:rsidRPr="00151936">
        <w:rPr>
          <w:sz w:val="28"/>
          <w:szCs w:val="28"/>
        </w:rPr>
        <w:t xml:space="preserve"> року? </w:t>
      </w:r>
      <w:proofErr w:type="spellStart"/>
      <w:r w:rsidRPr="00151936">
        <w:rPr>
          <w:sz w:val="28"/>
          <w:szCs w:val="28"/>
        </w:rPr>
        <w:t>Чи</w:t>
      </w:r>
      <w:proofErr w:type="spellEnd"/>
      <w:r w:rsidRPr="00151936">
        <w:rPr>
          <w:sz w:val="28"/>
          <w:szCs w:val="28"/>
        </w:rPr>
        <w:t xml:space="preserve"> </w:t>
      </w:r>
      <w:proofErr w:type="spellStart"/>
      <w:r w:rsidRPr="00151936">
        <w:rPr>
          <w:sz w:val="28"/>
          <w:szCs w:val="28"/>
        </w:rPr>
        <w:t>необхідно</w:t>
      </w:r>
      <w:proofErr w:type="spellEnd"/>
      <w:r w:rsidRPr="00151936">
        <w:rPr>
          <w:sz w:val="28"/>
          <w:szCs w:val="28"/>
        </w:rPr>
        <w:t xml:space="preserve"> </w:t>
      </w:r>
      <w:proofErr w:type="spellStart"/>
      <w:r w:rsidRPr="00151936">
        <w:rPr>
          <w:sz w:val="28"/>
          <w:szCs w:val="28"/>
        </w:rPr>
        <w:t>подавати</w:t>
      </w:r>
      <w:proofErr w:type="spellEnd"/>
      <w:r w:rsidRPr="00151936">
        <w:rPr>
          <w:sz w:val="28"/>
          <w:szCs w:val="28"/>
        </w:rPr>
        <w:t xml:space="preserve"> </w:t>
      </w:r>
      <w:proofErr w:type="spellStart"/>
      <w:r w:rsidRPr="00151936">
        <w:rPr>
          <w:sz w:val="28"/>
          <w:szCs w:val="28"/>
        </w:rPr>
        <w:t>виправлені</w:t>
      </w:r>
      <w:proofErr w:type="spellEnd"/>
      <w:r w:rsidRPr="00151936">
        <w:rPr>
          <w:sz w:val="28"/>
          <w:szCs w:val="28"/>
        </w:rPr>
        <w:t xml:space="preserve"> </w:t>
      </w:r>
      <w:proofErr w:type="spellStart"/>
      <w:r w:rsidRPr="00151936">
        <w:rPr>
          <w:sz w:val="28"/>
          <w:szCs w:val="28"/>
        </w:rPr>
        <w:t>декларації</w:t>
      </w:r>
      <w:proofErr w:type="spellEnd"/>
      <w:r w:rsidRPr="00151936">
        <w:rPr>
          <w:sz w:val="28"/>
          <w:szCs w:val="28"/>
        </w:rPr>
        <w:t xml:space="preserve"> </w:t>
      </w:r>
      <w:proofErr w:type="spellStart"/>
      <w:r w:rsidRPr="00151936">
        <w:rPr>
          <w:sz w:val="28"/>
          <w:szCs w:val="28"/>
        </w:rPr>
        <w:t>також</w:t>
      </w:r>
      <w:proofErr w:type="spellEnd"/>
      <w:r w:rsidRPr="00151936">
        <w:rPr>
          <w:sz w:val="28"/>
          <w:szCs w:val="28"/>
        </w:rPr>
        <w:t xml:space="preserve"> за 2 та 3 </w:t>
      </w:r>
      <w:proofErr w:type="spellStart"/>
      <w:r w:rsidRPr="00151936">
        <w:rPr>
          <w:sz w:val="28"/>
          <w:szCs w:val="28"/>
        </w:rPr>
        <w:t>квартали</w:t>
      </w:r>
      <w:proofErr w:type="spellEnd"/>
      <w:r w:rsidRPr="00151936">
        <w:rPr>
          <w:sz w:val="28"/>
          <w:szCs w:val="28"/>
        </w:rPr>
        <w:t xml:space="preserve"> </w:t>
      </w:r>
      <w:r w:rsidR="00CC0962">
        <w:rPr>
          <w:sz w:val="28"/>
          <w:szCs w:val="28"/>
          <w:lang w:val="uk-UA"/>
        </w:rPr>
        <w:t>2025</w:t>
      </w:r>
      <w:r w:rsidRPr="00151936">
        <w:rPr>
          <w:sz w:val="28"/>
          <w:szCs w:val="28"/>
        </w:rPr>
        <w:t xml:space="preserve"> року, </w:t>
      </w:r>
      <w:proofErr w:type="spellStart"/>
      <w:r w:rsidRPr="00151936">
        <w:rPr>
          <w:sz w:val="28"/>
          <w:szCs w:val="28"/>
        </w:rPr>
        <w:t>якщо</w:t>
      </w:r>
      <w:proofErr w:type="spellEnd"/>
      <w:r w:rsidRPr="00151936">
        <w:rPr>
          <w:sz w:val="28"/>
          <w:szCs w:val="28"/>
        </w:rPr>
        <w:t xml:space="preserve"> в </w:t>
      </w:r>
      <w:proofErr w:type="spellStart"/>
      <w:r w:rsidRPr="00151936">
        <w:rPr>
          <w:sz w:val="28"/>
          <w:szCs w:val="28"/>
        </w:rPr>
        <w:t>цих</w:t>
      </w:r>
      <w:proofErr w:type="spellEnd"/>
      <w:r w:rsidRPr="00151936">
        <w:rPr>
          <w:sz w:val="28"/>
          <w:szCs w:val="28"/>
        </w:rPr>
        <w:t xml:space="preserve"> </w:t>
      </w:r>
      <w:proofErr w:type="spellStart"/>
      <w:r w:rsidRPr="00151936">
        <w:rPr>
          <w:sz w:val="28"/>
          <w:szCs w:val="28"/>
        </w:rPr>
        <w:t>періодах</w:t>
      </w:r>
      <w:proofErr w:type="spellEnd"/>
      <w:r w:rsidRPr="00151936">
        <w:rPr>
          <w:sz w:val="28"/>
          <w:szCs w:val="28"/>
        </w:rPr>
        <w:t xml:space="preserve"> </w:t>
      </w:r>
      <w:proofErr w:type="spellStart"/>
      <w:r w:rsidRPr="00151936">
        <w:rPr>
          <w:sz w:val="28"/>
          <w:szCs w:val="28"/>
        </w:rPr>
        <w:t>така</w:t>
      </w:r>
      <w:proofErr w:type="spellEnd"/>
      <w:r w:rsidRPr="00151936">
        <w:rPr>
          <w:sz w:val="28"/>
          <w:szCs w:val="28"/>
        </w:rPr>
        <w:t xml:space="preserve"> сума доходу не </w:t>
      </w:r>
      <w:proofErr w:type="spellStart"/>
      <w:r w:rsidRPr="00151936">
        <w:rPr>
          <w:sz w:val="28"/>
          <w:szCs w:val="28"/>
        </w:rPr>
        <w:t>відображалась</w:t>
      </w:r>
      <w:proofErr w:type="spellEnd"/>
      <w:r w:rsidRPr="00151936">
        <w:rPr>
          <w:sz w:val="28"/>
          <w:szCs w:val="28"/>
        </w:rPr>
        <w:t xml:space="preserve">, але </w:t>
      </w:r>
      <w:proofErr w:type="spellStart"/>
      <w:r w:rsidRPr="00151936">
        <w:rPr>
          <w:sz w:val="28"/>
          <w:szCs w:val="28"/>
        </w:rPr>
        <w:t>формувала</w:t>
      </w:r>
      <w:proofErr w:type="spellEnd"/>
      <w:r w:rsidRPr="00151936">
        <w:rPr>
          <w:sz w:val="28"/>
          <w:szCs w:val="28"/>
        </w:rPr>
        <w:t xml:space="preserve"> </w:t>
      </w:r>
      <w:proofErr w:type="spellStart"/>
      <w:r w:rsidRPr="00151936">
        <w:rPr>
          <w:sz w:val="28"/>
          <w:szCs w:val="28"/>
        </w:rPr>
        <w:t>накопичувальний</w:t>
      </w:r>
      <w:proofErr w:type="spellEnd"/>
      <w:r w:rsidRPr="00151936">
        <w:rPr>
          <w:sz w:val="28"/>
          <w:szCs w:val="28"/>
        </w:rPr>
        <w:t xml:space="preserve"> </w:t>
      </w:r>
      <w:proofErr w:type="spellStart"/>
      <w:r w:rsidRPr="00151936">
        <w:rPr>
          <w:sz w:val="28"/>
          <w:szCs w:val="28"/>
        </w:rPr>
        <w:t>підсумок</w:t>
      </w:r>
      <w:proofErr w:type="spellEnd"/>
      <w:r w:rsidRPr="00151936">
        <w:rPr>
          <w:sz w:val="28"/>
          <w:szCs w:val="28"/>
        </w:rPr>
        <w:t xml:space="preserve"> року?</w:t>
      </w:r>
    </w:p>
    <w:p w:rsidR="0085037C" w:rsidRPr="00151936" w:rsidRDefault="0085037C" w:rsidP="0085037C">
      <w:pPr>
        <w:ind w:firstLine="567"/>
        <w:jc w:val="both"/>
        <w:rPr>
          <w:sz w:val="28"/>
          <w:szCs w:val="28"/>
        </w:rPr>
      </w:pPr>
      <w:r>
        <w:rPr>
          <w:sz w:val="28"/>
          <w:szCs w:val="28"/>
        </w:rPr>
        <w:t>4.</w:t>
      </w:r>
      <w:r w:rsidR="001B6175">
        <w:rPr>
          <w:sz w:val="28"/>
          <w:szCs w:val="28"/>
          <w:lang w:val="uk-UA"/>
        </w:rPr>
        <w:t xml:space="preserve"> </w:t>
      </w:r>
      <w:proofErr w:type="spellStart"/>
      <w:r w:rsidRPr="00151936">
        <w:rPr>
          <w:sz w:val="28"/>
          <w:szCs w:val="28"/>
        </w:rPr>
        <w:t>Відповідно</w:t>
      </w:r>
      <w:proofErr w:type="spellEnd"/>
      <w:r w:rsidRPr="00151936">
        <w:rPr>
          <w:sz w:val="28"/>
          <w:szCs w:val="28"/>
        </w:rPr>
        <w:t xml:space="preserve"> до ст. 50 Кодексу </w:t>
      </w:r>
      <w:proofErr w:type="spellStart"/>
      <w:r w:rsidRPr="00151936">
        <w:rPr>
          <w:sz w:val="28"/>
          <w:szCs w:val="28"/>
        </w:rPr>
        <w:t>планик</w:t>
      </w:r>
      <w:proofErr w:type="spellEnd"/>
      <w:r w:rsidRPr="00151936">
        <w:rPr>
          <w:sz w:val="28"/>
          <w:szCs w:val="28"/>
        </w:rPr>
        <w:t xml:space="preserve"> податків </w:t>
      </w:r>
      <w:proofErr w:type="spellStart"/>
      <w:r w:rsidRPr="00151936">
        <w:rPr>
          <w:sz w:val="28"/>
          <w:szCs w:val="28"/>
        </w:rPr>
        <w:t>має</w:t>
      </w:r>
      <w:proofErr w:type="spellEnd"/>
      <w:r w:rsidRPr="00151936">
        <w:rPr>
          <w:sz w:val="28"/>
          <w:szCs w:val="28"/>
        </w:rPr>
        <w:t xml:space="preserve"> право </w:t>
      </w:r>
      <w:proofErr w:type="spellStart"/>
      <w:r w:rsidRPr="00151936">
        <w:rPr>
          <w:sz w:val="28"/>
          <w:szCs w:val="28"/>
        </w:rPr>
        <w:t>виправляти</w:t>
      </w:r>
      <w:proofErr w:type="spellEnd"/>
      <w:r w:rsidRPr="00151936">
        <w:rPr>
          <w:sz w:val="28"/>
          <w:szCs w:val="28"/>
        </w:rPr>
        <w:t xml:space="preserve"> </w:t>
      </w:r>
      <w:proofErr w:type="spellStart"/>
      <w:r w:rsidRPr="00151936">
        <w:rPr>
          <w:sz w:val="28"/>
          <w:szCs w:val="28"/>
        </w:rPr>
        <w:t>показники</w:t>
      </w:r>
      <w:proofErr w:type="spellEnd"/>
      <w:r w:rsidRPr="00151936">
        <w:rPr>
          <w:sz w:val="28"/>
          <w:szCs w:val="28"/>
        </w:rPr>
        <w:t xml:space="preserve"> </w:t>
      </w:r>
      <w:proofErr w:type="spellStart"/>
      <w:r w:rsidRPr="00151936">
        <w:rPr>
          <w:sz w:val="28"/>
          <w:szCs w:val="28"/>
        </w:rPr>
        <w:t>податкової</w:t>
      </w:r>
      <w:proofErr w:type="spellEnd"/>
      <w:r w:rsidRPr="00151936">
        <w:rPr>
          <w:sz w:val="28"/>
          <w:szCs w:val="28"/>
        </w:rPr>
        <w:t xml:space="preserve"> </w:t>
      </w:r>
      <w:proofErr w:type="spellStart"/>
      <w:r w:rsidRPr="00151936">
        <w:rPr>
          <w:sz w:val="28"/>
          <w:szCs w:val="28"/>
        </w:rPr>
        <w:t>звітності</w:t>
      </w:r>
      <w:proofErr w:type="spellEnd"/>
      <w:r w:rsidRPr="00151936">
        <w:rPr>
          <w:sz w:val="28"/>
          <w:szCs w:val="28"/>
        </w:rPr>
        <w:t xml:space="preserve">, зокрема, шляхом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декларації</w:t>
      </w:r>
      <w:proofErr w:type="spellEnd"/>
      <w:r w:rsidRPr="00151936">
        <w:rPr>
          <w:sz w:val="28"/>
          <w:szCs w:val="28"/>
        </w:rPr>
        <w:t xml:space="preserve"> з </w:t>
      </w:r>
      <w:proofErr w:type="spellStart"/>
      <w:r w:rsidRPr="00151936">
        <w:rPr>
          <w:sz w:val="28"/>
          <w:szCs w:val="28"/>
        </w:rPr>
        <w:t>правильними</w:t>
      </w:r>
      <w:proofErr w:type="spellEnd"/>
      <w:r w:rsidRPr="00151936">
        <w:rPr>
          <w:sz w:val="28"/>
          <w:szCs w:val="28"/>
        </w:rPr>
        <w:t xml:space="preserve"> </w:t>
      </w:r>
      <w:proofErr w:type="spellStart"/>
      <w:r w:rsidRPr="00151936">
        <w:rPr>
          <w:sz w:val="28"/>
          <w:szCs w:val="28"/>
        </w:rPr>
        <w:t>показниками</w:t>
      </w:r>
      <w:proofErr w:type="spellEnd"/>
      <w:r w:rsidRPr="00151936">
        <w:rPr>
          <w:sz w:val="28"/>
          <w:szCs w:val="28"/>
        </w:rPr>
        <w:t xml:space="preserve"> до </w:t>
      </w:r>
      <w:proofErr w:type="spellStart"/>
      <w:r w:rsidRPr="00151936">
        <w:rPr>
          <w:sz w:val="28"/>
          <w:szCs w:val="28"/>
        </w:rPr>
        <w:t>закінчення</w:t>
      </w:r>
      <w:proofErr w:type="spellEnd"/>
      <w:r w:rsidRPr="00151936">
        <w:rPr>
          <w:sz w:val="28"/>
          <w:szCs w:val="28"/>
        </w:rPr>
        <w:t xml:space="preserve"> граничного строку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декларації</w:t>
      </w:r>
      <w:proofErr w:type="spellEnd"/>
      <w:r w:rsidRPr="00151936">
        <w:rPr>
          <w:sz w:val="28"/>
          <w:szCs w:val="28"/>
        </w:rPr>
        <w:t xml:space="preserve"> за </w:t>
      </w:r>
      <w:proofErr w:type="spellStart"/>
      <w:r w:rsidRPr="00151936">
        <w:rPr>
          <w:sz w:val="28"/>
          <w:szCs w:val="28"/>
        </w:rPr>
        <w:t>відповідний</w:t>
      </w:r>
      <w:proofErr w:type="spellEnd"/>
      <w:r w:rsidRPr="00151936">
        <w:rPr>
          <w:sz w:val="28"/>
          <w:szCs w:val="28"/>
        </w:rPr>
        <w:t xml:space="preserve"> </w:t>
      </w:r>
      <w:proofErr w:type="spellStart"/>
      <w:r w:rsidRPr="00151936">
        <w:rPr>
          <w:sz w:val="28"/>
          <w:szCs w:val="28"/>
        </w:rPr>
        <w:t>період</w:t>
      </w:r>
      <w:proofErr w:type="spellEnd"/>
      <w:r w:rsidRPr="00151936">
        <w:rPr>
          <w:sz w:val="28"/>
          <w:szCs w:val="28"/>
        </w:rPr>
        <w:t>.</w:t>
      </w:r>
    </w:p>
    <w:p w:rsidR="0085037C" w:rsidRPr="00151936" w:rsidRDefault="0085037C" w:rsidP="0085037C">
      <w:pPr>
        <w:ind w:firstLineChars="202" w:firstLine="566"/>
        <w:jc w:val="both"/>
        <w:rPr>
          <w:sz w:val="28"/>
          <w:szCs w:val="28"/>
        </w:rPr>
      </w:pPr>
      <w:r w:rsidRPr="00151936">
        <w:rPr>
          <w:sz w:val="28"/>
          <w:szCs w:val="28"/>
        </w:rPr>
        <w:t xml:space="preserve">З </w:t>
      </w:r>
      <w:proofErr w:type="spellStart"/>
      <w:r w:rsidRPr="00151936">
        <w:rPr>
          <w:sz w:val="28"/>
          <w:szCs w:val="28"/>
        </w:rPr>
        <w:t>урахуванням</w:t>
      </w:r>
      <w:proofErr w:type="spellEnd"/>
      <w:r w:rsidRPr="00151936">
        <w:rPr>
          <w:sz w:val="28"/>
          <w:szCs w:val="28"/>
        </w:rPr>
        <w:t xml:space="preserve"> того, </w:t>
      </w:r>
      <w:proofErr w:type="spellStart"/>
      <w:r w:rsidRPr="00151936">
        <w:rPr>
          <w:sz w:val="28"/>
          <w:szCs w:val="28"/>
        </w:rPr>
        <w:t>що</w:t>
      </w:r>
      <w:proofErr w:type="spellEnd"/>
      <w:r w:rsidRPr="00151936">
        <w:rPr>
          <w:sz w:val="28"/>
          <w:szCs w:val="28"/>
        </w:rPr>
        <w:t xml:space="preserve"> на дату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декларації</w:t>
      </w:r>
      <w:proofErr w:type="spellEnd"/>
      <w:r w:rsidRPr="00151936">
        <w:rPr>
          <w:sz w:val="28"/>
          <w:szCs w:val="28"/>
        </w:rPr>
        <w:t xml:space="preserve">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за </w:t>
      </w:r>
      <w:r w:rsidR="00CC0962">
        <w:rPr>
          <w:sz w:val="28"/>
          <w:szCs w:val="28"/>
          <w:lang w:val="uk-UA"/>
        </w:rPr>
        <w:t xml:space="preserve">2025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граничний</w:t>
      </w:r>
      <w:proofErr w:type="spellEnd"/>
      <w:r w:rsidRPr="00151936">
        <w:rPr>
          <w:sz w:val="28"/>
          <w:szCs w:val="28"/>
        </w:rPr>
        <w:t xml:space="preserve"> строк її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ще</w:t>
      </w:r>
      <w:proofErr w:type="spellEnd"/>
      <w:r w:rsidRPr="00151936">
        <w:rPr>
          <w:sz w:val="28"/>
          <w:szCs w:val="28"/>
        </w:rPr>
        <w:t xml:space="preserve"> не </w:t>
      </w:r>
      <w:proofErr w:type="spellStart"/>
      <w:r w:rsidRPr="00151936">
        <w:rPr>
          <w:sz w:val="28"/>
          <w:szCs w:val="28"/>
        </w:rPr>
        <w:t>сплив</w:t>
      </w:r>
      <w:proofErr w:type="spellEnd"/>
      <w:r w:rsidRPr="00151936">
        <w:rPr>
          <w:sz w:val="28"/>
          <w:szCs w:val="28"/>
        </w:rPr>
        <w:t xml:space="preserve"> і </w:t>
      </w:r>
      <w:proofErr w:type="spellStart"/>
      <w:r w:rsidRPr="00151936">
        <w:rPr>
          <w:sz w:val="28"/>
          <w:szCs w:val="28"/>
        </w:rPr>
        <w:t>така</w:t>
      </w:r>
      <w:proofErr w:type="spellEnd"/>
      <w:r w:rsidRPr="00151936">
        <w:rPr>
          <w:sz w:val="28"/>
          <w:szCs w:val="28"/>
        </w:rPr>
        <w:t xml:space="preserve"> </w:t>
      </w:r>
      <w:proofErr w:type="spellStart"/>
      <w:r w:rsidRPr="00151936">
        <w:rPr>
          <w:sz w:val="28"/>
          <w:szCs w:val="28"/>
        </w:rPr>
        <w:t>декларація</w:t>
      </w:r>
      <w:proofErr w:type="spellEnd"/>
      <w:r w:rsidRPr="00151936">
        <w:rPr>
          <w:sz w:val="28"/>
          <w:szCs w:val="28"/>
        </w:rPr>
        <w:t xml:space="preserve"> </w:t>
      </w:r>
      <w:proofErr w:type="spellStart"/>
      <w:r w:rsidRPr="00151936">
        <w:rPr>
          <w:sz w:val="28"/>
          <w:szCs w:val="28"/>
        </w:rPr>
        <w:t>платником</w:t>
      </w:r>
      <w:proofErr w:type="spellEnd"/>
      <w:r w:rsidRPr="00151936">
        <w:rPr>
          <w:sz w:val="28"/>
          <w:szCs w:val="28"/>
        </w:rPr>
        <w:t xml:space="preserve"> податків </w:t>
      </w:r>
      <w:proofErr w:type="spellStart"/>
      <w:r w:rsidRPr="00151936">
        <w:rPr>
          <w:sz w:val="28"/>
          <w:szCs w:val="28"/>
        </w:rPr>
        <w:t>ще</w:t>
      </w:r>
      <w:proofErr w:type="spellEnd"/>
      <w:r w:rsidRPr="00151936">
        <w:rPr>
          <w:sz w:val="28"/>
          <w:szCs w:val="28"/>
        </w:rPr>
        <w:t xml:space="preserve"> не подавалась, а сума </w:t>
      </w:r>
      <w:proofErr w:type="spellStart"/>
      <w:r w:rsidRPr="00151936">
        <w:rPr>
          <w:sz w:val="28"/>
          <w:szCs w:val="28"/>
        </w:rPr>
        <w:t>попередньої</w:t>
      </w:r>
      <w:proofErr w:type="spellEnd"/>
      <w:r w:rsidRPr="00151936">
        <w:rPr>
          <w:sz w:val="28"/>
          <w:szCs w:val="28"/>
        </w:rPr>
        <w:t xml:space="preserve"> оплати </w:t>
      </w:r>
      <w:proofErr w:type="spellStart"/>
      <w:r w:rsidRPr="00151936">
        <w:rPr>
          <w:sz w:val="28"/>
          <w:szCs w:val="28"/>
        </w:rPr>
        <w:t>отримана</w:t>
      </w:r>
      <w:proofErr w:type="spellEnd"/>
      <w:r w:rsidRPr="00151936">
        <w:rPr>
          <w:sz w:val="28"/>
          <w:szCs w:val="28"/>
        </w:rPr>
        <w:t xml:space="preserve"> у </w:t>
      </w:r>
      <w:r w:rsidR="00CC0962">
        <w:rPr>
          <w:sz w:val="28"/>
          <w:szCs w:val="28"/>
          <w:lang w:val="uk-UA"/>
        </w:rPr>
        <w:t xml:space="preserve">2025 </w:t>
      </w:r>
      <w:proofErr w:type="spellStart"/>
      <w:r w:rsidRPr="00151936">
        <w:rPr>
          <w:sz w:val="28"/>
          <w:szCs w:val="28"/>
        </w:rPr>
        <w:t>році</w:t>
      </w:r>
      <w:proofErr w:type="spellEnd"/>
      <w:r w:rsidRPr="00151936">
        <w:rPr>
          <w:sz w:val="28"/>
          <w:szCs w:val="28"/>
        </w:rPr>
        <w:t xml:space="preserve">, </w:t>
      </w:r>
      <w:proofErr w:type="spellStart"/>
      <w:r w:rsidRPr="00151936">
        <w:rPr>
          <w:sz w:val="28"/>
          <w:szCs w:val="28"/>
        </w:rPr>
        <w:t>була</w:t>
      </w:r>
      <w:proofErr w:type="spellEnd"/>
      <w:r w:rsidRPr="00151936">
        <w:rPr>
          <w:sz w:val="28"/>
          <w:szCs w:val="28"/>
        </w:rPr>
        <w:t xml:space="preserve"> повернута </w:t>
      </w:r>
      <w:proofErr w:type="spellStart"/>
      <w:r w:rsidRPr="00151936">
        <w:rPr>
          <w:sz w:val="28"/>
          <w:szCs w:val="28"/>
        </w:rPr>
        <w:t>покупцю</w:t>
      </w:r>
      <w:proofErr w:type="spellEnd"/>
      <w:r w:rsidRPr="00151936">
        <w:rPr>
          <w:sz w:val="28"/>
          <w:szCs w:val="28"/>
        </w:rPr>
        <w:t xml:space="preserve"> у </w:t>
      </w:r>
      <w:r w:rsidR="00CC0962">
        <w:rPr>
          <w:sz w:val="28"/>
          <w:szCs w:val="28"/>
          <w:lang w:val="uk-UA"/>
        </w:rPr>
        <w:t>січні 2026</w:t>
      </w:r>
      <w:r w:rsidRPr="00151936">
        <w:rPr>
          <w:sz w:val="28"/>
          <w:szCs w:val="28"/>
        </w:rPr>
        <w:t xml:space="preserve"> року, </w:t>
      </w:r>
      <w:proofErr w:type="spellStart"/>
      <w:r w:rsidRPr="00151936">
        <w:rPr>
          <w:sz w:val="28"/>
          <w:szCs w:val="28"/>
        </w:rPr>
        <w:t>чи</w:t>
      </w:r>
      <w:proofErr w:type="spellEnd"/>
      <w:r w:rsidRPr="00151936">
        <w:rPr>
          <w:sz w:val="28"/>
          <w:szCs w:val="28"/>
        </w:rPr>
        <w:t xml:space="preserve"> правильно </w:t>
      </w:r>
      <w:proofErr w:type="spellStart"/>
      <w:r w:rsidRPr="00151936">
        <w:rPr>
          <w:sz w:val="28"/>
          <w:szCs w:val="28"/>
        </w:rPr>
        <w:t>платник</w:t>
      </w:r>
      <w:proofErr w:type="spellEnd"/>
      <w:r w:rsidRPr="00151936">
        <w:rPr>
          <w:sz w:val="28"/>
          <w:szCs w:val="28"/>
        </w:rPr>
        <w:t xml:space="preserve"> податків </w:t>
      </w:r>
      <w:proofErr w:type="spellStart"/>
      <w:r w:rsidRPr="00151936">
        <w:rPr>
          <w:sz w:val="28"/>
          <w:szCs w:val="28"/>
        </w:rPr>
        <w:t>розуміє</w:t>
      </w:r>
      <w:proofErr w:type="spellEnd"/>
      <w:r w:rsidRPr="00151936">
        <w:rPr>
          <w:sz w:val="28"/>
          <w:szCs w:val="28"/>
        </w:rPr>
        <w:t xml:space="preserve">, </w:t>
      </w:r>
      <w:proofErr w:type="spellStart"/>
      <w:r w:rsidRPr="00151936">
        <w:rPr>
          <w:sz w:val="28"/>
          <w:szCs w:val="28"/>
        </w:rPr>
        <w:t>що</w:t>
      </w:r>
      <w:proofErr w:type="spellEnd"/>
      <w:r w:rsidRPr="00151936">
        <w:rPr>
          <w:sz w:val="28"/>
          <w:szCs w:val="28"/>
        </w:rPr>
        <w:t xml:space="preserve"> </w:t>
      </w:r>
      <w:proofErr w:type="spellStart"/>
      <w:r w:rsidRPr="00151936">
        <w:rPr>
          <w:sz w:val="28"/>
          <w:szCs w:val="28"/>
        </w:rPr>
        <w:t>може</w:t>
      </w:r>
      <w:proofErr w:type="spellEnd"/>
      <w:r w:rsidRPr="00151936">
        <w:rPr>
          <w:sz w:val="28"/>
          <w:szCs w:val="28"/>
        </w:rPr>
        <w:t xml:space="preserve"> подати </w:t>
      </w:r>
      <w:proofErr w:type="spellStart"/>
      <w:r w:rsidRPr="00151936">
        <w:rPr>
          <w:sz w:val="28"/>
          <w:szCs w:val="28"/>
        </w:rPr>
        <w:t>декларацію</w:t>
      </w:r>
      <w:proofErr w:type="spellEnd"/>
      <w:r w:rsidRPr="00151936">
        <w:rPr>
          <w:sz w:val="28"/>
          <w:szCs w:val="28"/>
        </w:rPr>
        <w:t xml:space="preserve">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w:t>
      </w:r>
      <w:r w:rsidR="00543663">
        <w:rPr>
          <w:sz w:val="28"/>
          <w:szCs w:val="28"/>
        </w:rPr>
        <w:br/>
      </w:r>
      <w:r w:rsidRPr="00151936">
        <w:rPr>
          <w:sz w:val="28"/>
          <w:szCs w:val="28"/>
        </w:rPr>
        <w:t>за</w:t>
      </w:r>
      <w:r w:rsidRPr="005E7F90">
        <w:rPr>
          <w:sz w:val="28"/>
          <w:szCs w:val="28"/>
        </w:rPr>
        <w:t xml:space="preserve"> </w:t>
      </w:r>
      <w:r w:rsidR="00CC0962">
        <w:rPr>
          <w:sz w:val="28"/>
          <w:szCs w:val="28"/>
          <w:lang w:val="uk-UA"/>
        </w:rPr>
        <w:t>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одразу</w:t>
      </w:r>
      <w:proofErr w:type="spellEnd"/>
      <w:r w:rsidRPr="00151936">
        <w:rPr>
          <w:sz w:val="28"/>
          <w:szCs w:val="28"/>
        </w:rPr>
        <w:t xml:space="preserve"> з </w:t>
      </w:r>
      <w:proofErr w:type="spellStart"/>
      <w:r w:rsidRPr="00151936">
        <w:rPr>
          <w:sz w:val="28"/>
          <w:szCs w:val="28"/>
        </w:rPr>
        <w:t>правильним</w:t>
      </w:r>
      <w:proofErr w:type="spellEnd"/>
      <w:r w:rsidRPr="00151936">
        <w:rPr>
          <w:sz w:val="28"/>
          <w:szCs w:val="28"/>
        </w:rPr>
        <w:t xml:space="preserve"> </w:t>
      </w:r>
      <w:proofErr w:type="spellStart"/>
      <w:r w:rsidRPr="00151936">
        <w:rPr>
          <w:sz w:val="28"/>
          <w:szCs w:val="28"/>
        </w:rPr>
        <w:t>річним</w:t>
      </w:r>
      <w:proofErr w:type="spellEnd"/>
      <w:r w:rsidRPr="00151936">
        <w:rPr>
          <w:sz w:val="28"/>
          <w:szCs w:val="28"/>
        </w:rPr>
        <w:t xml:space="preserve"> </w:t>
      </w:r>
      <w:proofErr w:type="spellStart"/>
      <w:r w:rsidRPr="00151936">
        <w:rPr>
          <w:sz w:val="28"/>
          <w:szCs w:val="28"/>
        </w:rPr>
        <w:t>показником</w:t>
      </w:r>
      <w:proofErr w:type="spellEnd"/>
      <w:r w:rsidRPr="00151936">
        <w:rPr>
          <w:sz w:val="28"/>
          <w:szCs w:val="28"/>
        </w:rPr>
        <w:t xml:space="preserve"> доходу, </w:t>
      </w:r>
      <w:proofErr w:type="spellStart"/>
      <w:r w:rsidRPr="00151936">
        <w:rPr>
          <w:sz w:val="28"/>
          <w:szCs w:val="28"/>
        </w:rPr>
        <w:t>визначеним</w:t>
      </w:r>
      <w:proofErr w:type="spellEnd"/>
      <w:r w:rsidRPr="00151936">
        <w:rPr>
          <w:sz w:val="28"/>
          <w:szCs w:val="28"/>
        </w:rPr>
        <w:t xml:space="preserve"> без </w:t>
      </w:r>
      <w:proofErr w:type="spellStart"/>
      <w:r w:rsidRPr="00151936">
        <w:rPr>
          <w:sz w:val="28"/>
          <w:szCs w:val="28"/>
        </w:rPr>
        <w:t>урахування</w:t>
      </w:r>
      <w:proofErr w:type="spellEnd"/>
      <w:r w:rsidRPr="00151936">
        <w:rPr>
          <w:sz w:val="28"/>
          <w:szCs w:val="28"/>
        </w:rPr>
        <w:t xml:space="preserve"> </w:t>
      </w:r>
      <w:proofErr w:type="spellStart"/>
      <w:r w:rsidRPr="00151936">
        <w:rPr>
          <w:sz w:val="28"/>
          <w:szCs w:val="28"/>
        </w:rPr>
        <w:t>суми</w:t>
      </w:r>
      <w:proofErr w:type="spellEnd"/>
      <w:r w:rsidRPr="00151936">
        <w:rPr>
          <w:sz w:val="28"/>
          <w:szCs w:val="28"/>
        </w:rPr>
        <w:t xml:space="preserve"> </w:t>
      </w:r>
      <w:proofErr w:type="spellStart"/>
      <w:r w:rsidRPr="00151936">
        <w:rPr>
          <w:sz w:val="28"/>
          <w:szCs w:val="28"/>
        </w:rPr>
        <w:t>поверненого</w:t>
      </w:r>
      <w:proofErr w:type="spellEnd"/>
      <w:r w:rsidRPr="00151936">
        <w:rPr>
          <w:sz w:val="28"/>
          <w:szCs w:val="28"/>
        </w:rPr>
        <w:t xml:space="preserve"> авансу, без </w:t>
      </w:r>
      <w:proofErr w:type="spellStart"/>
      <w:r w:rsidRPr="00151936">
        <w:rPr>
          <w:sz w:val="28"/>
          <w:szCs w:val="28"/>
        </w:rPr>
        <w:t>подання</w:t>
      </w:r>
      <w:proofErr w:type="spellEnd"/>
      <w:r w:rsidRPr="00151936">
        <w:rPr>
          <w:sz w:val="28"/>
          <w:szCs w:val="28"/>
        </w:rPr>
        <w:t xml:space="preserve"> </w:t>
      </w:r>
      <w:proofErr w:type="spellStart"/>
      <w:r w:rsidRPr="00151936">
        <w:rPr>
          <w:sz w:val="28"/>
          <w:szCs w:val="28"/>
        </w:rPr>
        <w:t>уточнюючих</w:t>
      </w:r>
      <w:proofErr w:type="spellEnd"/>
      <w:r w:rsidRPr="00151936">
        <w:rPr>
          <w:sz w:val="28"/>
          <w:szCs w:val="28"/>
        </w:rPr>
        <w:t xml:space="preserve"> </w:t>
      </w:r>
      <w:proofErr w:type="spellStart"/>
      <w:r w:rsidRPr="00151936">
        <w:rPr>
          <w:sz w:val="28"/>
          <w:szCs w:val="28"/>
        </w:rPr>
        <w:t>декларацій</w:t>
      </w:r>
      <w:proofErr w:type="spellEnd"/>
      <w:r w:rsidRPr="00151936">
        <w:rPr>
          <w:sz w:val="28"/>
          <w:szCs w:val="28"/>
        </w:rPr>
        <w:t xml:space="preserve">, </w:t>
      </w:r>
      <w:proofErr w:type="spellStart"/>
      <w:r w:rsidRPr="00151936">
        <w:rPr>
          <w:sz w:val="28"/>
          <w:szCs w:val="28"/>
        </w:rPr>
        <w:t>оскільки</w:t>
      </w:r>
      <w:proofErr w:type="spellEnd"/>
      <w:r w:rsidRPr="00151936">
        <w:rPr>
          <w:sz w:val="28"/>
          <w:szCs w:val="28"/>
        </w:rPr>
        <w:t xml:space="preserve"> буде </w:t>
      </w:r>
      <w:proofErr w:type="spellStart"/>
      <w:r w:rsidRPr="00151936">
        <w:rPr>
          <w:sz w:val="28"/>
          <w:szCs w:val="28"/>
        </w:rPr>
        <w:t>подавати</w:t>
      </w:r>
      <w:proofErr w:type="spellEnd"/>
      <w:r w:rsidRPr="00151936">
        <w:rPr>
          <w:sz w:val="28"/>
          <w:szCs w:val="28"/>
        </w:rPr>
        <w:t xml:space="preserve"> </w:t>
      </w:r>
      <w:proofErr w:type="spellStart"/>
      <w:r w:rsidRPr="00151936">
        <w:rPr>
          <w:sz w:val="28"/>
          <w:szCs w:val="28"/>
        </w:rPr>
        <w:t>декларацію</w:t>
      </w:r>
      <w:proofErr w:type="spellEnd"/>
      <w:r w:rsidRPr="00151936">
        <w:rPr>
          <w:sz w:val="28"/>
          <w:szCs w:val="28"/>
        </w:rPr>
        <w:t xml:space="preserve"> за </w:t>
      </w:r>
      <w:proofErr w:type="spellStart"/>
      <w:r w:rsidRPr="00151936">
        <w:rPr>
          <w:sz w:val="28"/>
          <w:szCs w:val="28"/>
        </w:rPr>
        <w:t>підсумками</w:t>
      </w:r>
      <w:proofErr w:type="spellEnd"/>
      <w:r w:rsidRPr="00151936">
        <w:rPr>
          <w:sz w:val="28"/>
          <w:szCs w:val="28"/>
        </w:rPr>
        <w:t xml:space="preserve"> </w:t>
      </w:r>
      <w:r w:rsidR="00CC0962">
        <w:rPr>
          <w:sz w:val="28"/>
          <w:szCs w:val="28"/>
          <w:lang w:val="uk-UA"/>
        </w:rPr>
        <w:t>2025</w:t>
      </w:r>
      <w:r w:rsidRPr="00151936">
        <w:rPr>
          <w:sz w:val="28"/>
          <w:szCs w:val="28"/>
        </w:rPr>
        <w:t xml:space="preserve"> року </w:t>
      </w:r>
      <w:proofErr w:type="spellStart"/>
      <w:r w:rsidRPr="00151936">
        <w:rPr>
          <w:sz w:val="28"/>
          <w:szCs w:val="28"/>
        </w:rPr>
        <w:t>вперше</w:t>
      </w:r>
      <w:proofErr w:type="spellEnd"/>
      <w:r w:rsidRPr="00151936">
        <w:rPr>
          <w:sz w:val="28"/>
          <w:szCs w:val="28"/>
        </w:rPr>
        <w:t xml:space="preserve"> в межах </w:t>
      </w:r>
      <w:proofErr w:type="spellStart"/>
      <w:r w:rsidRPr="00151936">
        <w:rPr>
          <w:sz w:val="28"/>
          <w:szCs w:val="28"/>
        </w:rPr>
        <w:t>встановленого</w:t>
      </w:r>
      <w:proofErr w:type="spellEnd"/>
      <w:r w:rsidRPr="00151936">
        <w:rPr>
          <w:sz w:val="28"/>
          <w:szCs w:val="28"/>
        </w:rPr>
        <w:t xml:space="preserve"> строку?</w:t>
      </w:r>
    </w:p>
    <w:p w:rsidR="0085037C" w:rsidRPr="00151936" w:rsidRDefault="0085037C" w:rsidP="00CC0962">
      <w:pPr>
        <w:ind w:firstLine="567"/>
        <w:jc w:val="both"/>
        <w:rPr>
          <w:sz w:val="28"/>
          <w:szCs w:val="28"/>
        </w:rPr>
      </w:pPr>
      <w:r>
        <w:rPr>
          <w:sz w:val="28"/>
          <w:szCs w:val="28"/>
        </w:rPr>
        <w:t>5.</w:t>
      </w:r>
      <w:r w:rsidR="00CC0962">
        <w:rPr>
          <w:sz w:val="28"/>
          <w:szCs w:val="28"/>
          <w:lang w:val="uk-UA"/>
        </w:rPr>
        <w:t xml:space="preserve"> </w:t>
      </w:r>
      <w:proofErr w:type="spellStart"/>
      <w:r w:rsidRPr="00151936">
        <w:rPr>
          <w:sz w:val="28"/>
          <w:szCs w:val="28"/>
        </w:rPr>
        <w:t>Підпунктом</w:t>
      </w:r>
      <w:proofErr w:type="spellEnd"/>
      <w:r w:rsidRPr="00151936">
        <w:rPr>
          <w:sz w:val="28"/>
          <w:szCs w:val="28"/>
        </w:rPr>
        <w:t xml:space="preserve"> 3 </w:t>
      </w:r>
      <w:proofErr w:type="spellStart"/>
      <w:r w:rsidRPr="00151936">
        <w:rPr>
          <w:sz w:val="28"/>
          <w:szCs w:val="28"/>
        </w:rPr>
        <w:t>п.п</w:t>
      </w:r>
      <w:proofErr w:type="spellEnd"/>
      <w:r w:rsidRPr="00151936">
        <w:rPr>
          <w:sz w:val="28"/>
          <w:szCs w:val="28"/>
        </w:rPr>
        <w:t>.</w:t>
      </w:r>
      <w:r w:rsidR="00CC0962">
        <w:rPr>
          <w:sz w:val="28"/>
          <w:szCs w:val="28"/>
          <w:lang w:val="uk-UA"/>
        </w:rPr>
        <w:t xml:space="preserve"> </w:t>
      </w:r>
      <w:r w:rsidRPr="00151936">
        <w:rPr>
          <w:sz w:val="28"/>
          <w:szCs w:val="28"/>
        </w:rPr>
        <w:t xml:space="preserve">298.2.3 п. 298.3 ст. 298 Кодексу </w:t>
      </w:r>
      <w:proofErr w:type="spellStart"/>
      <w:r w:rsidRPr="00151936">
        <w:rPr>
          <w:sz w:val="28"/>
          <w:szCs w:val="28"/>
        </w:rPr>
        <w:t>передбачено</w:t>
      </w:r>
      <w:proofErr w:type="spellEnd"/>
      <w:r w:rsidRPr="00151936">
        <w:rPr>
          <w:sz w:val="28"/>
          <w:szCs w:val="28"/>
        </w:rPr>
        <w:t xml:space="preserve"> </w:t>
      </w:r>
      <w:proofErr w:type="spellStart"/>
      <w:r w:rsidRPr="00151936">
        <w:rPr>
          <w:sz w:val="28"/>
          <w:szCs w:val="28"/>
        </w:rPr>
        <w:t>наслідки</w:t>
      </w:r>
      <w:proofErr w:type="spellEnd"/>
    </w:p>
    <w:p w:rsidR="0085037C" w:rsidRPr="00151936" w:rsidRDefault="0085037C" w:rsidP="00CC0962">
      <w:pPr>
        <w:jc w:val="both"/>
        <w:rPr>
          <w:sz w:val="28"/>
          <w:szCs w:val="28"/>
        </w:rPr>
      </w:pPr>
      <w:proofErr w:type="spellStart"/>
      <w:r w:rsidRPr="00151936">
        <w:rPr>
          <w:sz w:val="28"/>
          <w:szCs w:val="28"/>
        </w:rPr>
        <w:t>перевищення</w:t>
      </w:r>
      <w:proofErr w:type="spellEnd"/>
      <w:r w:rsidRPr="00151936">
        <w:rPr>
          <w:sz w:val="28"/>
          <w:szCs w:val="28"/>
        </w:rPr>
        <w:t xml:space="preserve"> протягом календарного року </w:t>
      </w:r>
      <w:proofErr w:type="spellStart"/>
      <w:r w:rsidRPr="00151936">
        <w:rPr>
          <w:sz w:val="28"/>
          <w:szCs w:val="28"/>
        </w:rPr>
        <w:t>встановленого</w:t>
      </w:r>
      <w:proofErr w:type="spellEnd"/>
      <w:r w:rsidRPr="00151936">
        <w:rPr>
          <w:sz w:val="28"/>
          <w:szCs w:val="28"/>
        </w:rPr>
        <w:t xml:space="preserve"> </w:t>
      </w:r>
      <w:proofErr w:type="spellStart"/>
      <w:r w:rsidRPr="00151936">
        <w:rPr>
          <w:sz w:val="28"/>
          <w:szCs w:val="28"/>
        </w:rPr>
        <w:t>обсягу</w:t>
      </w:r>
      <w:proofErr w:type="spellEnd"/>
      <w:r w:rsidRPr="00151936">
        <w:rPr>
          <w:sz w:val="28"/>
          <w:szCs w:val="28"/>
        </w:rPr>
        <w:t xml:space="preserve"> доходу для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зокрема, </w:t>
      </w:r>
      <w:proofErr w:type="spellStart"/>
      <w:r w:rsidRPr="00151936">
        <w:rPr>
          <w:sz w:val="28"/>
          <w:szCs w:val="28"/>
        </w:rPr>
        <w:t>обов'язок</w:t>
      </w:r>
      <w:proofErr w:type="spellEnd"/>
      <w:r w:rsidRPr="00151936">
        <w:rPr>
          <w:sz w:val="28"/>
          <w:szCs w:val="28"/>
        </w:rPr>
        <w:t xml:space="preserve"> переходу на </w:t>
      </w:r>
      <w:proofErr w:type="spellStart"/>
      <w:r w:rsidRPr="00151936">
        <w:rPr>
          <w:sz w:val="28"/>
          <w:szCs w:val="28"/>
        </w:rPr>
        <w:t>загальну</w:t>
      </w:r>
      <w:proofErr w:type="spellEnd"/>
      <w:r w:rsidRPr="00151936">
        <w:rPr>
          <w:sz w:val="28"/>
          <w:szCs w:val="28"/>
        </w:rPr>
        <w:t xml:space="preserve"> систему </w:t>
      </w:r>
      <w:proofErr w:type="spellStart"/>
      <w:r w:rsidRPr="00151936">
        <w:rPr>
          <w:sz w:val="28"/>
          <w:szCs w:val="28"/>
        </w:rPr>
        <w:t>оподаткування</w:t>
      </w:r>
      <w:proofErr w:type="spellEnd"/>
      <w:r w:rsidRPr="00151936">
        <w:rPr>
          <w:sz w:val="28"/>
          <w:szCs w:val="28"/>
        </w:rPr>
        <w:t>.</w:t>
      </w:r>
    </w:p>
    <w:p w:rsidR="0085037C" w:rsidRPr="00151936" w:rsidRDefault="0085037C" w:rsidP="0085037C">
      <w:pPr>
        <w:ind w:firstLine="567"/>
        <w:jc w:val="both"/>
        <w:rPr>
          <w:sz w:val="28"/>
          <w:szCs w:val="28"/>
          <w:lang w:val="uk-UA"/>
        </w:rPr>
      </w:pPr>
      <w:proofErr w:type="spellStart"/>
      <w:r w:rsidRPr="00151936">
        <w:rPr>
          <w:sz w:val="28"/>
          <w:szCs w:val="28"/>
        </w:rPr>
        <w:t>Чи</w:t>
      </w:r>
      <w:proofErr w:type="spellEnd"/>
      <w:r w:rsidRPr="00151936">
        <w:rPr>
          <w:sz w:val="28"/>
          <w:szCs w:val="28"/>
        </w:rPr>
        <w:t xml:space="preserve"> правильно </w:t>
      </w:r>
      <w:proofErr w:type="spellStart"/>
      <w:r w:rsidRPr="00151936">
        <w:rPr>
          <w:sz w:val="28"/>
          <w:szCs w:val="28"/>
        </w:rPr>
        <w:t>фізична</w:t>
      </w:r>
      <w:proofErr w:type="spellEnd"/>
      <w:r w:rsidRPr="00151936">
        <w:rPr>
          <w:sz w:val="28"/>
          <w:szCs w:val="28"/>
        </w:rPr>
        <w:t xml:space="preserve"> особа – </w:t>
      </w:r>
      <w:proofErr w:type="spellStart"/>
      <w:r w:rsidRPr="00151936">
        <w:rPr>
          <w:sz w:val="28"/>
          <w:szCs w:val="28"/>
        </w:rPr>
        <w:t>підприємець</w:t>
      </w:r>
      <w:proofErr w:type="spellEnd"/>
      <w:r w:rsidRPr="00151936">
        <w:rPr>
          <w:sz w:val="28"/>
          <w:szCs w:val="28"/>
        </w:rPr>
        <w:t xml:space="preserve"> </w:t>
      </w:r>
      <w:proofErr w:type="spellStart"/>
      <w:r w:rsidRPr="00151936">
        <w:rPr>
          <w:sz w:val="28"/>
          <w:szCs w:val="28"/>
        </w:rPr>
        <w:t>розуміє</w:t>
      </w:r>
      <w:proofErr w:type="spellEnd"/>
      <w:r w:rsidRPr="00151936">
        <w:rPr>
          <w:sz w:val="28"/>
          <w:szCs w:val="28"/>
        </w:rPr>
        <w:t xml:space="preserve">, </w:t>
      </w:r>
      <w:proofErr w:type="spellStart"/>
      <w:r w:rsidRPr="00151936">
        <w:rPr>
          <w:sz w:val="28"/>
          <w:szCs w:val="28"/>
        </w:rPr>
        <w:t>що</w:t>
      </w:r>
      <w:proofErr w:type="spellEnd"/>
      <w:r w:rsidRPr="00151936">
        <w:rPr>
          <w:sz w:val="28"/>
          <w:szCs w:val="28"/>
        </w:rPr>
        <w:t xml:space="preserve"> </w:t>
      </w:r>
      <w:proofErr w:type="spellStart"/>
      <w:r w:rsidRPr="00151936">
        <w:rPr>
          <w:sz w:val="28"/>
          <w:szCs w:val="28"/>
        </w:rPr>
        <w:t>вразі</w:t>
      </w:r>
      <w:proofErr w:type="spellEnd"/>
      <w:r w:rsidRPr="00151936">
        <w:rPr>
          <w:sz w:val="28"/>
          <w:szCs w:val="28"/>
        </w:rPr>
        <w:t xml:space="preserve"> </w:t>
      </w:r>
      <w:proofErr w:type="spellStart"/>
      <w:r w:rsidRPr="00151936">
        <w:rPr>
          <w:sz w:val="28"/>
          <w:szCs w:val="28"/>
        </w:rPr>
        <w:t>внесення</w:t>
      </w:r>
      <w:proofErr w:type="spellEnd"/>
      <w:r w:rsidRPr="00151936">
        <w:rPr>
          <w:sz w:val="28"/>
          <w:szCs w:val="28"/>
        </w:rPr>
        <w:t xml:space="preserve"> </w:t>
      </w:r>
      <w:proofErr w:type="spellStart"/>
      <w:r w:rsidRPr="00151936">
        <w:rPr>
          <w:sz w:val="28"/>
          <w:szCs w:val="28"/>
        </w:rPr>
        <w:t>правильних</w:t>
      </w:r>
      <w:proofErr w:type="spellEnd"/>
      <w:r w:rsidRPr="00151936">
        <w:rPr>
          <w:sz w:val="28"/>
          <w:szCs w:val="28"/>
        </w:rPr>
        <w:t xml:space="preserve"> </w:t>
      </w:r>
      <w:proofErr w:type="spellStart"/>
      <w:r w:rsidRPr="00151936">
        <w:rPr>
          <w:sz w:val="28"/>
          <w:szCs w:val="28"/>
        </w:rPr>
        <w:t>показників</w:t>
      </w:r>
      <w:proofErr w:type="spellEnd"/>
      <w:r w:rsidRPr="00151936">
        <w:rPr>
          <w:sz w:val="28"/>
          <w:szCs w:val="28"/>
        </w:rPr>
        <w:t xml:space="preserve"> доходу до </w:t>
      </w:r>
      <w:proofErr w:type="spellStart"/>
      <w:r w:rsidRPr="00151936">
        <w:rPr>
          <w:sz w:val="28"/>
          <w:szCs w:val="28"/>
        </w:rPr>
        <w:t>декларації</w:t>
      </w:r>
      <w:proofErr w:type="spellEnd"/>
      <w:r w:rsidRPr="00151936">
        <w:rPr>
          <w:sz w:val="28"/>
          <w:szCs w:val="28"/>
        </w:rPr>
        <w:t xml:space="preserve">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w:t>
      </w:r>
      <w:r w:rsidR="00283CB8">
        <w:rPr>
          <w:sz w:val="28"/>
          <w:szCs w:val="28"/>
        </w:rPr>
        <w:br/>
      </w:r>
      <w:r w:rsidRPr="00151936">
        <w:rPr>
          <w:sz w:val="28"/>
          <w:szCs w:val="28"/>
        </w:rPr>
        <w:t xml:space="preserve">за </w:t>
      </w:r>
      <w:r w:rsidR="00CC0962">
        <w:rPr>
          <w:sz w:val="28"/>
          <w:szCs w:val="28"/>
          <w:lang w:val="uk-UA"/>
        </w:rPr>
        <w:t>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w:t>
      </w:r>
      <w:proofErr w:type="spellStart"/>
      <w:r w:rsidRPr="00151936">
        <w:rPr>
          <w:sz w:val="28"/>
          <w:szCs w:val="28"/>
        </w:rPr>
        <w:t>відповідно</w:t>
      </w:r>
      <w:proofErr w:type="spellEnd"/>
      <w:r w:rsidRPr="00151936">
        <w:rPr>
          <w:sz w:val="28"/>
          <w:szCs w:val="28"/>
        </w:rPr>
        <w:t xml:space="preserve"> до ст. 50 Кодексу, </w:t>
      </w:r>
      <w:proofErr w:type="spellStart"/>
      <w:r w:rsidRPr="00151936">
        <w:rPr>
          <w:sz w:val="28"/>
          <w:szCs w:val="28"/>
        </w:rPr>
        <w:t>річний</w:t>
      </w:r>
      <w:proofErr w:type="spellEnd"/>
      <w:r w:rsidRPr="00151936">
        <w:rPr>
          <w:sz w:val="28"/>
          <w:szCs w:val="28"/>
        </w:rPr>
        <w:t xml:space="preserve"> дохід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w:t>
      </w:r>
      <w:r w:rsidR="00283CB8">
        <w:rPr>
          <w:sz w:val="28"/>
          <w:szCs w:val="28"/>
        </w:rPr>
        <w:br/>
      </w:r>
      <w:r w:rsidRPr="00151936">
        <w:rPr>
          <w:sz w:val="28"/>
          <w:szCs w:val="28"/>
        </w:rPr>
        <w:t xml:space="preserve">за </w:t>
      </w:r>
      <w:r w:rsidR="00CC0962">
        <w:rPr>
          <w:sz w:val="28"/>
          <w:szCs w:val="28"/>
          <w:lang w:val="uk-UA"/>
        </w:rPr>
        <w:t>2025</w:t>
      </w:r>
      <w:r w:rsidRPr="00151936">
        <w:rPr>
          <w:sz w:val="28"/>
          <w:szCs w:val="28"/>
        </w:rPr>
        <w:t xml:space="preserve"> </w:t>
      </w:r>
      <w:proofErr w:type="spellStart"/>
      <w:r w:rsidRPr="00151936">
        <w:rPr>
          <w:sz w:val="28"/>
          <w:szCs w:val="28"/>
        </w:rPr>
        <w:t>рік</w:t>
      </w:r>
      <w:proofErr w:type="spellEnd"/>
      <w:r w:rsidRPr="00151936">
        <w:rPr>
          <w:sz w:val="28"/>
          <w:szCs w:val="28"/>
        </w:rPr>
        <w:t xml:space="preserve"> не </w:t>
      </w:r>
      <w:proofErr w:type="spellStart"/>
      <w:r w:rsidRPr="00151936">
        <w:rPr>
          <w:sz w:val="28"/>
          <w:szCs w:val="28"/>
        </w:rPr>
        <w:t>перевищуватиме</w:t>
      </w:r>
      <w:proofErr w:type="spellEnd"/>
      <w:r w:rsidRPr="00151936">
        <w:rPr>
          <w:sz w:val="28"/>
          <w:szCs w:val="28"/>
        </w:rPr>
        <w:t xml:space="preserve"> </w:t>
      </w:r>
      <w:proofErr w:type="spellStart"/>
      <w:r w:rsidRPr="00151936">
        <w:rPr>
          <w:sz w:val="28"/>
          <w:szCs w:val="28"/>
        </w:rPr>
        <w:t>граничний</w:t>
      </w:r>
      <w:proofErr w:type="spellEnd"/>
      <w:r w:rsidRPr="00151936">
        <w:rPr>
          <w:sz w:val="28"/>
          <w:szCs w:val="28"/>
        </w:rPr>
        <w:t xml:space="preserve"> </w:t>
      </w:r>
      <w:proofErr w:type="spellStart"/>
      <w:r w:rsidRPr="00151936">
        <w:rPr>
          <w:sz w:val="28"/>
          <w:szCs w:val="28"/>
        </w:rPr>
        <w:t>обсяг</w:t>
      </w:r>
      <w:proofErr w:type="spellEnd"/>
      <w:r w:rsidRPr="00151936">
        <w:rPr>
          <w:sz w:val="28"/>
          <w:szCs w:val="28"/>
        </w:rPr>
        <w:t xml:space="preserve"> доходу для </w:t>
      </w:r>
      <w:proofErr w:type="spellStart"/>
      <w:r w:rsidRPr="00151936">
        <w:rPr>
          <w:sz w:val="28"/>
          <w:szCs w:val="28"/>
        </w:rPr>
        <w:t>платника</w:t>
      </w:r>
      <w:proofErr w:type="spellEnd"/>
      <w:r w:rsidRPr="00151936">
        <w:rPr>
          <w:sz w:val="28"/>
          <w:szCs w:val="28"/>
        </w:rPr>
        <w:t xml:space="preserve"> </w:t>
      </w:r>
      <w:proofErr w:type="spellStart"/>
      <w:r w:rsidRPr="00151936">
        <w:rPr>
          <w:sz w:val="28"/>
          <w:szCs w:val="28"/>
        </w:rPr>
        <w:t>єдиного</w:t>
      </w:r>
      <w:proofErr w:type="spellEnd"/>
      <w:r w:rsidRPr="00151936">
        <w:rPr>
          <w:sz w:val="28"/>
          <w:szCs w:val="28"/>
        </w:rPr>
        <w:t xml:space="preserve"> </w:t>
      </w:r>
      <w:proofErr w:type="spellStart"/>
      <w:r w:rsidRPr="00151936">
        <w:rPr>
          <w:sz w:val="28"/>
          <w:szCs w:val="28"/>
        </w:rPr>
        <w:t>податку</w:t>
      </w:r>
      <w:proofErr w:type="spellEnd"/>
      <w:r w:rsidRPr="00151936">
        <w:rPr>
          <w:sz w:val="28"/>
          <w:szCs w:val="28"/>
        </w:rPr>
        <w:t xml:space="preserve"> </w:t>
      </w:r>
      <w:proofErr w:type="spellStart"/>
      <w:r w:rsidRPr="00151936">
        <w:rPr>
          <w:sz w:val="28"/>
          <w:szCs w:val="28"/>
        </w:rPr>
        <w:t>третьої</w:t>
      </w:r>
      <w:proofErr w:type="spellEnd"/>
      <w:r w:rsidRPr="00151936">
        <w:rPr>
          <w:sz w:val="28"/>
          <w:szCs w:val="28"/>
        </w:rPr>
        <w:t xml:space="preserve"> </w:t>
      </w:r>
      <w:proofErr w:type="spellStart"/>
      <w:r w:rsidRPr="00151936">
        <w:rPr>
          <w:sz w:val="28"/>
          <w:szCs w:val="28"/>
        </w:rPr>
        <w:t>групи</w:t>
      </w:r>
      <w:proofErr w:type="spellEnd"/>
      <w:r w:rsidRPr="00151936">
        <w:rPr>
          <w:sz w:val="28"/>
          <w:szCs w:val="28"/>
        </w:rPr>
        <w:t xml:space="preserve">, </w:t>
      </w:r>
      <w:r w:rsidRPr="00151936">
        <w:rPr>
          <w:sz w:val="28"/>
          <w:szCs w:val="28"/>
          <w:lang w:val="uk-UA"/>
        </w:rPr>
        <w:t xml:space="preserve">відповідно підстави для застосування п.п. </w:t>
      </w:r>
      <w:r w:rsidRPr="00151936">
        <w:rPr>
          <w:sz w:val="28"/>
          <w:szCs w:val="28"/>
        </w:rPr>
        <w:t>3 п.п.</w:t>
      </w:r>
      <w:r w:rsidR="00CC0962">
        <w:rPr>
          <w:sz w:val="28"/>
          <w:szCs w:val="28"/>
          <w:lang w:val="uk-UA"/>
        </w:rPr>
        <w:t xml:space="preserve"> </w:t>
      </w:r>
      <w:r w:rsidRPr="00151936">
        <w:rPr>
          <w:sz w:val="28"/>
          <w:szCs w:val="28"/>
        </w:rPr>
        <w:t xml:space="preserve">298.2.3 </w:t>
      </w:r>
      <w:r w:rsidR="00283CB8">
        <w:rPr>
          <w:sz w:val="28"/>
          <w:szCs w:val="28"/>
        </w:rPr>
        <w:br/>
      </w:r>
      <w:r w:rsidRPr="00151936">
        <w:rPr>
          <w:sz w:val="28"/>
          <w:szCs w:val="28"/>
        </w:rPr>
        <w:t xml:space="preserve">п. 298.3 ст. 298 Кодексу </w:t>
      </w:r>
      <w:proofErr w:type="spellStart"/>
      <w:r w:rsidRPr="00151936">
        <w:rPr>
          <w:sz w:val="28"/>
          <w:szCs w:val="28"/>
        </w:rPr>
        <w:t>відсутні</w:t>
      </w:r>
      <w:proofErr w:type="spellEnd"/>
      <w:r w:rsidRPr="00151936">
        <w:rPr>
          <w:sz w:val="28"/>
          <w:szCs w:val="28"/>
        </w:rPr>
        <w:t xml:space="preserve"> і </w:t>
      </w:r>
      <w:proofErr w:type="spellStart"/>
      <w:r w:rsidRPr="00151936">
        <w:rPr>
          <w:sz w:val="28"/>
          <w:szCs w:val="28"/>
        </w:rPr>
        <w:t>фізична</w:t>
      </w:r>
      <w:proofErr w:type="spellEnd"/>
      <w:r w:rsidRPr="00151936">
        <w:rPr>
          <w:sz w:val="28"/>
          <w:szCs w:val="28"/>
        </w:rPr>
        <w:t xml:space="preserve"> особа – </w:t>
      </w:r>
      <w:proofErr w:type="spellStart"/>
      <w:r w:rsidRPr="00151936">
        <w:rPr>
          <w:sz w:val="28"/>
          <w:szCs w:val="28"/>
        </w:rPr>
        <w:t>підприємець</w:t>
      </w:r>
      <w:proofErr w:type="spellEnd"/>
      <w:r w:rsidRPr="00151936">
        <w:rPr>
          <w:sz w:val="28"/>
          <w:szCs w:val="28"/>
        </w:rPr>
        <w:t xml:space="preserve"> </w:t>
      </w:r>
      <w:proofErr w:type="spellStart"/>
      <w:r w:rsidRPr="00151936">
        <w:rPr>
          <w:sz w:val="28"/>
          <w:szCs w:val="28"/>
        </w:rPr>
        <w:t>зберігає</w:t>
      </w:r>
      <w:proofErr w:type="spellEnd"/>
      <w:r w:rsidRPr="00151936">
        <w:rPr>
          <w:sz w:val="28"/>
          <w:szCs w:val="28"/>
        </w:rPr>
        <w:t xml:space="preserve"> право </w:t>
      </w:r>
      <w:proofErr w:type="spellStart"/>
      <w:r w:rsidRPr="00151936">
        <w:rPr>
          <w:sz w:val="28"/>
          <w:szCs w:val="28"/>
        </w:rPr>
        <w:t>перебувати</w:t>
      </w:r>
      <w:proofErr w:type="spellEnd"/>
      <w:r w:rsidRPr="00151936">
        <w:rPr>
          <w:sz w:val="28"/>
          <w:szCs w:val="28"/>
        </w:rPr>
        <w:t xml:space="preserve"> на </w:t>
      </w:r>
      <w:proofErr w:type="spellStart"/>
      <w:r w:rsidRPr="00151936">
        <w:rPr>
          <w:sz w:val="28"/>
          <w:szCs w:val="28"/>
        </w:rPr>
        <w:t>спрощеній</w:t>
      </w:r>
      <w:proofErr w:type="spellEnd"/>
      <w:r w:rsidRPr="00151936">
        <w:rPr>
          <w:sz w:val="28"/>
          <w:szCs w:val="28"/>
        </w:rPr>
        <w:t xml:space="preserve"> </w:t>
      </w:r>
      <w:proofErr w:type="spellStart"/>
      <w:r w:rsidRPr="00151936">
        <w:rPr>
          <w:sz w:val="28"/>
          <w:szCs w:val="28"/>
        </w:rPr>
        <w:t>системі</w:t>
      </w:r>
      <w:proofErr w:type="spellEnd"/>
      <w:r w:rsidRPr="00151936">
        <w:rPr>
          <w:sz w:val="28"/>
          <w:szCs w:val="28"/>
        </w:rPr>
        <w:t xml:space="preserve"> </w:t>
      </w:r>
      <w:proofErr w:type="spellStart"/>
      <w:r w:rsidRPr="00151936">
        <w:rPr>
          <w:sz w:val="28"/>
          <w:szCs w:val="28"/>
        </w:rPr>
        <w:t>оподаткування</w:t>
      </w:r>
      <w:proofErr w:type="spellEnd"/>
      <w:r w:rsidRPr="00151936">
        <w:rPr>
          <w:sz w:val="28"/>
          <w:szCs w:val="28"/>
        </w:rPr>
        <w:t>?</w:t>
      </w:r>
    </w:p>
    <w:p w:rsidR="00CC0962" w:rsidRDefault="00CC0962" w:rsidP="0085037C">
      <w:pPr>
        <w:ind w:firstLineChars="202" w:firstLine="566"/>
        <w:jc w:val="both"/>
        <w:rPr>
          <w:sz w:val="28"/>
          <w:szCs w:val="28"/>
          <w:lang w:val="uk-UA"/>
        </w:rPr>
      </w:pPr>
    </w:p>
    <w:p w:rsidR="0085037C" w:rsidRPr="00151936" w:rsidRDefault="0085037C" w:rsidP="0085037C">
      <w:pPr>
        <w:ind w:firstLineChars="202" w:firstLine="566"/>
        <w:jc w:val="both"/>
        <w:rPr>
          <w:sz w:val="28"/>
          <w:szCs w:val="28"/>
          <w:lang w:val="uk-UA"/>
        </w:rPr>
      </w:pPr>
      <w:r w:rsidRPr="00151936">
        <w:rPr>
          <w:sz w:val="28"/>
          <w:szCs w:val="28"/>
          <w:lang w:val="uk-UA"/>
        </w:rPr>
        <w:t>Щодо першого – п’ятого питань</w:t>
      </w:r>
    </w:p>
    <w:p w:rsidR="0085037C" w:rsidRPr="0085037C" w:rsidRDefault="0085037C" w:rsidP="0085037C">
      <w:pPr>
        <w:ind w:firstLine="567"/>
        <w:jc w:val="both"/>
        <w:rPr>
          <w:sz w:val="28"/>
          <w:szCs w:val="28"/>
        </w:rPr>
      </w:pPr>
      <w:r w:rsidRPr="00151936">
        <w:rPr>
          <w:sz w:val="28"/>
          <w:szCs w:val="28"/>
          <w:shd w:val="clear" w:color="auto" w:fill="FFFFFF"/>
          <w:lang w:val="uk-UA"/>
        </w:rPr>
        <w:t xml:space="preserve">Правові засади застосування спрощеної системи оподаткування, обліку та </w:t>
      </w:r>
      <w:proofErr w:type="spellStart"/>
      <w:r w:rsidRPr="0085037C">
        <w:rPr>
          <w:sz w:val="28"/>
          <w:szCs w:val="28"/>
        </w:rPr>
        <w:t>звітності</w:t>
      </w:r>
      <w:proofErr w:type="spellEnd"/>
      <w:r w:rsidRPr="0085037C">
        <w:rPr>
          <w:sz w:val="28"/>
          <w:szCs w:val="28"/>
        </w:rPr>
        <w:t xml:space="preserve">, а </w:t>
      </w:r>
      <w:proofErr w:type="spellStart"/>
      <w:r w:rsidRPr="0085037C">
        <w:rPr>
          <w:sz w:val="28"/>
          <w:szCs w:val="28"/>
        </w:rPr>
        <w:t>також</w:t>
      </w:r>
      <w:proofErr w:type="spellEnd"/>
      <w:r w:rsidRPr="0085037C">
        <w:rPr>
          <w:sz w:val="28"/>
          <w:szCs w:val="28"/>
        </w:rPr>
        <w:t xml:space="preserve"> </w:t>
      </w:r>
      <w:proofErr w:type="spellStart"/>
      <w:r w:rsidRPr="0085037C">
        <w:rPr>
          <w:sz w:val="28"/>
          <w:szCs w:val="28"/>
        </w:rPr>
        <w:t>справляння</w:t>
      </w:r>
      <w:proofErr w:type="spellEnd"/>
      <w:r w:rsidRPr="0085037C">
        <w:rPr>
          <w:sz w:val="28"/>
          <w:szCs w:val="28"/>
        </w:rPr>
        <w:t xml:space="preserve"> </w:t>
      </w:r>
      <w:proofErr w:type="spellStart"/>
      <w:r w:rsidRPr="0085037C">
        <w:rPr>
          <w:sz w:val="28"/>
          <w:szCs w:val="28"/>
        </w:rPr>
        <w:t>єдиного</w:t>
      </w:r>
      <w:proofErr w:type="spellEnd"/>
      <w:r w:rsidRPr="0085037C">
        <w:rPr>
          <w:sz w:val="28"/>
          <w:szCs w:val="28"/>
        </w:rPr>
        <w:t xml:space="preserve"> </w:t>
      </w:r>
      <w:proofErr w:type="spellStart"/>
      <w:r w:rsidRPr="0085037C">
        <w:rPr>
          <w:sz w:val="28"/>
          <w:szCs w:val="28"/>
        </w:rPr>
        <w:t>податку</w:t>
      </w:r>
      <w:proofErr w:type="spellEnd"/>
      <w:r w:rsidRPr="0085037C">
        <w:rPr>
          <w:sz w:val="28"/>
          <w:szCs w:val="28"/>
        </w:rPr>
        <w:t xml:space="preserve"> </w:t>
      </w:r>
      <w:proofErr w:type="spellStart"/>
      <w:r w:rsidRPr="0085037C">
        <w:rPr>
          <w:sz w:val="28"/>
          <w:szCs w:val="28"/>
        </w:rPr>
        <w:t>встановлено</w:t>
      </w:r>
      <w:proofErr w:type="spellEnd"/>
      <w:r w:rsidRPr="0085037C">
        <w:rPr>
          <w:sz w:val="28"/>
          <w:szCs w:val="28"/>
        </w:rPr>
        <w:t xml:space="preserve"> главою 1 </w:t>
      </w:r>
      <w:r w:rsidR="00283CB8">
        <w:rPr>
          <w:sz w:val="28"/>
          <w:szCs w:val="28"/>
        </w:rPr>
        <w:br/>
      </w:r>
      <w:proofErr w:type="spellStart"/>
      <w:r w:rsidRPr="0085037C">
        <w:rPr>
          <w:sz w:val="28"/>
          <w:szCs w:val="28"/>
        </w:rPr>
        <w:t>розділу</w:t>
      </w:r>
      <w:proofErr w:type="spellEnd"/>
      <w:r w:rsidRPr="0085037C">
        <w:rPr>
          <w:sz w:val="28"/>
          <w:szCs w:val="28"/>
        </w:rPr>
        <w:t xml:space="preserve"> XIV Кодексу.</w:t>
      </w:r>
    </w:p>
    <w:p w:rsidR="0085037C" w:rsidRPr="0085037C" w:rsidRDefault="0085037C" w:rsidP="0085037C">
      <w:pPr>
        <w:ind w:firstLine="567"/>
        <w:jc w:val="both"/>
        <w:rPr>
          <w:sz w:val="28"/>
          <w:szCs w:val="28"/>
        </w:rPr>
      </w:pPr>
      <w:proofErr w:type="spellStart"/>
      <w:r w:rsidRPr="0085037C">
        <w:rPr>
          <w:sz w:val="28"/>
          <w:szCs w:val="28"/>
        </w:rPr>
        <w:t>Згідно</w:t>
      </w:r>
      <w:proofErr w:type="spellEnd"/>
      <w:r w:rsidRPr="0085037C">
        <w:rPr>
          <w:sz w:val="28"/>
          <w:szCs w:val="28"/>
        </w:rPr>
        <w:t xml:space="preserve"> з </w:t>
      </w:r>
      <w:proofErr w:type="spellStart"/>
      <w:r w:rsidRPr="0085037C">
        <w:rPr>
          <w:sz w:val="28"/>
          <w:szCs w:val="28"/>
        </w:rPr>
        <w:t>п.п</w:t>
      </w:r>
      <w:proofErr w:type="spellEnd"/>
      <w:r w:rsidRPr="0085037C">
        <w:rPr>
          <w:sz w:val="28"/>
          <w:szCs w:val="28"/>
        </w:rPr>
        <w:t xml:space="preserve">. 3 п. 291.4 ст. 291 Кодексу до платників єдиного податку третьої групи належать фізичні особи - підприємці, які не використовують працю найманих осіб або кількість осіб, які перебувають з ними у трудових відносинах, </w:t>
      </w:r>
      <w:r w:rsidRPr="0085037C">
        <w:rPr>
          <w:sz w:val="28"/>
          <w:szCs w:val="28"/>
        </w:rPr>
        <w:lastRenderedPageBreak/>
        <w:t>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rsidR="0085037C" w:rsidRPr="0085037C" w:rsidRDefault="0085037C" w:rsidP="0085037C">
      <w:pPr>
        <w:tabs>
          <w:tab w:val="left" w:pos="567"/>
        </w:tabs>
        <w:ind w:firstLine="567"/>
        <w:jc w:val="both"/>
        <w:rPr>
          <w:sz w:val="28"/>
          <w:szCs w:val="28"/>
        </w:rPr>
      </w:pPr>
      <w:r w:rsidRPr="0085037C">
        <w:rPr>
          <w:sz w:val="28"/>
          <w:szCs w:val="28"/>
        </w:rPr>
        <w:t xml:space="preserve">Доходом для фізичної особи – підприємця – платника єдиного податку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w:t>
      </w:r>
      <w:proofErr w:type="spellStart"/>
      <w:r w:rsidRPr="0085037C">
        <w:rPr>
          <w:sz w:val="28"/>
          <w:szCs w:val="28"/>
        </w:rPr>
        <w:t>господарській</w:t>
      </w:r>
      <w:proofErr w:type="spellEnd"/>
      <w:r w:rsidRPr="0085037C">
        <w:rPr>
          <w:sz w:val="28"/>
          <w:szCs w:val="28"/>
        </w:rPr>
        <w:t xml:space="preserve"> </w:t>
      </w:r>
      <w:proofErr w:type="spellStart"/>
      <w:r w:rsidRPr="0085037C">
        <w:rPr>
          <w:sz w:val="28"/>
          <w:szCs w:val="28"/>
        </w:rPr>
        <w:t>діяльності</w:t>
      </w:r>
      <w:proofErr w:type="spellEnd"/>
      <w:r w:rsidRPr="0085037C">
        <w:rPr>
          <w:sz w:val="28"/>
          <w:szCs w:val="28"/>
        </w:rPr>
        <w:t xml:space="preserve"> (</w:t>
      </w:r>
      <w:proofErr w:type="spellStart"/>
      <w:r w:rsidRPr="0085037C">
        <w:rPr>
          <w:sz w:val="28"/>
          <w:szCs w:val="28"/>
        </w:rPr>
        <w:t>п.п</w:t>
      </w:r>
      <w:proofErr w:type="spellEnd"/>
      <w:r w:rsidRPr="0085037C">
        <w:rPr>
          <w:sz w:val="28"/>
          <w:szCs w:val="28"/>
        </w:rPr>
        <w:t>. 1 п. 292.1 ст. 292 Кодексу).</w:t>
      </w:r>
    </w:p>
    <w:p w:rsidR="0085037C" w:rsidRPr="0085037C" w:rsidRDefault="0085037C" w:rsidP="0085037C">
      <w:pPr>
        <w:ind w:firstLineChars="202" w:firstLine="566"/>
        <w:jc w:val="both"/>
        <w:rPr>
          <w:sz w:val="28"/>
          <w:szCs w:val="28"/>
        </w:rPr>
      </w:pPr>
      <w:r w:rsidRPr="0085037C">
        <w:rPr>
          <w:sz w:val="28"/>
          <w:szCs w:val="28"/>
        </w:rPr>
        <w:t xml:space="preserve">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w:t>
      </w:r>
      <w:proofErr w:type="spellStart"/>
      <w:r w:rsidRPr="0085037C">
        <w:rPr>
          <w:sz w:val="28"/>
          <w:szCs w:val="28"/>
        </w:rPr>
        <w:t>підписання</w:t>
      </w:r>
      <w:proofErr w:type="spellEnd"/>
      <w:r w:rsidRPr="0085037C">
        <w:rPr>
          <w:sz w:val="28"/>
          <w:szCs w:val="28"/>
        </w:rPr>
        <w:t xml:space="preserve"> </w:t>
      </w:r>
      <w:proofErr w:type="spellStart"/>
      <w:r w:rsidRPr="0085037C">
        <w:rPr>
          <w:sz w:val="28"/>
          <w:szCs w:val="28"/>
        </w:rPr>
        <w:t>платником</w:t>
      </w:r>
      <w:proofErr w:type="spellEnd"/>
      <w:r w:rsidRPr="0085037C">
        <w:rPr>
          <w:sz w:val="28"/>
          <w:szCs w:val="28"/>
        </w:rPr>
        <w:t xml:space="preserve"> </w:t>
      </w:r>
      <w:proofErr w:type="spellStart"/>
      <w:r w:rsidRPr="0085037C">
        <w:rPr>
          <w:sz w:val="28"/>
          <w:szCs w:val="28"/>
        </w:rPr>
        <w:t>єдиного</w:t>
      </w:r>
      <w:proofErr w:type="spellEnd"/>
      <w:r w:rsidRPr="0085037C">
        <w:rPr>
          <w:sz w:val="28"/>
          <w:szCs w:val="28"/>
        </w:rPr>
        <w:t xml:space="preserve"> </w:t>
      </w:r>
      <w:proofErr w:type="spellStart"/>
      <w:r w:rsidRPr="0085037C">
        <w:rPr>
          <w:sz w:val="28"/>
          <w:szCs w:val="28"/>
        </w:rPr>
        <w:t>податку</w:t>
      </w:r>
      <w:proofErr w:type="spellEnd"/>
      <w:r w:rsidRPr="0085037C">
        <w:rPr>
          <w:sz w:val="28"/>
          <w:szCs w:val="28"/>
        </w:rPr>
        <w:t xml:space="preserve"> акта </w:t>
      </w:r>
      <w:proofErr w:type="spellStart"/>
      <w:r w:rsidRPr="0085037C">
        <w:rPr>
          <w:sz w:val="28"/>
          <w:szCs w:val="28"/>
        </w:rPr>
        <w:t>приймання-передачі</w:t>
      </w:r>
      <w:proofErr w:type="spellEnd"/>
      <w:r w:rsidRPr="0085037C">
        <w:rPr>
          <w:sz w:val="28"/>
          <w:szCs w:val="28"/>
        </w:rPr>
        <w:t xml:space="preserve"> </w:t>
      </w:r>
      <w:proofErr w:type="spellStart"/>
      <w:r w:rsidRPr="0085037C">
        <w:rPr>
          <w:sz w:val="28"/>
          <w:szCs w:val="28"/>
        </w:rPr>
        <w:t>безоплатно</w:t>
      </w:r>
      <w:proofErr w:type="spellEnd"/>
      <w:r w:rsidRPr="0085037C">
        <w:rPr>
          <w:sz w:val="28"/>
          <w:szCs w:val="28"/>
        </w:rPr>
        <w:t xml:space="preserve"> </w:t>
      </w:r>
      <w:proofErr w:type="spellStart"/>
      <w:r w:rsidRPr="0085037C">
        <w:rPr>
          <w:sz w:val="28"/>
          <w:szCs w:val="28"/>
        </w:rPr>
        <w:t>отриманих</w:t>
      </w:r>
      <w:proofErr w:type="spellEnd"/>
      <w:r w:rsidRPr="0085037C">
        <w:rPr>
          <w:sz w:val="28"/>
          <w:szCs w:val="28"/>
        </w:rPr>
        <w:t xml:space="preserve"> </w:t>
      </w:r>
      <w:proofErr w:type="spellStart"/>
      <w:r w:rsidRPr="0085037C">
        <w:rPr>
          <w:sz w:val="28"/>
          <w:szCs w:val="28"/>
        </w:rPr>
        <w:t>товарів</w:t>
      </w:r>
      <w:proofErr w:type="spellEnd"/>
      <w:r w:rsidRPr="0085037C">
        <w:rPr>
          <w:sz w:val="28"/>
          <w:szCs w:val="28"/>
        </w:rPr>
        <w:t xml:space="preserve"> (робіт, послуг) (п. 292.6 ст. 292 Кодексу). </w:t>
      </w:r>
    </w:p>
    <w:p w:rsidR="00B2012F" w:rsidRPr="00151936" w:rsidRDefault="00B2012F" w:rsidP="00B2012F">
      <w:pPr>
        <w:ind w:firstLineChars="202" w:firstLine="566"/>
        <w:jc w:val="both"/>
        <w:rPr>
          <w:sz w:val="28"/>
          <w:szCs w:val="28"/>
          <w:shd w:val="clear" w:color="auto" w:fill="FFFFFF"/>
        </w:rPr>
      </w:pPr>
      <w:r>
        <w:rPr>
          <w:sz w:val="28"/>
          <w:szCs w:val="28"/>
          <w:shd w:val="clear" w:color="auto" w:fill="FFFFFF"/>
          <w:lang w:val="uk-UA"/>
        </w:rPr>
        <w:t>Разом з тим</w:t>
      </w:r>
      <w:r w:rsidRPr="00151936">
        <w:rPr>
          <w:sz w:val="28"/>
          <w:szCs w:val="28"/>
          <w:shd w:val="clear" w:color="auto" w:fill="FFFFFF"/>
        </w:rPr>
        <w:t xml:space="preserve"> до складу доходу </w:t>
      </w:r>
      <w:proofErr w:type="spellStart"/>
      <w:r w:rsidRPr="00151936">
        <w:rPr>
          <w:sz w:val="28"/>
          <w:szCs w:val="28"/>
          <w:shd w:val="clear" w:color="auto" w:fill="FFFFFF"/>
        </w:rPr>
        <w:t>платника</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не включаються </w:t>
      </w:r>
      <w:proofErr w:type="spellStart"/>
      <w:r w:rsidRPr="00151936">
        <w:rPr>
          <w:sz w:val="28"/>
          <w:szCs w:val="28"/>
          <w:shd w:val="clear" w:color="auto" w:fill="FFFFFF"/>
        </w:rPr>
        <w:t>суми</w:t>
      </w:r>
      <w:proofErr w:type="spellEnd"/>
      <w:r w:rsidRPr="00151936">
        <w:rPr>
          <w:sz w:val="28"/>
          <w:szCs w:val="28"/>
          <w:shd w:val="clear" w:color="auto" w:fill="FFFFFF"/>
        </w:rPr>
        <w:t xml:space="preserve"> </w:t>
      </w:r>
      <w:proofErr w:type="spellStart"/>
      <w:r w:rsidRPr="00151936">
        <w:rPr>
          <w:sz w:val="28"/>
          <w:szCs w:val="28"/>
          <w:shd w:val="clear" w:color="auto" w:fill="FFFFFF"/>
        </w:rPr>
        <w:t>коштів</w:t>
      </w:r>
      <w:proofErr w:type="spellEnd"/>
      <w:r w:rsidRPr="00151936">
        <w:rPr>
          <w:sz w:val="28"/>
          <w:szCs w:val="28"/>
          <w:shd w:val="clear" w:color="auto" w:fill="FFFFFF"/>
        </w:rPr>
        <w:t xml:space="preserve"> (аванс, </w:t>
      </w:r>
      <w:proofErr w:type="spellStart"/>
      <w:r w:rsidRPr="00151936">
        <w:rPr>
          <w:sz w:val="28"/>
          <w:szCs w:val="28"/>
          <w:shd w:val="clear" w:color="auto" w:fill="FFFFFF"/>
        </w:rPr>
        <w:t>передоплата</w:t>
      </w:r>
      <w:proofErr w:type="spellEnd"/>
      <w:r w:rsidRPr="00151936">
        <w:rPr>
          <w:sz w:val="28"/>
          <w:szCs w:val="28"/>
          <w:shd w:val="clear" w:color="auto" w:fill="FFFFFF"/>
        </w:rPr>
        <w:t xml:space="preserve">), </w:t>
      </w:r>
      <w:proofErr w:type="spellStart"/>
      <w:r w:rsidRPr="00151936">
        <w:rPr>
          <w:sz w:val="28"/>
          <w:szCs w:val="28"/>
          <w:shd w:val="clear" w:color="auto" w:fill="FFFFFF"/>
        </w:rPr>
        <w:t>що</w:t>
      </w:r>
      <w:proofErr w:type="spellEnd"/>
      <w:r w:rsidRPr="00151936">
        <w:rPr>
          <w:sz w:val="28"/>
          <w:szCs w:val="28"/>
          <w:shd w:val="clear" w:color="auto" w:fill="FFFFFF"/>
        </w:rPr>
        <w:t xml:space="preserve"> </w:t>
      </w:r>
      <w:proofErr w:type="spellStart"/>
      <w:r w:rsidRPr="00151936">
        <w:rPr>
          <w:sz w:val="28"/>
          <w:szCs w:val="28"/>
          <w:shd w:val="clear" w:color="auto" w:fill="FFFFFF"/>
        </w:rPr>
        <w:t>повертаються</w:t>
      </w:r>
      <w:proofErr w:type="spellEnd"/>
      <w:r w:rsidRPr="00151936">
        <w:rPr>
          <w:sz w:val="28"/>
          <w:szCs w:val="28"/>
          <w:shd w:val="clear" w:color="auto" w:fill="FFFFFF"/>
        </w:rPr>
        <w:t xml:space="preserve"> </w:t>
      </w:r>
      <w:proofErr w:type="spellStart"/>
      <w:r w:rsidRPr="00151936">
        <w:rPr>
          <w:sz w:val="28"/>
          <w:szCs w:val="28"/>
          <w:shd w:val="clear" w:color="auto" w:fill="FFFFFF"/>
        </w:rPr>
        <w:t>покупцю</w:t>
      </w:r>
      <w:proofErr w:type="spellEnd"/>
      <w:r w:rsidRPr="00151936">
        <w:rPr>
          <w:sz w:val="28"/>
          <w:szCs w:val="28"/>
          <w:shd w:val="clear" w:color="auto" w:fill="FFFFFF"/>
        </w:rPr>
        <w:t xml:space="preserve"> товару (</w:t>
      </w:r>
      <w:proofErr w:type="spellStart"/>
      <w:r w:rsidRPr="00151936">
        <w:rPr>
          <w:sz w:val="28"/>
          <w:szCs w:val="28"/>
          <w:shd w:val="clear" w:color="auto" w:fill="FFFFFF"/>
        </w:rPr>
        <w:t>робіт</w:t>
      </w:r>
      <w:proofErr w:type="spellEnd"/>
      <w:r w:rsidRPr="00151936">
        <w:rPr>
          <w:sz w:val="28"/>
          <w:szCs w:val="28"/>
          <w:shd w:val="clear" w:color="auto" w:fill="FFFFFF"/>
        </w:rPr>
        <w:t xml:space="preserve">, </w:t>
      </w:r>
      <w:proofErr w:type="spellStart"/>
      <w:r w:rsidRPr="00151936">
        <w:rPr>
          <w:sz w:val="28"/>
          <w:szCs w:val="28"/>
          <w:shd w:val="clear" w:color="auto" w:fill="FFFFFF"/>
        </w:rPr>
        <w:t>послуг</w:t>
      </w:r>
      <w:proofErr w:type="spellEnd"/>
      <w:r w:rsidRPr="00151936">
        <w:rPr>
          <w:sz w:val="28"/>
          <w:szCs w:val="28"/>
          <w:shd w:val="clear" w:color="auto" w:fill="FFFFFF"/>
        </w:rPr>
        <w:t xml:space="preserve">) – </w:t>
      </w:r>
      <w:proofErr w:type="spellStart"/>
      <w:r w:rsidRPr="00151936">
        <w:rPr>
          <w:sz w:val="28"/>
          <w:szCs w:val="28"/>
          <w:shd w:val="clear" w:color="auto" w:fill="FFFFFF"/>
        </w:rPr>
        <w:t>платнику</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та/або </w:t>
      </w:r>
      <w:proofErr w:type="spellStart"/>
      <w:r w:rsidRPr="00151936">
        <w:rPr>
          <w:sz w:val="28"/>
          <w:szCs w:val="28"/>
          <w:shd w:val="clear" w:color="auto" w:fill="FFFFFF"/>
        </w:rPr>
        <w:t>повертаються</w:t>
      </w:r>
      <w:proofErr w:type="spellEnd"/>
      <w:r w:rsidRPr="00151936">
        <w:rPr>
          <w:sz w:val="28"/>
          <w:szCs w:val="28"/>
          <w:shd w:val="clear" w:color="auto" w:fill="FFFFFF"/>
        </w:rPr>
        <w:t xml:space="preserve"> </w:t>
      </w:r>
      <w:proofErr w:type="spellStart"/>
      <w:r w:rsidRPr="00151936">
        <w:rPr>
          <w:sz w:val="28"/>
          <w:szCs w:val="28"/>
          <w:shd w:val="clear" w:color="auto" w:fill="FFFFFF"/>
        </w:rPr>
        <w:t>платником</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w:t>
      </w:r>
      <w:proofErr w:type="spellStart"/>
      <w:r w:rsidRPr="00151936">
        <w:rPr>
          <w:sz w:val="28"/>
          <w:szCs w:val="28"/>
          <w:shd w:val="clear" w:color="auto" w:fill="FFFFFF"/>
        </w:rPr>
        <w:t>покупцю</w:t>
      </w:r>
      <w:proofErr w:type="spellEnd"/>
      <w:r w:rsidRPr="00151936">
        <w:rPr>
          <w:sz w:val="28"/>
          <w:szCs w:val="28"/>
          <w:shd w:val="clear" w:color="auto" w:fill="FFFFFF"/>
        </w:rPr>
        <w:t xml:space="preserve"> товару (</w:t>
      </w:r>
      <w:proofErr w:type="spellStart"/>
      <w:r w:rsidRPr="00151936">
        <w:rPr>
          <w:sz w:val="28"/>
          <w:szCs w:val="28"/>
          <w:shd w:val="clear" w:color="auto" w:fill="FFFFFF"/>
        </w:rPr>
        <w:t>робіт</w:t>
      </w:r>
      <w:proofErr w:type="spellEnd"/>
      <w:r w:rsidRPr="00151936">
        <w:rPr>
          <w:sz w:val="28"/>
          <w:szCs w:val="28"/>
          <w:shd w:val="clear" w:color="auto" w:fill="FFFFFF"/>
        </w:rPr>
        <w:t xml:space="preserve">, </w:t>
      </w:r>
      <w:proofErr w:type="spellStart"/>
      <w:r w:rsidRPr="00151936">
        <w:rPr>
          <w:sz w:val="28"/>
          <w:szCs w:val="28"/>
          <w:shd w:val="clear" w:color="auto" w:fill="FFFFFF"/>
        </w:rPr>
        <w:t>послуг</w:t>
      </w:r>
      <w:proofErr w:type="spellEnd"/>
      <w:r w:rsidRPr="00151936">
        <w:rPr>
          <w:sz w:val="28"/>
          <w:szCs w:val="28"/>
          <w:shd w:val="clear" w:color="auto" w:fill="FFFFFF"/>
        </w:rPr>
        <w:t xml:space="preserve">), </w:t>
      </w:r>
      <w:proofErr w:type="spellStart"/>
      <w:r w:rsidRPr="00151936">
        <w:rPr>
          <w:sz w:val="28"/>
          <w:szCs w:val="28"/>
          <w:shd w:val="clear" w:color="auto" w:fill="FFFFFF"/>
        </w:rPr>
        <w:t>якщо</w:t>
      </w:r>
      <w:proofErr w:type="spellEnd"/>
      <w:r w:rsidRPr="00151936">
        <w:rPr>
          <w:sz w:val="28"/>
          <w:szCs w:val="28"/>
          <w:shd w:val="clear" w:color="auto" w:fill="FFFFFF"/>
        </w:rPr>
        <w:t xml:space="preserve"> </w:t>
      </w:r>
      <w:proofErr w:type="spellStart"/>
      <w:r w:rsidRPr="00151936">
        <w:rPr>
          <w:sz w:val="28"/>
          <w:szCs w:val="28"/>
          <w:shd w:val="clear" w:color="auto" w:fill="FFFFFF"/>
        </w:rPr>
        <w:t>таке</w:t>
      </w:r>
      <w:proofErr w:type="spellEnd"/>
      <w:r w:rsidRPr="00151936">
        <w:rPr>
          <w:sz w:val="28"/>
          <w:szCs w:val="28"/>
          <w:shd w:val="clear" w:color="auto" w:fill="FFFFFF"/>
        </w:rPr>
        <w:t xml:space="preserve"> </w:t>
      </w:r>
      <w:proofErr w:type="spellStart"/>
      <w:r w:rsidRPr="00151936">
        <w:rPr>
          <w:sz w:val="28"/>
          <w:szCs w:val="28"/>
          <w:shd w:val="clear" w:color="auto" w:fill="FFFFFF"/>
        </w:rPr>
        <w:t>повернення</w:t>
      </w:r>
      <w:proofErr w:type="spellEnd"/>
      <w:r w:rsidRPr="00151936">
        <w:rPr>
          <w:sz w:val="28"/>
          <w:szCs w:val="28"/>
          <w:shd w:val="clear" w:color="auto" w:fill="FFFFFF"/>
        </w:rPr>
        <w:t xml:space="preserve"> </w:t>
      </w:r>
      <w:proofErr w:type="spellStart"/>
      <w:r w:rsidRPr="00151936">
        <w:rPr>
          <w:sz w:val="28"/>
          <w:szCs w:val="28"/>
          <w:shd w:val="clear" w:color="auto" w:fill="FFFFFF"/>
        </w:rPr>
        <w:t>відбувається</w:t>
      </w:r>
      <w:proofErr w:type="spellEnd"/>
      <w:r w:rsidRPr="00151936">
        <w:rPr>
          <w:sz w:val="28"/>
          <w:szCs w:val="28"/>
          <w:shd w:val="clear" w:color="auto" w:fill="FFFFFF"/>
        </w:rPr>
        <w:t xml:space="preserve"> </w:t>
      </w:r>
      <w:proofErr w:type="spellStart"/>
      <w:r w:rsidRPr="00151936">
        <w:rPr>
          <w:sz w:val="28"/>
          <w:szCs w:val="28"/>
          <w:shd w:val="clear" w:color="auto" w:fill="FFFFFF"/>
        </w:rPr>
        <w:t>внаслідок</w:t>
      </w:r>
      <w:proofErr w:type="spellEnd"/>
      <w:r w:rsidRPr="00151936">
        <w:rPr>
          <w:sz w:val="28"/>
          <w:szCs w:val="28"/>
          <w:shd w:val="clear" w:color="auto" w:fill="FFFFFF"/>
        </w:rPr>
        <w:t xml:space="preserve"> </w:t>
      </w:r>
      <w:proofErr w:type="spellStart"/>
      <w:r w:rsidRPr="00151936">
        <w:rPr>
          <w:sz w:val="28"/>
          <w:szCs w:val="28"/>
          <w:shd w:val="clear" w:color="auto" w:fill="FFFFFF"/>
        </w:rPr>
        <w:t>повернення</w:t>
      </w:r>
      <w:proofErr w:type="spellEnd"/>
      <w:r w:rsidRPr="00151936">
        <w:rPr>
          <w:sz w:val="28"/>
          <w:szCs w:val="28"/>
          <w:shd w:val="clear" w:color="auto" w:fill="FFFFFF"/>
        </w:rPr>
        <w:t xml:space="preserve"> товару, </w:t>
      </w:r>
      <w:proofErr w:type="spellStart"/>
      <w:r w:rsidRPr="00151936">
        <w:rPr>
          <w:sz w:val="28"/>
          <w:szCs w:val="28"/>
          <w:shd w:val="clear" w:color="auto" w:fill="FFFFFF"/>
        </w:rPr>
        <w:t>розірвання</w:t>
      </w:r>
      <w:proofErr w:type="spellEnd"/>
      <w:r w:rsidRPr="00151936">
        <w:rPr>
          <w:sz w:val="28"/>
          <w:szCs w:val="28"/>
          <w:shd w:val="clear" w:color="auto" w:fill="FFFFFF"/>
        </w:rPr>
        <w:t xml:space="preserve"> договору або за листом-</w:t>
      </w:r>
      <w:proofErr w:type="spellStart"/>
      <w:r w:rsidRPr="00151936">
        <w:rPr>
          <w:sz w:val="28"/>
          <w:szCs w:val="28"/>
          <w:shd w:val="clear" w:color="auto" w:fill="FFFFFF"/>
        </w:rPr>
        <w:t>заявою</w:t>
      </w:r>
      <w:proofErr w:type="spellEnd"/>
      <w:r w:rsidRPr="00151936">
        <w:rPr>
          <w:sz w:val="28"/>
          <w:szCs w:val="28"/>
          <w:shd w:val="clear" w:color="auto" w:fill="FFFFFF"/>
        </w:rPr>
        <w:t xml:space="preserve"> про </w:t>
      </w:r>
      <w:proofErr w:type="spellStart"/>
      <w:r w:rsidRPr="00151936">
        <w:rPr>
          <w:sz w:val="28"/>
          <w:szCs w:val="28"/>
          <w:shd w:val="clear" w:color="auto" w:fill="FFFFFF"/>
        </w:rPr>
        <w:t>повернення</w:t>
      </w:r>
      <w:proofErr w:type="spellEnd"/>
      <w:r w:rsidRPr="00151936">
        <w:rPr>
          <w:sz w:val="28"/>
          <w:szCs w:val="28"/>
          <w:shd w:val="clear" w:color="auto" w:fill="FFFFFF"/>
        </w:rPr>
        <w:t xml:space="preserve"> </w:t>
      </w:r>
      <w:proofErr w:type="spellStart"/>
      <w:r w:rsidRPr="00151936">
        <w:rPr>
          <w:sz w:val="28"/>
          <w:szCs w:val="28"/>
          <w:shd w:val="clear" w:color="auto" w:fill="FFFFFF"/>
        </w:rPr>
        <w:t>коштів</w:t>
      </w:r>
      <w:proofErr w:type="spellEnd"/>
      <w:r w:rsidRPr="00151936">
        <w:rPr>
          <w:sz w:val="28"/>
          <w:szCs w:val="28"/>
          <w:shd w:val="clear" w:color="auto" w:fill="FFFFFF"/>
        </w:rPr>
        <w:t xml:space="preserve"> (п.п. 5 п. 292.11 ст. 292 Кодексу).</w:t>
      </w:r>
    </w:p>
    <w:p w:rsidR="0085037C" w:rsidRDefault="00283CB8" w:rsidP="0085037C">
      <w:pPr>
        <w:ind w:firstLineChars="202" w:firstLine="566"/>
        <w:jc w:val="both"/>
        <w:rPr>
          <w:sz w:val="28"/>
          <w:szCs w:val="28"/>
          <w:lang w:val="uk-UA"/>
        </w:rPr>
      </w:pPr>
      <w:r>
        <w:rPr>
          <w:sz w:val="28"/>
          <w:szCs w:val="28"/>
          <w:lang w:val="uk-UA"/>
        </w:rPr>
        <w:t>В</w:t>
      </w:r>
      <w:proofErr w:type="spellStart"/>
      <w:r w:rsidRPr="0085037C">
        <w:rPr>
          <w:sz w:val="28"/>
          <w:szCs w:val="28"/>
        </w:rPr>
        <w:t>ідповідно</w:t>
      </w:r>
      <w:proofErr w:type="spellEnd"/>
      <w:r w:rsidRPr="0085037C">
        <w:rPr>
          <w:sz w:val="28"/>
          <w:szCs w:val="28"/>
        </w:rPr>
        <w:t xml:space="preserve"> до </w:t>
      </w:r>
      <w:proofErr w:type="spellStart"/>
      <w:r w:rsidRPr="0085037C">
        <w:rPr>
          <w:sz w:val="28"/>
          <w:szCs w:val="28"/>
        </w:rPr>
        <w:t>п.п</w:t>
      </w:r>
      <w:proofErr w:type="spellEnd"/>
      <w:r w:rsidRPr="0085037C">
        <w:rPr>
          <w:sz w:val="28"/>
          <w:szCs w:val="28"/>
        </w:rPr>
        <w:t xml:space="preserve">. 3 п.п. 298.2.3 п. 298.2 ст. 298 Кодексу </w:t>
      </w:r>
      <w:r>
        <w:rPr>
          <w:sz w:val="28"/>
          <w:szCs w:val="28"/>
          <w:lang w:val="uk-UA"/>
        </w:rPr>
        <w:t>у</w:t>
      </w:r>
      <w:r w:rsidR="0085037C" w:rsidRPr="0085037C">
        <w:rPr>
          <w:sz w:val="28"/>
          <w:szCs w:val="28"/>
        </w:rPr>
        <w:t xml:space="preserve"> </w:t>
      </w:r>
      <w:proofErr w:type="spellStart"/>
      <w:r w:rsidR="0085037C" w:rsidRPr="0085037C">
        <w:rPr>
          <w:sz w:val="28"/>
          <w:szCs w:val="28"/>
        </w:rPr>
        <w:t>разі</w:t>
      </w:r>
      <w:proofErr w:type="spellEnd"/>
      <w:r w:rsidR="0085037C" w:rsidRPr="0085037C">
        <w:rPr>
          <w:sz w:val="28"/>
          <w:szCs w:val="28"/>
        </w:rPr>
        <w:t xml:space="preserve"> </w:t>
      </w:r>
      <w:proofErr w:type="spellStart"/>
      <w:r w:rsidR="0085037C" w:rsidRPr="0085037C">
        <w:rPr>
          <w:sz w:val="28"/>
          <w:szCs w:val="28"/>
        </w:rPr>
        <w:t>перевищення</w:t>
      </w:r>
      <w:proofErr w:type="spellEnd"/>
      <w:r w:rsidR="0085037C" w:rsidRPr="0085037C">
        <w:rPr>
          <w:sz w:val="28"/>
          <w:szCs w:val="28"/>
        </w:rPr>
        <w:t xml:space="preserve"> протягом календарного року </w:t>
      </w:r>
      <w:proofErr w:type="spellStart"/>
      <w:r w:rsidR="0085037C" w:rsidRPr="0085037C">
        <w:rPr>
          <w:sz w:val="28"/>
          <w:szCs w:val="28"/>
        </w:rPr>
        <w:t>обсягу</w:t>
      </w:r>
      <w:proofErr w:type="spellEnd"/>
      <w:r w:rsidR="0085037C" w:rsidRPr="0085037C">
        <w:rPr>
          <w:sz w:val="28"/>
          <w:szCs w:val="28"/>
        </w:rPr>
        <w:t xml:space="preserve"> доходу, </w:t>
      </w:r>
      <w:proofErr w:type="spellStart"/>
      <w:r w:rsidR="0085037C" w:rsidRPr="0085037C">
        <w:rPr>
          <w:sz w:val="28"/>
          <w:szCs w:val="28"/>
        </w:rPr>
        <w:t>встановленого</w:t>
      </w:r>
      <w:proofErr w:type="spellEnd"/>
      <w:r w:rsidR="0085037C" w:rsidRPr="0085037C">
        <w:rPr>
          <w:sz w:val="28"/>
          <w:szCs w:val="28"/>
        </w:rPr>
        <w:t xml:space="preserve"> </w:t>
      </w:r>
      <w:proofErr w:type="spellStart"/>
      <w:r w:rsidR="0085037C" w:rsidRPr="0085037C">
        <w:rPr>
          <w:sz w:val="28"/>
          <w:szCs w:val="28"/>
        </w:rPr>
        <w:t>п.п</w:t>
      </w:r>
      <w:proofErr w:type="spellEnd"/>
      <w:r w:rsidR="0085037C" w:rsidRPr="0085037C">
        <w:rPr>
          <w:sz w:val="28"/>
          <w:szCs w:val="28"/>
        </w:rPr>
        <w:t xml:space="preserve">. 3 п. 291.4 ст. 291 Кодексу, </w:t>
      </w:r>
      <w:proofErr w:type="spellStart"/>
      <w:r w:rsidR="0085037C" w:rsidRPr="0085037C">
        <w:rPr>
          <w:sz w:val="28"/>
          <w:szCs w:val="28"/>
        </w:rPr>
        <w:t>суб'єкт</w:t>
      </w:r>
      <w:proofErr w:type="spellEnd"/>
      <w:r w:rsidR="0085037C" w:rsidRPr="0085037C">
        <w:rPr>
          <w:sz w:val="28"/>
          <w:szCs w:val="28"/>
        </w:rPr>
        <w:t xml:space="preserve"> </w:t>
      </w:r>
      <w:proofErr w:type="spellStart"/>
      <w:r w:rsidR="0085037C" w:rsidRPr="0085037C">
        <w:rPr>
          <w:sz w:val="28"/>
          <w:szCs w:val="28"/>
        </w:rPr>
        <w:t>господарювання</w:t>
      </w:r>
      <w:proofErr w:type="spellEnd"/>
      <w:r w:rsidR="0085037C" w:rsidRPr="0085037C">
        <w:rPr>
          <w:sz w:val="28"/>
          <w:szCs w:val="28"/>
        </w:rPr>
        <w:t xml:space="preserve"> </w:t>
      </w:r>
      <w:proofErr w:type="spellStart"/>
      <w:r w:rsidR="0085037C" w:rsidRPr="0085037C">
        <w:rPr>
          <w:sz w:val="28"/>
          <w:szCs w:val="28"/>
        </w:rPr>
        <w:t>зобов'язаний</w:t>
      </w:r>
      <w:proofErr w:type="spellEnd"/>
      <w:r w:rsidR="0085037C" w:rsidRPr="0085037C">
        <w:rPr>
          <w:sz w:val="28"/>
          <w:szCs w:val="28"/>
        </w:rPr>
        <w:t xml:space="preserve"> перейти на </w:t>
      </w:r>
      <w:proofErr w:type="spellStart"/>
      <w:r w:rsidR="0085037C" w:rsidRPr="0085037C">
        <w:rPr>
          <w:sz w:val="28"/>
          <w:szCs w:val="28"/>
        </w:rPr>
        <w:t>сплату</w:t>
      </w:r>
      <w:proofErr w:type="spellEnd"/>
      <w:r w:rsidR="0085037C" w:rsidRPr="0085037C">
        <w:rPr>
          <w:sz w:val="28"/>
          <w:szCs w:val="28"/>
        </w:rPr>
        <w:t xml:space="preserve"> </w:t>
      </w:r>
      <w:proofErr w:type="spellStart"/>
      <w:r w:rsidR="0085037C" w:rsidRPr="0085037C">
        <w:rPr>
          <w:sz w:val="28"/>
          <w:szCs w:val="28"/>
        </w:rPr>
        <w:t>інших</w:t>
      </w:r>
      <w:proofErr w:type="spellEnd"/>
      <w:r w:rsidR="0085037C" w:rsidRPr="0085037C">
        <w:rPr>
          <w:sz w:val="28"/>
          <w:szCs w:val="28"/>
        </w:rPr>
        <w:t xml:space="preserve"> податків і </w:t>
      </w:r>
      <w:proofErr w:type="spellStart"/>
      <w:r w:rsidR="0085037C" w:rsidRPr="0085037C">
        <w:rPr>
          <w:sz w:val="28"/>
          <w:szCs w:val="28"/>
        </w:rPr>
        <w:t>зборів</w:t>
      </w:r>
      <w:proofErr w:type="spellEnd"/>
      <w:r w:rsidR="0085037C" w:rsidRPr="0085037C">
        <w:rPr>
          <w:sz w:val="28"/>
          <w:szCs w:val="28"/>
        </w:rPr>
        <w:t xml:space="preserve">, визначених Кодексом, з </w:t>
      </w:r>
      <w:proofErr w:type="spellStart"/>
      <w:r w:rsidR="0085037C" w:rsidRPr="0085037C">
        <w:rPr>
          <w:sz w:val="28"/>
          <w:szCs w:val="28"/>
        </w:rPr>
        <w:t>першого</w:t>
      </w:r>
      <w:proofErr w:type="spellEnd"/>
      <w:r w:rsidR="0085037C" w:rsidRPr="0085037C">
        <w:rPr>
          <w:sz w:val="28"/>
          <w:szCs w:val="28"/>
        </w:rPr>
        <w:t xml:space="preserve"> числа </w:t>
      </w:r>
      <w:proofErr w:type="spellStart"/>
      <w:r w:rsidR="0085037C" w:rsidRPr="0085037C">
        <w:rPr>
          <w:sz w:val="28"/>
          <w:szCs w:val="28"/>
        </w:rPr>
        <w:t>місяця</w:t>
      </w:r>
      <w:proofErr w:type="spellEnd"/>
      <w:r w:rsidR="0085037C" w:rsidRPr="0085037C">
        <w:rPr>
          <w:sz w:val="28"/>
          <w:szCs w:val="28"/>
        </w:rPr>
        <w:t xml:space="preserve">, </w:t>
      </w:r>
      <w:proofErr w:type="spellStart"/>
      <w:r w:rsidR="0085037C" w:rsidRPr="0085037C">
        <w:rPr>
          <w:sz w:val="28"/>
          <w:szCs w:val="28"/>
        </w:rPr>
        <w:t>наступного</w:t>
      </w:r>
      <w:proofErr w:type="spellEnd"/>
      <w:r w:rsidR="0085037C" w:rsidRPr="0085037C">
        <w:rPr>
          <w:sz w:val="28"/>
          <w:szCs w:val="28"/>
        </w:rPr>
        <w:t xml:space="preserve"> за податковим (</w:t>
      </w:r>
      <w:proofErr w:type="spellStart"/>
      <w:r w:rsidR="0085037C" w:rsidRPr="0085037C">
        <w:rPr>
          <w:sz w:val="28"/>
          <w:szCs w:val="28"/>
        </w:rPr>
        <w:t>звітним</w:t>
      </w:r>
      <w:proofErr w:type="spellEnd"/>
      <w:r w:rsidR="0085037C" w:rsidRPr="0085037C">
        <w:rPr>
          <w:sz w:val="28"/>
          <w:szCs w:val="28"/>
        </w:rPr>
        <w:t xml:space="preserve">) кварталом, у якому </w:t>
      </w:r>
      <w:proofErr w:type="spellStart"/>
      <w:r w:rsidR="0085037C" w:rsidRPr="0085037C">
        <w:rPr>
          <w:sz w:val="28"/>
          <w:szCs w:val="28"/>
        </w:rPr>
        <w:t>відбулося</w:t>
      </w:r>
      <w:proofErr w:type="spellEnd"/>
      <w:r w:rsidR="0085037C" w:rsidRPr="0085037C">
        <w:rPr>
          <w:sz w:val="28"/>
          <w:szCs w:val="28"/>
        </w:rPr>
        <w:t xml:space="preserve"> </w:t>
      </w:r>
      <w:proofErr w:type="spellStart"/>
      <w:r w:rsidR="0085037C" w:rsidRPr="0085037C">
        <w:rPr>
          <w:sz w:val="28"/>
          <w:szCs w:val="28"/>
        </w:rPr>
        <w:t>таке</w:t>
      </w:r>
      <w:proofErr w:type="spellEnd"/>
      <w:r w:rsidR="0085037C" w:rsidRPr="0085037C">
        <w:rPr>
          <w:sz w:val="28"/>
          <w:szCs w:val="28"/>
        </w:rPr>
        <w:t xml:space="preserve"> </w:t>
      </w:r>
      <w:proofErr w:type="spellStart"/>
      <w:r w:rsidR="0085037C" w:rsidRPr="0085037C">
        <w:rPr>
          <w:sz w:val="28"/>
          <w:szCs w:val="28"/>
        </w:rPr>
        <w:t>перевищення</w:t>
      </w:r>
      <w:proofErr w:type="spellEnd"/>
      <w:r w:rsidR="00B2012F">
        <w:rPr>
          <w:sz w:val="28"/>
          <w:szCs w:val="28"/>
          <w:lang w:val="uk-UA"/>
        </w:rPr>
        <w:t>.</w:t>
      </w:r>
    </w:p>
    <w:p w:rsidR="00B2012F" w:rsidRPr="0085037C" w:rsidRDefault="00B2012F" w:rsidP="00B2012F">
      <w:pPr>
        <w:ind w:firstLineChars="202" w:firstLine="566"/>
        <w:jc w:val="both"/>
        <w:rPr>
          <w:sz w:val="28"/>
          <w:szCs w:val="28"/>
        </w:rPr>
      </w:pPr>
      <w:r>
        <w:rPr>
          <w:sz w:val="28"/>
          <w:szCs w:val="28"/>
          <w:lang w:val="uk-UA"/>
        </w:rPr>
        <w:t>З</w:t>
      </w:r>
      <w:proofErr w:type="spellStart"/>
      <w:r w:rsidRPr="00151936">
        <w:rPr>
          <w:sz w:val="28"/>
          <w:szCs w:val="28"/>
        </w:rPr>
        <w:t>гідно</w:t>
      </w:r>
      <w:proofErr w:type="spellEnd"/>
      <w:r w:rsidRPr="00151936">
        <w:rPr>
          <w:sz w:val="28"/>
          <w:szCs w:val="28"/>
        </w:rPr>
        <w:t xml:space="preserve"> з </w:t>
      </w:r>
      <w:r w:rsidRPr="0085037C">
        <w:rPr>
          <w:sz w:val="28"/>
          <w:szCs w:val="28"/>
        </w:rPr>
        <w:t>п. 293.8 ст. 293 Кодексу</w:t>
      </w:r>
      <w:r>
        <w:rPr>
          <w:sz w:val="28"/>
          <w:szCs w:val="28"/>
          <w:lang w:val="uk-UA"/>
        </w:rPr>
        <w:t xml:space="preserve"> з</w:t>
      </w:r>
      <w:proofErr w:type="spellStart"/>
      <w:r w:rsidRPr="0085037C">
        <w:rPr>
          <w:sz w:val="28"/>
          <w:szCs w:val="28"/>
        </w:rPr>
        <w:t>аява</w:t>
      </w:r>
      <w:proofErr w:type="spellEnd"/>
      <w:r w:rsidRPr="0085037C">
        <w:rPr>
          <w:sz w:val="28"/>
          <w:szCs w:val="28"/>
        </w:rPr>
        <w:t xml:space="preserve"> </w:t>
      </w:r>
      <w:proofErr w:type="spellStart"/>
      <w:r w:rsidRPr="0085037C">
        <w:rPr>
          <w:sz w:val="28"/>
          <w:szCs w:val="28"/>
        </w:rPr>
        <w:t>подається</w:t>
      </w:r>
      <w:proofErr w:type="spellEnd"/>
      <w:r w:rsidRPr="0085037C">
        <w:rPr>
          <w:sz w:val="28"/>
          <w:szCs w:val="28"/>
        </w:rPr>
        <w:t xml:space="preserve"> не </w:t>
      </w:r>
      <w:proofErr w:type="spellStart"/>
      <w:r w:rsidRPr="0085037C">
        <w:rPr>
          <w:sz w:val="28"/>
          <w:szCs w:val="28"/>
        </w:rPr>
        <w:t>пізніше</w:t>
      </w:r>
      <w:proofErr w:type="spellEnd"/>
      <w:r w:rsidRPr="0085037C">
        <w:rPr>
          <w:sz w:val="28"/>
          <w:szCs w:val="28"/>
        </w:rPr>
        <w:t xml:space="preserve"> 20 числа </w:t>
      </w:r>
      <w:proofErr w:type="spellStart"/>
      <w:r w:rsidRPr="0085037C">
        <w:rPr>
          <w:sz w:val="28"/>
          <w:szCs w:val="28"/>
        </w:rPr>
        <w:t>місяця</w:t>
      </w:r>
      <w:proofErr w:type="spellEnd"/>
      <w:r w:rsidRPr="0085037C">
        <w:rPr>
          <w:sz w:val="28"/>
          <w:szCs w:val="28"/>
        </w:rPr>
        <w:t xml:space="preserve">, </w:t>
      </w:r>
      <w:proofErr w:type="spellStart"/>
      <w:r w:rsidRPr="0085037C">
        <w:rPr>
          <w:sz w:val="28"/>
          <w:szCs w:val="28"/>
        </w:rPr>
        <w:t>наступного</w:t>
      </w:r>
      <w:proofErr w:type="spellEnd"/>
      <w:r w:rsidRPr="0085037C">
        <w:rPr>
          <w:sz w:val="28"/>
          <w:szCs w:val="28"/>
        </w:rPr>
        <w:t xml:space="preserve"> за </w:t>
      </w:r>
      <w:proofErr w:type="spellStart"/>
      <w:r w:rsidRPr="0085037C">
        <w:rPr>
          <w:sz w:val="28"/>
          <w:szCs w:val="28"/>
        </w:rPr>
        <w:t>календарним</w:t>
      </w:r>
      <w:proofErr w:type="spellEnd"/>
      <w:r w:rsidRPr="0085037C">
        <w:rPr>
          <w:sz w:val="28"/>
          <w:szCs w:val="28"/>
        </w:rPr>
        <w:t xml:space="preserve"> кварталом, у якому допущено </w:t>
      </w:r>
      <w:proofErr w:type="spellStart"/>
      <w:r w:rsidRPr="0085037C">
        <w:rPr>
          <w:sz w:val="28"/>
          <w:szCs w:val="28"/>
        </w:rPr>
        <w:t>перевищення</w:t>
      </w:r>
      <w:proofErr w:type="spellEnd"/>
      <w:r w:rsidRPr="0085037C">
        <w:rPr>
          <w:sz w:val="28"/>
          <w:szCs w:val="28"/>
        </w:rPr>
        <w:t xml:space="preserve"> </w:t>
      </w:r>
      <w:proofErr w:type="spellStart"/>
      <w:r w:rsidRPr="0085037C">
        <w:rPr>
          <w:sz w:val="28"/>
          <w:szCs w:val="28"/>
        </w:rPr>
        <w:t>обсягу</w:t>
      </w:r>
      <w:proofErr w:type="spellEnd"/>
      <w:r w:rsidRPr="0085037C">
        <w:rPr>
          <w:sz w:val="28"/>
          <w:szCs w:val="28"/>
        </w:rPr>
        <w:t xml:space="preserve"> доходу.</w:t>
      </w:r>
    </w:p>
    <w:p w:rsidR="0085037C" w:rsidRPr="0085037C" w:rsidRDefault="0085037C" w:rsidP="0085037C">
      <w:pPr>
        <w:ind w:firstLineChars="202" w:firstLine="566"/>
        <w:jc w:val="both"/>
        <w:rPr>
          <w:sz w:val="28"/>
          <w:szCs w:val="28"/>
        </w:rPr>
      </w:pPr>
      <w:r w:rsidRPr="0085037C">
        <w:rPr>
          <w:sz w:val="28"/>
          <w:szCs w:val="28"/>
        </w:rPr>
        <w:t xml:space="preserve">При цьому, дохід </w:t>
      </w:r>
      <w:proofErr w:type="spellStart"/>
      <w:r w:rsidRPr="0085037C">
        <w:rPr>
          <w:sz w:val="28"/>
          <w:szCs w:val="28"/>
        </w:rPr>
        <w:t>визначається</w:t>
      </w:r>
      <w:proofErr w:type="spellEnd"/>
      <w:r w:rsidRPr="0085037C">
        <w:rPr>
          <w:sz w:val="28"/>
          <w:szCs w:val="28"/>
        </w:rPr>
        <w:t xml:space="preserve"> на </w:t>
      </w:r>
      <w:proofErr w:type="spellStart"/>
      <w:r w:rsidRPr="0085037C">
        <w:rPr>
          <w:sz w:val="28"/>
          <w:szCs w:val="28"/>
        </w:rPr>
        <w:t>підставі</w:t>
      </w:r>
      <w:proofErr w:type="spellEnd"/>
      <w:r w:rsidRPr="0085037C">
        <w:rPr>
          <w:sz w:val="28"/>
          <w:szCs w:val="28"/>
        </w:rPr>
        <w:t xml:space="preserve"> </w:t>
      </w:r>
      <w:proofErr w:type="spellStart"/>
      <w:r w:rsidRPr="0085037C">
        <w:rPr>
          <w:sz w:val="28"/>
          <w:szCs w:val="28"/>
        </w:rPr>
        <w:t>даних</w:t>
      </w:r>
      <w:proofErr w:type="spellEnd"/>
      <w:r w:rsidRPr="0085037C">
        <w:rPr>
          <w:sz w:val="28"/>
          <w:szCs w:val="28"/>
        </w:rPr>
        <w:t xml:space="preserve"> </w:t>
      </w:r>
      <w:proofErr w:type="spellStart"/>
      <w:r w:rsidRPr="0085037C">
        <w:rPr>
          <w:sz w:val="28"/>
          <w:szCs w:val="28"/>
        </w:rPr>
        <w:t>обліку</w:t>
      </w:r>
      <w:proofErr w:type="spellEnd"/>
      <w:r w:rsidRPr="0085037C">
        <w:rPr>
          <w:sz w:val="28"/>
          <w:szCs w:val="28"/>
        </w:rPr>
        <w:t xml:space="preserve">, </w:t>
      </w:r>
      <w:proofErr w:type="spellStart"/>
      <w:r w:rsidRPr="0085037C">
        <w:rPr>
          <w:sz w:val="28"/>
          <w:szCs w:val="28"/>
        </w:rPr>
        <w:t>який</w:t>
      </w:r>
      <w:proofErr w:type="spellEnd"/>
      <w:r w:rsidRPr="0085037C">
        <w:rPr>
          <w:sz w:val="28"/>
          <w:szCs w:val="28"/>
        </w:rPr>
        <w:t xml:space="preserve"> </w:t>
      </w:r>
      <w:proofErr w:type="spellStart"/>
      <w:r w:rsidRPr="0085037C">
        <w:rPr>
          <w:sz w:val="28"/>
          <w:szCs w:val="28"/>
        </w:rPr>
        <w:t>ведеться</w:t>
      </w:r>
      <w:proofErr w:type="spellEnd"/>
      <w:r w:rsidRPr="0085037C">
        <w:rPr>
          <w:sz w:val="28"/>
          <w:szCs w:val="28"/>
        </w:rPr>
        <w:t xml:space="preserve"> </w:t>
      </w:r>
      <w:proofErr w:type="spellStart"/>
      <w:r w:rsidRPr="0085037C">
        <w:rPr>
          <w:sz w:val="28"/>
          <w:szCs w:val="28"/>
        </w:rPr>
        <w:t>відповідно</w:t>
      </w:r>
      <w:proofErr w:type="spellEnd"/>
      <w:r w:rsidRPr="0085037C">
        <w:rPr>
          <w:sz w:val="28"/>
          <w:szCs w:val="28"/>
        </w:rPr>
        <w:t xml:space="preserve"> до ст. 296 Кодексу (п. 292.13 ст. 292 Кодексу).</w:t>
      </w:r>
    </w:p>
    <w:p w:rsidR="0085037C" w:rsidRPr="00151936" w:rsidRDefault="0085037C" w:rsidP="0085037C">
      <w:pPr>
        <w:ind w:firstLineChars="202" w:firstLine="566"/>
        <w:jc w:val="both"/>
        <w:rPr>
          <w:sz w:val="28"/>
          <w:szCs w:val="28"/>
          <w:shd w:val="clear" w:color="auto" w:fill="FFFFFF"/>
        </w:rPr>
      </w:pPr>
      <w:r w:rsidRPr="0085037C">
        <w:rPr>
          <w:sz w:val="28"/>
          <w:szCs w:val="28"/>
        </w:rPr>
        <w:t xml:space="preserve">Пунктом 296.1 ст. 296 Кодексу </w:t>
      </w:r>
      <w:proofErr w:type="spellStart"/>
      <w:r w:rsidRPr="0085037C">
        <w:rPr>
          <w:sz w:val="28"/>
          <w:szCs w:val="28"/>
        </w:rPr>
        <w:t>визначено</w:t>
      </w:r>
      <w:proofErr w:type="spellEnd"/>
      <w:r w:rsidRPr="0085037C">
        <w:rPr>
          <w:sz w:val="28"/>
          <w:szCs w:val="28"/>
        </w:rPr>
        <w:t xml:space="preserve">, </w:t>
      </w:r>
      <w:proofErr w:type="spellStart"/>
      <w:r w:rsidRPr="0085037C">
        <w:rPr>
          <w:sz w:val="28"/>
          <w:szCs w:val="28"/>
        </w:rPr>
        <w:t>що</w:t>
      </w:r>
      <w:proofErr w:type="spellEnd"/>
      <w:r w:rsidRPr="0085037C">
        <w:rPr>
          <w:sz w:val="28"/>
          <w:szCs w:val="28"/>
        </w:rPr>
        <w:t xml:space="preserve"> </w:t>
      </w:r>
      <w:proofErr w:type="spellStart"/>
      <w:r w:rsidRPr="0085037C">
        <w:rPr>
          <w:sz w:val="28"/>
          <w:szCs w:val="28"/>
        </w:rPr>
        <w:t>фізичні</w:t>
      </w:r>
      <w:proofErr w:type="spellEnd"/>
      <w:r w:rsidRPr="0085037C">
        <w:rPr>
          <w:sz w:val="28"/>
          <w:szCs w:val="28"/>
        </w:rPr>
        <w:t xml:space="preserve"> особи - </w:t>
      </w:r>
      <w:proofErr w:type="spellStart"/>
      <w:r w:rsidRPr="0085037C">
        <w:rPr>
          <w:sz w:val="28"/>
          <w:szCs w:val="28"/>
        </w:rPr>
        <w:t>підприємці</w:t>
      </w:r>
      <w:proofErr w:type="spellEnd"/>
      <w:r w:rsidRPr="0085037C">
        <w:rPr>
          <w:sz w:val="28"/>
          <w:szCs w:val="28"/>
        </w:rPr>
        <w:t xml:space="preserve"> - </w:t>
      </w:r>
      <w:proofErr w:type="spellStart"/>
      <w:r w:rsidRPr="0085037C">
        <w:rPr>
          <w:sz w:val="28"/>
          <w:szCs w:val="28"/>
        </w:rPr>
        <w:t>платники</w:t>
      </w:r>
      <w:proofErr w:type="spellEnd"/>
      <w:r w:rsidRPr="0085037C">
        <w:rPr>
          <w:sz w:val="28"/>
          <w:szCs w:val="28"/>
        </w:rPr>
        <w:t xml:space="preserve"> </w:t>
      </w:r>
      <w:proofErr w:type="spellStart"/>
      <w:r w:rsidRPr="0085037C">
        <w:rPr>
          <w:sz w:val="28"/>
          <w:szCs w:val="28"/>
        </w:rPr>
        <w:t>єдиного</w:t>
      </w:r>
      <w:proofErr w:type="spellEnd"/>
      <w:r w:rsidRPr="0085037C">
        <w:rPr>
          <w:sz w:val="28"/>
          <w:szCs w:val="28"/>
        </w:rPr>
        <w:t xml:space="preserve"> </w:t>
      </w:r>
      <w:proofErr w:type="spellStart"/>
      <w:r w:rsidRPr="0085037C">
        <w:rPr>
          <w:sz w:val="28"/>
          <w:szCs w:val="28"/>
        </w:rPr>
        <w:t>податку</w:t>
      </w:r>
      <w:proofErr w:type="spellEnd"/>
      <w:r w:rsidRPr="0085037C">
        <w:rPr>
          <w:sz w:val="28"/>
          <w:szCs w:val="28"/>
        </w:rPr>
        <w:t xml:space="preserve"> </w:t>
      </w:r>
      <w:proofErr w:type="spellStart"/>
      <w:r w:rsidRPr="0085037C">
        <w:rPr>
          <w:sz w:val="28"/>
          <w:szCs w:val="28"/>
        </w:rPr>
        <w:t>першої</w:t>
      </w:r>
      <w:proofErr w:type="spellEnd"/>
      <w:r w:rsidRPr="0085037C">
        <w:rPr>
          <w:sz w:val="28"/>
          <w:szCs w:val="28"/>
        </w:rPr>
        <w:t xml:space="preserve"> і </w:t>
      </w:r>
      <w:proofErr w:type="spellStart"/>
      <w:r w:rsidRPr="0085037C">
        <w:rPr>
          <w:sz w:val="28"/>
          <w:szCs w:val="28"/>
        </w:rPr>
        <w:t>другої</w:t>
      </w:r>
      <w:proofErr w:type="spellEnd"/>
      <w:r w:rsidRPr="0085037C">
        <w:rPr>
          <w:sz w:val="28"/>
          <w:szCs w:val="28"/>
        </w:rPr>
        <w:t xml:space="preserve"> </w:t>
      </w:r>
      <w:proofErr w:type="spellStart"/>
      <w:r w:rsidRPr="0085037C">
        <w:rPr>
          <w:sz w:val="28"/>
          <w:szCs w:val="28"/>
        </w:rPr>
        <w:t>груп</w:t>
      </w:r>
      <w:proofErr w:type="spellEnd"/>
      <w:r w:rsidRPr="0085037C">
        <w:rPr>
          <w:sz w:val="28"/>
          <w:szCs w:val="28"/>
        </w:rPr>
        <w:t xml:space="preserve"> та </w:t>
      </w:r>
      <w:proofErr w:type="spellStart"/>
      <w:r w:rsidRPr="0085037C">
        <w:rPr>
          <w:sz w:val="28"/>
          <w:szCs w:val="28"/>
        </w:rPr>
        <w:t>платники</w:t>
      </w:r>
      <w:proofErr w:type="spellEnd"/>
      <w:r w:rsidRPr="0085037C">
        <w:rPr>
          <w:sz w:val="28"/>
          <w:szCs w:val="28"/>
        </w:rPr>
        <w:t xml:space="preserve"> </w:t>
      </w:r>
      <w:proofErr w:type="spellStart"/>
      <w:r w:rsidRPr="0085037C">
        <w:rPr>
          <w:sz w:val="28"/>
          <w:szCs w:val="28"/>
        </w:rPr>
        <w:t>єдиного</w:t>
      </w:r>
      <w:proofErr w:type="spellEnd"/>
      <w:r w:rsidRPr="0085037C">
        <w:rPr>
          <w:sz w:val="28"/>
          <w:szCs w:val="28"/>
        </w:rPr>
        <w:t xml:space="preserve"> </w:t>
      </w:r>
      <w:proofErr w:type="spellStart"/>
      <w:r w:rsidRPr="0085037C">
        <w:rPr>
          <w:sz w:val="28"/>
          <w:szCs w:val="28"/>
        </w:rPr>
        <w:t>податку</w:t>
      </w:r>
      <w:proofErr w:type="spellEnd"/>
      <w:r w:rsidRPr="0085037C">
        <w:rPr>
          <w:sz w:val="28"/>
          <w:szCs w:val="28"/>
        </w:rPr>
        <w:t xml:space="preserve"> </w:t>
      </w:r>
      <w:proofErr w:type="spellStart"/>
      <w:r w:rsidRPr="0085037C">
        <w:rPr>
          <w:sz w:val="28"/>
          <w:szCs w:val="28"/>
        </w:rPr>
        <w:t>третьої</w:t>
      </w:r>
      <w:proofErr w:type="spellEnd"/>
      <w:r w:rsidRPr="0085037C">
        <w:rPr>
          <w:sz w:val="28"/>
          <w:szCs w:val="28"/>
        </w:rPr>
        <w:t xml:space="preserve"> </w:t>
      </w:r>
      <w:proofErr w:type="spellStart"/>
      <w:r w:rsidRPr="0085037C">
        <w:rPr>
          <w:sz w:val="28"/>
          <w:szCs w:val="28"/>
        </w:rPr>
        <w:t>групи</w:t>
      </w:r>
      <w:proofErr w:type="spellEnd"/>
      <w:r w:rsidRPr="0085037C">
        <w:rPr>
          <w:sz w:val="28"/>
          <w:szCs w:val="28"/>
        </w:rPr>
        <w:t xml:space="preserve">, які не є </w:t>
      </w:r>
      <w:proofErr w:type="spellStart"/>
      <w:r w:rsidRPr="0085037C">
        <w:rPr>
          <w:sz w:val="28"/>
          <w:szCs w:val="28"/>
        </w:rPr>
        <w:t>платниками</w:t>
      </w:r>
      <w:proofErr w:type="spellEnd"/>
      <w:r w:rsidRPr="0085037C">
        <w:rPr>
          <w:sz w:val="28"/>
          <w:szCs w:val="28"/>
        </w:rPr>
        <w:t xml:space="preserve"> </w:t>
      </w:r>
      <w:proofErr w:type="spellStart"/>
      <w:r w:rsidRPr="0085037C">
        <w:rPr>
          <w:sz w:val="28"/>
          <w:szCs w:val="28"/>
        </w:rPr>
        <w:t>податку</w:t>
      </w:r>
      <w:proofErr w:type="spellEnd"/>
      <w:r w:rsidRPr="00151936">
        <w:rPr>
          <w:sz w:val="28"/>
          <w:szCs w:val="28"/>
          <w:shd w:val="clear" w:color="auto" w:fill="FFFFFF"/>
        </w:rPr>
        <w:t xml:space="preserve"> на </w:t>
      </w:r>
      <w:proofErr w:type="spellStart"/>
      <w:r w:rsidRPr="00151936">
        <w:rPr>
          <w:sz w:val="28"/>
          <w:szCs w:val="28"/>
          <w:shd w:val="clear" w:color="auto" w:fill="FFFFFF"/>
        </w:rPr>
        <w:t>додану</w:t>
      </w:r>
      <w:proofErr w:type="spellEnd"/>
      <w:r w:rsidRPr="00151936">
        <w:rPr>
          <w:sz w:val="28"/>
          <w:szCs w:val="28"/>
          <w:shd w:val="clear" w:color="auto" w:fill="FFFFFF"/>
        </w:rPr>
        <w:t xml:space="preserve"> </w:t>
      </w:r>
      <w:proofErr w:type="spellStart"/>
      <w:r w:rsidRPr="00151936">
        <w:rPr>
          <w:sz w:val="28"/>
          <w:szCs w:val="28"/>
          <w:shd w:val="clear" w:color="auto" w:fill="FFFFFF"/>
        </w:rPr>
        <w:t>вартість</w:t>
      </w:r>
      <w:proofErr w:type="spellEnd"/>
      <w:r w:rsidRPr="00151936">
        <w:rPr>
          <w:sz w:val="28"/>
          <w:szCs w:val="28"/>
          <w:shd w:val="clear" w:color="auto" w:fill="FFFFFF"/>
        </w:rPr>
        <w:t xml:space="preserve">, </w:t>
      </w:r>
      <w:proofErr w:type="spellStart"/>
      <w:r w:rsidRPr="00151936">
        <w:rPr>
          <w:sz w:val="28"/>
          <w:szCs w:val="28"/>
          <w:shd w:val="clear" w:color="auto" w:fill="FFFFFF"/>
        </w:rPr>
        <w:t>ведуть</w:t>
      </w:r>
      <w:proofErr w:type="spellEnd"/>
      <w:r w:rsidRPr="00151936">
        <w:rPr>
          <w:sz w:val="28"/>
          <w:szCs w:val="28"/>
          <w:shd w:val="clear" w:color="auto" w:fill="FFFFFF"/>
        </w:rPr>
        <w:t xml:space="preserve"> </w:t>
      </w:r>
      <w:proofErr w:type="spellStart"/>
      <w:r w:rsidRPr="00151936">
        <w:rPr>
          <w:sz w:val="28"/>
          <w:szCs w:val="28"/>
          <w:shd w:val="clear" w:color="auto" w:fill="FFFFFF"/>
        </w:rPr>
        <w:t>облік</w:t>
      </w:r>
      <w:proofErr w:type="spellEnd"/>
      <w:r w:rsidRPr="00151936">
        <w:rPr>
          <w:sz w:val="28"/>
          <w:szCs w:val="28"/>
          <w:shd w:val="clear" w:color="auto" w:fill="FFFFFF"/>
        </w:rPr>
        <w:t xml:space="preserve"> у </w:t>
      </w:r>
      <w:proofErr w:type="spellStart"/>
      <w:r w:rsidRPr="00151936">
        <w:rPr>
          <w:sz w:val="28"/>
          <w:szCs w:val="28"/>
          <w:shd w:val="clear" w:color="auto" w:fill="FFFFFF"/>
        </w:rPr>
        <w:t>довільній</w:t>
      </w:r>
      <w:proofErr w:type="spellEnd"/>
      <w:r w:rsidRPr="00151936">
        <w:rPr>
          <w:sz w:val="28"/>
          <w:szCs w:val="28"/>
          <w:shd w:val="clear" w:color="auto" w:fill="FFFFFF"/>
        </w:rPr>
        <w:t xml:space="preserve"> формі шляхом </w:t>
      </w:r>
      <w:proofErr w:type="spellStart"/>
      <w:r w:rsidRPr="00151936">
        <w:rPr>
          <w:sz w:val="28"/>
          <w:szCs w:val="28"/>
          <w:shd w:val="clear" w:color="auto" w:fill="FFFFFF"/>
        </w:rPr>
        <w:t>помісячного</w:t>
      </w:r>
      <w:proofErr w:type="spellEnd"/>
      <w:r w:rsidRPr="00151936">
        <w:rPr>
          <w:sz w:val="28"/>
          <w:szCs w:val="28"/>
          <w:shd w:val="clear" w:color="auto" w:fill="FFFFFF"/>
        </w:rPr>
        <w:t xml:space="preserve"> </w:t>
      </w:r>
      <w:proofErr w:type="spellStart"/>
      <w:r w:rsidRPr="00151936">
        <w:rPr>
          <w:sz w:val="28"/>
          <w:szCs w:val="28"/>
          <w:shd w:val="clear" w:color="auto" w:fill="FFFFFF"/>
        </w:rPr>
        <w:t>відображення</w:t>
      </w:r>
      <w:proofErr w:type="spellEnd"/>
      <w:r w:rsidRPr="00151936">
        <w:rPr>
          <w:sz w:val="28"/>
          <w:szCs w:val="28"/>
          <w:shd w:val="clear" w:color="auto" w:fill="FFFFFF"/>
        </w:rPr>
        <w:t xml:space="preserve"> </w:t>
      </w:r>
      <w:proofErr w:type="spellStart"/>
      <w:r w:rsidRPr="00151936">
        <w:rPr>
          <w:sz w:val="28"/>
          <w:szCs w:val="28"/>
          <w:shd w:val="clear" w:color="auto" w:fill="FFFFFF"/>
        </w:rPr>
        <w:t>отриманих</w:t>
      </w:r>
      <w:proofErr w:type="spellEnd"/>
      <w:r w:rsidRPr="00151936">
        <w:rPr>
          <w:sz w:val="28"/>
          <w:szCs w:val="28"/>
          <w:shd w:val="clear" w:color="auto" w:fill="FFFFFF"/>
        </w:rPr>
        <w:t xml:space="preserve"> </w:t>
      </w:r>
      <w:proofErr w:type="spellStart"/>
      <w:r w:rsidRPr="00151936">
        <w:rPr>
          <w:sz w:val="28"/>
          <w:szCs w:val="28"/>
          <w:shd w:val="clear" w:color="auto" w:fill="FFFFFF"/>
        </w:rPr>
        <w:t>доходів</w:t>
      </w:r>
      <w:proofErr w:type="spellEnd"/>
      <w:r w:rsidRPr="00151936">
        <w:rPr>
          <w:sz w:val="28"/>
          <w:szCs w:val="28"/>
          <w:shd w:val="clear" w:color="auto" w:fill="FFFFFF"/>
        </w:rPr>
        <w:t>.</w:t>
      </w:r>
    </w:p>
    <w:p w:rsidR="0085037C" w:rsidRPr="00151936" w:rsidRDefault="0085037C" w:rsidP="0085037C">
      <w:pPr>
        <w:ind w:firstLineChars="202" w:firstLine="566"/>
        <w:jc w:val="both"/>
        <w:rPr>
          <w:sz w:val="28"/>
          <w:szCs w:val="28"/>
          <w:shd w:val="clear" w:color="auto" w:fill="FFFFFF"/>
        </w:rPr>
      </w:pPr>
      <w:proofErr w:type="spellStart"/>
      <w:r w:rsidRPr="00151936">
        <w:rPr>
          <w:sz w:val="28"/>
          <w:szCs w:val="28"/>
          <w:shd w:val="clear" w:color="auto" w:fill="FFFFFF"/>
        </w:rPr>
        <w:t>Облік</w:t>
      </w:r>
      <w:proofErr w:type="spellEnd"/>
      <w:r w:rsidRPr="00151936">
        <w:rPr>
          <w:sz w:val="28"/>
          <w:szCs w:val="28"/>
          <w:shd w:val="clear" w:color="auto" w:fill="FFFFFF"/>
        </w:rPr>
        <w:t xml:space="preserve"> </w:t>
      </w:r>
      <w:proofErr w:type="spellStart"/>
      <w:r w:rsidRPr="00151936">
        <w:rPr>
          <w:sz w:val="28"/>
          <w:szCs w:val="28"/>
          <w:shd w:val="clear" w:color="auto" w:fill="FFFFFF"/>
        </w:rPr>
        <w:t>доходів</w:t>
      </w:r>
      <w:proofErr w:type="spellEnd"/>
      <w:r w:rsidRPr="00151936">
        <w:rPr>
          <w:sz w:val="28"/>
          <w:szCs w:val="28"/>
          <w:shd w:val="clear" w:color="auto" w:fill="FFFFFF"/>
        </w:rPr>
        <w:t xml:space="preserve"> та витрат </w:t>
      </w:r>
      <w:proofErr w:type="spellStart"/>
      <w:r w:rsidRPr="00151936">
        <w:rPr>
          <w:sz w:val="28"/>
          <w:szCs w:val="28"/>
          <w:shd w:val="clear" w:color="auto" w:fill="FFFFFF"/>
        </w:rPr>
        <w:t>може</w:t>
      </w:r>
      <w:proofErr w:type="spellEnd"/>
      <w:r w:rsidRPr="00151936">
        <w:rPr>
          <w:sz w:val="28"/>
          <w:szCs w:val="28"/>
          <w:shd w:val="clear" w:color="auto" w:fill="FFFFFF"/>
        </w:rPr>
        <w:t xml:space="preserve"> </w:t>
      </w:r>
      <w:proofErr w:type="spellStart"/>
      <w:r w:rsidRPr="00151936">
        <w:rPr>
          <w:sz w:val="28"/>
          <w:szCs w:val="28"/>
          <w:shd w:val="clear" w:color="auto" w:fill="FFFFFF"/>
        </w:rPr>
        <w:t>вестися</w:t>
      </w:r>
      <w:proofErr w:type="spellEnd"/>
      <w:r w:rsidRPr="00151936">
        <w:rPr>
          <w:sz w:val="28"/>
          <w:szCs w:val="28"/>
          <w:shd w:val="clear" w:color="auto" w:fill="FFFFFF"/>
        </w:rPr>
        <w:t xml:space="preserve"> в </w:t>
      </w:r>
      <w:proofErr w:type="spellStart"/>
      <w:r w:rsidRPr="00151936">
        <w:rPr>
          <w:sz w:val="28"/>
          <w:szCs w:val="28"/>
          <w:shd w:val="clear" w:color="auto" w:fill="FFFFFF"/>
        </w:rPr>
        <w:t>паперовому</w:t>
      </w:r>
      <w:proofErr w:type="spellEnd"/>
      <w:r w:rsidRPr="00151936">
        <w:rPr>
          <w:sz w:val="28"/>
          <w:szCs w:val="28"/>
          <w:shd w:val="clear" w:color="auto" w:fill="FFFFFF"/>
        </w:rPr>
        <w:t xml:space="preserve"> та/або </w:t>
      </w:r>
      <w:proofErr w:type="spellStart"/>
      <w:r w:rsidRPr="00151936">
        <w:rPr>
          <w:sz w:val="28"/>
          <w:szCs w:val="28"/>
          <w:shd w:val="clear" w:color="auto" w:fill="FFFFFF"/>
        </w:rPr>
        <w:t>електронному</w:t>
      </w:r>
      <w:proofErr w:type="spellEnd"/>
      <w:r w:rsidRPr="00151936">
        <w:rPr>
          <w:sz w:val="28"/>
          <w:szCs w:val="28"/>
          <w:shd w:val="clear" w:color="auto" w:fill="FFFFFF"/>
        </w:rPr>
        <w:t xml:space="preserve"> вигляді, у тому </w:t>
      </w:r>
      <w:proofErr w:type="spellStart"/>
      <w:r w:rsidRPr="00151936">
        <w:rPr>
          <w:sz w:val="28"/>
          <w:szCs w:val="28"/>
          <w:shd w:val="clear" w:color="auto" w:fill="FFFFFF"/>
        </w:rPr>
        <w:t>числі</w:t>
      </w:r>
      <w:proofErr w:type="spellEnd"/>
      <w:r w:rsidRPr="00151936">
        <w:rPr>
          <w:sz w:val="28"/>
          <w:szCs w:val="28"/>
          <w:shd w:val="clear" w:color="auto" w:fill="FFFFFF"/>
        </w:rPr>
        <w:t xml:space="preserve"> через </w:t>
      </w:r>
      <w:proofErr w:type="spellStart"/>
      <w:r w:rsidRPr="00151936">
        <w:rPr>
          <w:sz w:val="28"/>
          <w:szCs w:val="28"/>
          <w:shd w:val="clear" w:color="auto" w:fill="FFFFFF"/>
        </w:rPr>
        <w:t>електронний</w:t>
      </w:r>
      <w:proofErr w:type="spellEnd"/>
      <w:r w:rsidRPr="00151936">
        <w:rPr>
          <w:sz w:val="28"/>
          <w:szCs w:val="28"/>
          <w:shd w:val="clear" w:color="auto" w:fill="FFFFFF"/>
        </w:rPr>
        <w:t xml:space="preserve"> </w:t>
      </w:r>
      <w:proofErr w:type="spellStart"/>
      <w:r w:rsidRPr="00151936">
        <w:rPr>
          <w:sz w:val="28"/>
          <w:szCs w:val="28"/>
          <w:shd w:val="clear" w:color="auto" w:fill="FFFFFF"/>
        </w:rPr>
        <w:t>кабінет</w:t>
      </w:r>
      <w:proofErr w:type="spellEnd"/>
      <w:r w:rsidRPr="00151936">
        <w:rPr>
          <w:sz w:val="28"/>
          <w:szCs w:val="28"/>
          <w:shd w:val="clear" w:color="auto" w:fill="FFFFFF"/>
        </w:rPr>
        <w:t>.</w:t>
      </w:r>
    </w:p>
    <w:p w:rsidR="0085037C" w:rsidRPr="00151936" w:rsidRDefault="0085037C" w:rsidP="0085037C">
      <w:pPr>
        <w:ind w:firstLineChars="202" w:firstLine="566"/>
        <w:jc w:val="both"/>
        <w:rPr>
          <w:sz w:val="28"/>
          <w:szCs w:val="28"/>
          <w:shd w:val="clear" w:color="auto" w:fill="FFFFFF"/>
        </w:rPr>
      </w:pPr>
      <w:r w:rsidRPr="00151936">
        <w:rPr>
          <w:sz w:val="28"/>
          <w:szCs w:val="28"/>
          <w:shd w:val="clear" w:color="auto" w:fill="FFFFFF"/>
        </w:rPr>
        <w:t xml:space="preserve">Разом з </w:t>
      </w:r>
      <w:proofErr w:type="spellStart"/>
      <w:r w:rsidRPr="00151936">
        <w:rPr>
          <w:sz w:val="28"/>
          <w:szCs w:val="28"/>
          <w:shd w:val="clear" w:color="auto" w:fill="FFFFFF"/>
        </w:rPr>
        <w:t>тим</w:t>
      </w:r>
      <w:proofErr w:type="spellEnd"/>
      <w:r w:rsidRPr="00151936">
        <w:rPr>
          <w:sz w:val="28"/>
          <w:szCs w:val="28"/>
          <w:shd w:val="clear" w:color="auto" w:fill="FFFFFF"/>
        </w:rPr>
        <w:t xml:space="preserve">, </w:t>
      </w:r>
      <w:proofErr w:type="spellStart"/>
      <w:r w:rsidRPr="00151936">
        <w:rPr>
          <w:sz w:val="28"/>
          <w:szCs w:val="28"/>
          <w:shd w:val="clear" w:color="auto" w:fill="FFFFFF"/>
        </w:rPr>
        <w:t>облік</w:t>
      </w:r>
      <w:proofErr w:type="spellEnd"/>
      <w:r w:rsidRPr="00151936">
        <w:rPr>
          <w:sz w:val="28"/>
          <w:szCs w:val="28"/>
          <w:shd w:val="clear" w:color="auto" w:fill="FFFFFF"/>
        </w:rPr>
        <w:t xml:space="preserve"> </w:t>
      </w:r>
      <w:proofErr w:type="spellStart"/>
      <w:r w:rsidRPr="00151936">
        <w:rPr>
          <w:sz w:val="28"/>
          <w:szCs w:val="28"/>
          <w:shd w:val="clear" w:color="auto" w:fill="FFFFFF"/>
        </w:rPr>
        <w:t>доходів</w:t>
      </w:r>
      <w:proofErr w:type="spellEnd"/>
      <w:r w:rsidRPr="00151936">
        <w:rPr>
          <w:sz w:val="28"/>
          <w:szCs w:val="28"/>
          <w:shd w:val="clear" w:color="auto" w:fill="FFFFFF"/>
        </w:rPr>
        <w:t xml:space="preserve"> і витрат у </w:t>
      </w:r>
      <w:proofErr w:type="spellStart"/>
      <w:r w:rsidRPr="00151936">
        <w:rPr>
          <w:sz w:val="28"/>
          <w:szCs w:val="28"/>
          <w:shd w:val="clear" w:color="auto" w:fill="FFFFFF"/>
        </w:rPr>
        <w:t>довільній</w:t>
      </w:r>
      <w:proofErr w:type="spellEnd"/>
      <w:r w:rsidRPr="00151936">
        <w:rPr>
          <w:sz w:val="28"/>
          <w:szCs w:val="28"/>
          <w:shd w:val="clear" w:color="auto" w:fill="FFFFFF"/>
        </w:rPr>
        <w:t xml:space="preserve"> формі (в </w:t>
      </w:r>
      <w:proofErr w:type="spellStart"/>
      <w:r w:rsidRPr="00151936">
        <w:rPr>
          <w:sz w:val="28"/>
          <w:szCs w:val="28"/>
          <w:shd w:val="clear" w:color="auto" w:fill="FFFFFF"/>
        </w:rPr>
        <w:t>паперовому</w:t>
      </w:r>
      <w:proofErr w:type="spellEnd"/>
      <w:r w:rsidRPr="00151936">
        <w:rPr>
          <w:sz w:val="28"/>
          <w:szCs w:val="28"/>
          <w:shd w:val="clear" w:color="auto" w:fill="FFFFFF"/>
        </w:rPr>
        <w:t xml:space="preserve"> вигляді (</w:t>
      </w:r>
      <w:proofErr w:type="spellStart"/>
      <w:r w:rsidRPr="00151936">
        <w:rPr>
          <w:sz w:val="28"/>
          <w:szCs w:val="28"/>
          <w:shd w:val="clear" w:color="auto" w:fill="FFFFFF"/>
        </w:rPr>
        <w:t>зошиті</w:t>
      </w:r>
      <w:proofErr w:type="spellEnd"/>
      <w:r w:rsidRPr="00151936">
        <w:rPr>
          <w:sz w:val="28"/>
          <w:szCs w:val="28"/>
          <w:shd w:val="clear" w:color="auto" w:fill="FFFFFF"/>
        </w:rPr>
        <w:t xml:space="preserve">, </w:t>
      </w:r>
      <w:proofErr w:type="spellStart"/>
      <w:r w:rsidRPr="00151936">
        <w:rPr>
          <w:sz w:val="28"/>
          <w:szCs w:val="28"/>
          <w:shd w:val="clear" w:color="auto" w:fill="FFFFFF"/>
        </w:rPr>
        <w:t>журналі</w:t>
      </w:r>
      <w:proofErr w:type="spellEnd"/>
      <w:r w:rsidRPr="00151936">
        <w:rPr>
          <w:sz w:val="28"/>
          <w:szCs w:val="28"/>
          <w:shd w:val="clear" w:color="auto" w:fill="FFFFFF"/>
        </w:rPr>
        <w:t xml:space="preserve"> </w:t>
      </w:r>
      <w:proofErr w:type="spellStart"/>
      <w:r w:rsidRPr="00151936">
        <w:rPr>
          <w:sz w:val="28"/>
          <w:szCs w:val="28"/>
          <w:shd w:val="clear" w:color="auto" w:fill="FFFFFF"/>
        </w:rPr>
        <w:t>тощо</w:t>
      </w:r>
      <w:proofErr w:type="spellEnd"/>
      <w:r w:rsidRPr="00151936">
        <w:rPr>
          <w:sz w:val="28"/>
          <w:szCs w:val="28"/>
          <w:shd w:val="clear" w:color="auto" w:fill="FFFFFF"/>
        </w:rPr>
        <w:t xml:space="preserve">), в </w:t>
      </w:r>
      <w:proofErr w:type="spellStart"/>
      <w:r w:rsidRPr="00151936">
        <w:rPr>
          <w:sz w:val="28"/>
          <w:szCs w:val="28"/>
          <w:shd w:val="clear" w:color="auto" w:fill="FFFFFF"/>
        </w:rPr>
        <w:t>електронному</w:t>
      </w:r>
      <w:proofErr w:type="spellEnd"/>
      <w:r w:rsidRPr="00151936">
        <w:rPr>
          <w:sz w:val="28"/>
          <w:szCs w:val="28"/>
          <w:shd w:val="clear" w:color="auto" w:fill="FFFFFF"/>
        </w:rPr>
        <w:t xml:space="preserve"> вигляді (в </w:t>
      </w:r>
      <w:proofErr w:type="spellStart"/>
      <w:r w:rsidRPr="00151936">
        <w:rPr>
          <w:sz w:val="28"/>
          <w:szCs w:val="28"/>
          <w:shd w:val="clear" w:color="auto" w:fill="FFFFFF"/>
        </w:rPr>
        <w:t>електронній</w:t>
      </w:r>
      <w:proofErr w:type="spellEnd"/>
      <w:r w:rsidRPr="00151936">
        <w:rPr>
          <w:sz w:val="28"/>
          <w:szCs w:val="28"/>
          <w:shd w:val="clear" w:color="auto" w:fill="FFFFFF"/>
        </w:rPr>
        <w:t xml:space="preserve"> </w:t>
      </w:r>
      <w:proofErr w:type="spellStart"/>
      <w:r w:rsidRPr="00151936">
        <w:rPr>
          <w:sz w:val="28"/>
          <w:szCs w:val="28"/>
          <w:shd w:val="clear" w:color="auto" w:fill="FFFFFF"/>
        </w:rPr>
        <w:t>таблиці</w:t>
      </w:r>
      <w:proofErr w:type="spellEnd"/>
      <w:r w:rsidRPr="00151936">
        <w:rPr>
          <w:sz w:val="28"/>
          <w:szCs w:val="28"/>
          <w:shd w:val="clear" w:color="auto" w:fill="FFFFFF"/>
        </w:rPr>
        <w:t xml:space="preserve"> у </w:t>
      </w:r>
      <w:proofErr w:type="spellStart"/>
      <w:r w:rsidRPr="00151936">
        <w:rPr>
          <w:sz w:val="28"/>
          <w:szCs w:val="28"/>
          <w:shd w:val="clear" w:color="auto" w:fill="FFFFFF"/>
        </w:rPr>
        <w:t>файлі</w:t>
      </w:r>
      <w:proofErr w:type="spellEnd"/>
      <w:r w:rsidRPr="00151936">
        <w:rPr>
          <w:sz w:val="28"/>
          <w:szCs w:val="28"/>
          <w:shd w:val="clear" w:color="auto" w:fill="FFFFFF"/>
        </w:rPr>
        <w:t xml:space="preserve"> </w:t>
      </w:r>
      <w:proofErr w:type="spellStart"/>
      <w:r w:rsidRPr="00151936">
        <w:rPr>
          <w:sz w:val="28"/>
          <w:szCs w:val="28"/>
          <w:shd w:val="clear" w:color="auto" w:fill="FFFFFF"/>
        </w:rPr>
        <w:t>Excel</w:t>
      </w:r>
      <w:proofErr w:type="spellEnd"/>
      <w:r w:rsidRPr="00151936">
        <w:rPr>
          <w:sz w:val="28"/>
          <w:szCs w:val="28"/>
          <w:shd w:val="clear" w:color="auto" w:fill="FFFFFF"/>
        </w:rPr>
        <w:t xml:space="preserve">, </w:t>
      </w:r>
      <w:proofErr w:type="spellStart"/>
      <w:r w:rsidRPr="00151936">
        <w:rPr>
          <w:sz w:val="28"/>
          <w:szCs w:val="28"/>
          <w:shd w:val="clear" w:color="auto" w:fill="FFFFFF"/>
        </w:rPr>
        <w:t>Word</w:t>
      </w:r>
      <w:proofErr w:type="spellEnd"/>
      <w:r w:rsidRPr="00151936">
        <w:rPr>
          <w:sz w:val="28"/>
          <w:szCs w:val="28"/>
          <w:shd w:val="clear" w:color="auto" w:fill="FFFFFF"/>
        </w:rPr>
        <w:t xml:space="preserve"> </w:t>
      </w:r>
      <w:proofErr w:type="spellStart"/>
      <w:r w:rsidRPr="00151936">
        <w:rPr>
          <w:sz w:val="28"/>
          <w:szCs w:val="28"/>
          <w:shd w:val="clear" w:color="auto" w:fill="FFFFFF"/>
        </w:rPr>
        <w:t>тощо</w:t>
      </w:r>
      <w:proofErr w:type="spellEnd"/>
      <w:r w:rsidRPr="00151936">
        <w:rPr>
          <w:sz w:val="28"/>
          <w:szCs w:val="28"/>
          <w:shd w:val="clear" w:color="auto" w:fill="FFFFFF"/>
        </w:rPr>
        <w:t xml:space="preserve">) </w:t>
      </w:r>
      <w:proofErr w:type="spellStart"/>
      <w:r w:rsidRPr="00151936">
        <w:rPr>
          <w:sz w:val="28"/>
          <w:szCs w:val="28"/>
          <w:shd w:val="clear" w:color="auto" w:fill="FFFFFF"/>
        </w:rPr>
        <w:t>чи</w:t>
      </w:r>
      <w:proofErr w:type="spellEnd"/>
      <w:r w:rsidRPr="00151936">
        <w:rPr>
          <w:sz w:val="28"/>
          <w:szCs w:val="28"/>
          <w:shd w:val="clear" w:color="auto" w:fill="FFFFFF"/>
        </w:rPr>
        <w:t xml:space="preserve"> через </w:t>
      </w:r>
      <w:proofErr w:type="spellStart"/>
      <w:r w:rsidRPr="00151936">
        <w:rPr>
          <w:sz w:val="28"/>
          <w:szCs w:val="28"/>
          <w:shd w:val="clear" w:color="auto" w:fill="FFFFFF"/>
        </w:rPr>
        <w:t>електронний</w:t>
      </w:r>
      <w:proofErr w:type="spellEnd"/>
      <w:r w:rsidRPr="00151936">
        <w:rPr>
          <w:sz w:val="28"/>
          <w:szCs w:val="28"/>
          <w:shd w:val="clear" w:color="auto" w:fill="FFFFFF"/>
        </w:rPr>
        <w:t xml:space="preserve"> </w:t>
      </w:r>
      <w:proofErr w:type="spellStart"/>
      <w:r w:rsidRPr="00151936">
        <w:rPr>
          <w:sz w:val="28"/>
          <w:szCs w:val="28"/>
          <w:shd w:val="clear" w:color="auto" w:fill="FFFFFF"/>
        </w:rPr>
        <w:t>кабінет</w:t>
      </w:r>
      <w:proofErr w:type="spellEnd"/>
      <w:r w:rsidRPr="00151936">
        <w:rPr>
          <w:sz w:val="28"/>
          <w:szCs w:val="28"/>
          <w:shd w:val="clear" w:color="auto" w:fill="FFFFFF"/>
        </w:rPr>
        <w:t xml:space="preserve">) не </w:t>
      </w:r>
      <w:proofErr w:type="spellStart"/>
      <w:r w:rsidRPr="00151936">
        <w:rPr>
          <w:sz w:val="28"/>
          <w:szCs w:val="28"/>
          <w:shd w:val="clear" w:color="auto" w:fill="FFFFFF"/>
        </w:rPr>
        <w:t>скасовують</w:t>
      </w:r>
      <w:proofErr w:type="spellEnd"/>
      <w:r w:rsidRPr="00151936">
        <w:rPr>
          <w:sz w:val="28"/>
          <w:szCs w:val="28"/>
          <w:shd w:val="clear" w:color="auto" w:fill="FFFFFF"/>
        </w:rPr>
        <w:t xml:space="preserve"> </w:t>
      </w:r>
      <w:proofErr w:type="spellStart"/>
      <w:r w:rsidRPr="00151936">
        <w:rPr>
          <w:sz w:val="28"/>
          <w:szCs w:val="28"/>
          <w:shd w:val="clear" w:color="auto" w:fill="FFFFFF"/>
        </w:rPr>
        <w:t>обов'язку</w:t>
      </w:r>
      <w:proofErr w:type="spellEnd"/>
      <w:r w:rsidRPr="00151936">
        <w:rPr>
          <w:sz w:val="28"/>
          <w:szCs w:val="28"/>
          <w:shd w:val="clear" w:color="auto" w:fill="FFFFFF"/>
        </w:rPr>
        <w:t xml:space="preserve"> </w:t>
      </w:r>
      <w:proofErr w:type="spellStart"/>
      <w:r w:rsidRPr="00151936">
        <w:rPr>
          <w:sz w:val="28"/>
          <w:szCs w:val="28"/>
          <w:shd w:val="clear" w:color="auto" w:fill="FFFFFF"/>
        </w:rPr>
        <w:t>дотримуватися</w:t>
      </w:r>
      <w:proofErr w:type="spellEnd"/>
      <w:r w:rsidRPr="00151936">
        <w:rPr>
          <w:sz w:val="28"/>
          <w:szCs w:val="28"/>
          <w:shd w:val="clear" w:color="auto" w:fill="FFFFFF"/>
        </w:rPr>
        <w:t xml:space="preserve"> </w:t>
      </w:r>
      <w:proofErr w:type="spellStart"/>
      <w:r w:rsidRPr="00151936">
        <w:rPr>
          <w:sz w:val="28"/>
          <w:szCs w:val="28"/>
          <w:shd w:val="clear" w:color="auto" w:fill="FFFFFF"/>
        </w:rPr>
        <w:t>платниками</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w:t>
      </w:r>
      <w:proofErr w:type="spellStart"/>
      <w:r w:rsidRPr="00151936">
        <w:rPr>
          <w:sz w:val="28"/>
          <w:szCs w:val="28"/>
          <w:shd w:val="clear" w:color="auto" w:fill="FFFFFF"/>
        </w:rPr>
        <w:t>першої</w:t>
      </w:r>
      <w:proofErr w:type="spellEnd"/>
      <w:r w:rsidRPr="00151936">
        <w:rPr>
          <w:sz w:val="28"/>
          <w:szCs w:val="28"/>
          <w:shd w:val="clear" w:color="auto" w:fill="FFFFFF"/>
        </w:rPr>
        <w:t xml:space="preserve"> - </w:t>
      </w:r>
      <w:proofErr w:type="spellStart"/>
      <w:r w:rsidRPr="00151936">
        <w:rPr>
          <w:sz w:val="28"/>
          <w:szCs w:val="28"/>
          <w:shd w:val="clear" w:color="auto" w:fill="FFFFFF"/>
        </w:rPr>
        <w:t>третьої</w:t>
      </w:r>
      <w:proofErr w:type="spellEnd"/>
      <w:r w:rsidRPr="00151936">
        <w:rPr>
          <w:sz w:val="28"/>
          <w:szCs w:val="28"/>
          <w:shd w:val="clear" w:color="auto" w:fill="FFFFFF"/>
        </w:rPr>
        <w:t xml:space="preserve"> </w:t>
      </w:r>
      <w:proofErr w:type="spellStart"/>
      <w:r w:rsidRPr="00151936">
        <w:rPr>
          <w:sz w:val="28"/>
          <w:szCs w:val="28"/>
          <w:shd w:val="clear" w:color="auto" w:fill="FFFFFF"/>
        </w:rPr>
        <w:t>груп</w:t>
      </w:r>
      <w:proofErr w:type="spellEnd"/>
      <w:r w:rsidRPr="00151936">
        <w:rPr>
          <w:sz w:val="28"/>
          <w:szCs w:val="28"/>
          <w:shd w:val="clear" w:color="auto" w:fill="FFFFFF"/>
        </w:rPr>
        <w:t xml:space="preserve"> </w:t>
      </w:r>
      <w:proofErr w:type="spellStart"/>
      <w:r w:rsidRPr="00151936">
        <w:rPr>
          <w:sz w:val="28"/>
          <w:szCs w:val="28"/>
          <w:shd w:val="clear" w:color="auto" w:fill="FFFFFF"/>
        </w:rPr>
        <w:t>вимог</w:t>
      </w:r>
      <w:proofErr w:type="spellEnd"/>
      <w:r w:rsidRPr="00151936">
        <w:rPr>
          <w:sz w:val="28"/>
          <w:szCs w:val="28"/>
          <w:shd w:val="clear" w:color="auto" w:fill="FFFFFF"/>
        </w:rPr>
        <w:t xml:space="preserve"> </w:t>
      </w:r>
      <w:proofErr w:type="spellStart"/>
      <w:r w:rsidRPr="00151936">
        <w:rPr>
          <w:sz w:val="28"/>
          <w:szCs w:val="28"/>
          <w:shd w:val="clear" w:color="auto" w:fill="FFFFFF"/>
        </w:rPr>
        <w:lastRenderedPageBreak/>
        <w:t>заповнювати</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податкову</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декларацію</w:t>
      </w:r>
      <w:proofErr w:type="spellEnd"/>
      <w:r w:rsidRPr="00151936">
        <w:rPr>
          <w:sz w:val="28"/>
          <w:szCs w:val="28"/>
          <w:shd w:val="clear" w:color="auto" w:fill="FFFFFF"/>
        </w:rPr>
        <w:t xml:space="preserve"> </w:t>
      </w:r>
      <w:proofErr w:type="spellStart"/>
      <w:r w:rsidRPr="00151936">
        <w:rPr>
          <w:sz w:val="28"/>
          <w:szCs w:val="28"/>
          <w:shd w:val="clear" w:color="auto" w:fill="FFFFFF"/>
        </w:rPr>
        <w:t>платника</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 </w:t>
      </w:r>
      <w:proofErr w:type="spellStart"/>
      <w:r w:rsidRPr="00151936">
        <w:rPr>
          <w:sz w:val="28"/>
          <w:szCs w:val="28"/>
          <w:shd w:val="clear" w:color="auto" w:fill="FFFFFF"/>
        </w:rPr>
        <w:t>фізичної</w:t>
      </w:r>
      <w:proofErr w:type="spellEnd"/>
      <w:r w:rsidRPr="00151936">
        <w:rPr>
          <w:sz w:val="28"/>
          <w:szCs w:val="28"/>
          <w:shd w:val="clear" w:color="auto" w:fill="FFFFFF"/>
        </w:rPr>
        <w:t xml:space="preserve"> особи - підприємця на </w:t>
      </w:r>
      <w:proofErr w:type="spellStart"/>
      <w:r w:rsidRPr="00151936">
        <w:rPr>
          <w:sz w:val="28"/>
          <w:szCs w:val="28"/>
          <w:shd w:val="clear" w:color="auto" w:fill="FFFFFF"/>
        </w:rPr>
        <w:t>підставі</w:t>
      </w:r>
      <w:proofErr w:type="spellEnd"/>
      <w:r w:rsidRPr="00151936">
        <w:rPr>
          <w:sz w:val="28"/>
          <w:szCs w:val="28"/>
          <w:shd w:val="clear" w:color="auto" w:fill="FFFFFF"/>
        </w:rPr>
        <w:t xml:space="preserve"> </w:t>
      </w:r>
      <w:proofErr w:type="spellStart"/>
      <w:r w:rsidRPr="00151936">
        <w:rPr>
          <w:sz w:val="28"/>
          <w:szCs w:val="28"/>
          <w:shd w:val="clear" w:color="auto" w:fill="FFFFFF"/>
        </w:rPr>
        <w:t>первинних</w:t>
      </w:r>
      <w:proofErr w:type="spellEnd"/>
      <w:r w:rsidRPr="00151936">
        <w:rPr>
          <w:sz w:val="28"/>
          <w:szCs w:val="28"/>
          <w:shd w:val="clear" w:color="auto" w:fill="FFFFFF"/>
        </w:rPr>
        <w:t xml:space="preserve"> </w:t>
      </w:r>
      <w:proofErr w:type="spellStart"/>
      <w:r w:rsidRPr="00151936">
        <w:rPr>
          <w:sz w:val="28"/>
          <w:szCs w:val="28"/>
          <w:shd w:val="clear" w:color="auto" w:fill="FFFFFF"/>
        </w:rPr>
        <w:t>документів</w:t>
      </w:r>
      <w:proofErr w:type="spellEnd"/>
      <w:r w:rsidRPr="00151936">
        <w:rPr>
          <w:sz w:val="28"/>
          <w:szCs w:val="28"/>
          <w:shd w:val="clear" w:color="auto" w:fill="FFFFFF"/>
        </w:rPr>
        <w:t xml:space="preserve"> у </w:t>
      </w:r>
      <w:proofErr w:type="spellStart"/>
      <w:r w:rsidRPr="00151936">
        <w:rPr>
          <w:sz w:val="28"/>
          <w:szCs w:val="28"/>
          <w:shd w:val="clear" w:color="auto" w:fill="FFFFFF"/>
        </w:rPr>
        <w:t>відповідності</w:t>
      </w:r>
      <w:proofErr w:type="spellEnd"/>
      <w:r w:rsidRPr="00151936">
        <w:rPr>
          <w:sz w:val="28"/>
          <w:szCs w:val="28"/>
          <w:shd w:val="clear" w:color="auto" w:fill="FFFFFF"/>
        </w:rPr>
        <w:t xml:space="preserve"> до норм п. 44.1 </w:t>
      </w:r>
      <w:r w:rsidR="000C5A94">
        <w:rPr>
          <w:sz w:val="28"/>
          <w:szCs w:val="28"/>
          <w:shd w:val="clear" w:color="auto" w:fill="FFFFFF"/>
          <w:lang w:val="uk-UA"/>
        </w:rPr>
        <w:t xml:space="preserve">                </w:t>
      </w:r>
      <w:r w:rsidRPr="00151936">
        <w:rPr>
          <w:sz w:val="28"/>
          <w:szCs w:val="28"/>
          <w:shd w:val="clear" w:color="auto" w:fill="FFFFFF"/>
        </w:rPr>
        <w:t xml:space="preserve">ст. 44 Кодексу, які </w:t>
      </w:r>
      <w:proofErr w:type="spellStart"/>
      <w:r w:rsidRPr="00151936">
        <w:rPr>
          <w:sz w:val="28"/>
          <w:szCs w:val="28"/>
          <w:shd w:val="clear" w:color="auto" w:fill="FFFFFF"/>
        </w:rPr>
        <w:t>мають</w:t>
      </w:r>
      <w:proofErr w:type="spellEnd"/>
      <w:r w:rsidRPr="00151936">
        <w:rPr>
          <w:sz w:val="28"/>
          <w:szCs w:val="28"/>
          <w:shd w:val="clear" w:color="auto" w:fill="FFFFFF"/>
        </w:rPr>
        <w:t xml:space="preserve"> право </w:t>
      </w:r>
      <w:proofErr w:type="spellStart"/>
      <w:r w:rsidRPr="00151936">
        <w:rPr>
          <w:sz w:val="28"/>
          <w:szCs w:val="28"/>
          <w:shd w:val="clear" w:color="auto" w:fill="FFFFFF"/>
        </w:rPr>
        <w:t>вивчати</w:t>
      </w:r>
      <w:proofErr w:type="spellEnd"/>
      <w:r w:rsidRPr="00151936">
        <w:rPr>
          <w:sz w:val="28"/>
          <w:szCs w:val="28"/>
          <w:shd w:val="clear" w:color="auto" w:fill="FFFFFF"/>
        </w:rPr>
        <w:t xml:space="preserve"> та </w:t>
      </w:r>
      <w:proofErr w:type="spellStart"/>
      <w:r w:rsidRPr="00151936">
        <w:rPr>
          <w:sz w:val="28"/>
          <w:szCs w:val="28"/>
          <w:shd w:val="clear" w:color="auto" w:fill="FFFFFF"/>
        </w:rPr>
        <w:t>перевіряти</w:t>
      </w:r>
      <w:proofErr w:type="spellEnd"/>
      <w:r w:rsidRPr="00151936">
        <w:rPr>
          <w:sz w:val="28"/>
          <w:szCs w:val="28"/>
          <w:shd w:val="clear" w:color="auto" w:fill="FFFFFF"/>
        </w:rPr>
        <w:t xml:space="preserve"> контролюючі органи </w:t>
      </w:r>
      <w:proofErr w:type="spellStart"/>
      <w:r w:rsidRPr="00151936">
        <w:rPr>
          <w:sz w:val="28"/>
          <w:szCs w:val="28"/>
          <w:shd w:val="clear" w:color="auto" w:fill="FFFFFF"/>
        </w:rPr>
        <w:t>під</w:t>
      </w:r>
      <w:proofErr w:type="spellEnd"/>
      <w:r w:rsidRPr="00151936">
        <w:rPr>
          <w:sz w:val="28"/>
          <w:szCs w:val="28"/>
          <w:shd w:val="clear" w:color="auto" w:fill="FFFFFF"/>
        </w:rPr>
        <w:t xml:space="preserve"> час </w:t>
      </w:r>
      <w:proofErr w:type="spellStart"/>
      <w:r w:rsidRPr="00151936">
        <w:rPr>
          <w:sz w:val="28"/>
          <w:szCs w:val="28"/>
          <w:shd w:val="clear" w:color="auto" w:fill="FFFFFF"/>
        </w:rPr>
        <w:t>проведення</w:t>
      </w:r>
      <w:proofErr w:type="spellEnd"/>
      <w:r w:rsidRPr="00151936">
        <w:rPr>
          <w:sz w:val="28"/>
          <w:szCs w:val="28"/>
          <w:shd w:val="clear" w:color="auto" w:fill="FFFFFF"/>
        </w:rPr>
        <w:t xml:space="preserve"> </w:t>
      </w:r>
      <w:proofErr w:type="spellStart"/>
      <w:r w:rsidRPr="00151936">
        <w:rPr>
          <w:sz w:val="28"/>
          <w:szCs w:val="28"/>
          <w:shd w:val="clear" w:color="auto" w:fill="FFFFFF"/>
        </w:rPr>
        <w:t>перевірок</w:t>
      </w:r>
      <w:proofErr w:type="spellEnd"/>
      <w:r w:rsidRPr="00151936">
        <w:rPr>
          <w:sz w:val="28"/>
          <w:szCs w:val="28"/>
          <w:shd w:val="clear" w:color="auto" w:fill="FFFFFF"/>
        </w:rPr>
        <w:t xml:space="preserve"> </w:t>
      </w:r>
      <w:proofErr w:type="spellStart"/>
      <w:r w:rsidRPr="00151936">
        <w:rPr>
          <w:sz w:val="28"/>
          <w:szCs w:val="28"/>
          <w:shd w:val="clear" w:color="auto" w:fill="FFFFFF"/>
        </w:rPr>
        <w:t>згідно</w:t>
      </w:r>
      <w:proofErr w:type="spellEnd"/>
      <w:r w:rsidRPr="00151936">
        <w:rPr>
          <w:sz w:val="28"/>
          <w:szCs w:val="28"/>
          <w:shd w:val="clear" w:color="auto" w:fill="FFFFFF"/>
        </w:rPr>
        <w:t xml:space="preserve"> з п.п. 20.1.6 п. 20.1 ст. 20 Кодексу.</w:t>
      </w:r>
    </w:p>
    <w:p w:rsidR="0085037C" w:rsidRPr="00151936" w:rsidRDefault="0085037C" w:rsidP="0085037C">
      <w:pPr>
        <w:ind w:firstLineChars="202" w:firstLine="566"/>
        <w:jc w:val="both"/>
        <w:rPr>
          <w:sz w:val="28"/>
          <w:szCs w:val="28"/>
          <w:shd w:val="clear" w:color="auto" w:fill="FFFFFF"/>
        </w:rPr>
      </w:pPr>
      <w:r w:rsidRPr="00151936">
        <w:rPr>
          <w:sz w:val="28"/>
          <w:szCs w:val="28"/>
          <w:shd w:val="clear" w:color="auto" w:fill="FFFFFF"/>
        </w:rPr>
        <w:t xml:space="preserve">Для </w:t>
      </w:r>
      <w:proofErr w:type="spellStart"/>
      <w:r w:rsidRPr="00151936">
        <w:rPr>
          <w:sz w:val="28"/>
          <w:szCs w:val="28"/>
          <w:shd w:val="clear" w:color="auto" w:fill="FFFFFF"/>
        </w:rPr>
        <w:t>цілей</w:t>
      </w:r>
      <w:proofErr w:type="spellEnd"/>
      <w:r w:rsidRPr="00151936">
        <w:rPr>
          <w:sz w:val="28"/>
          <w:szCs w:val="28"/>
          <w:shd w:val="clear" w:color="auto" w:fill="FFFFFF"/>
        </w:rPr>
        <w:t xml:space="preserve"> </w:t>
      </w:r>
      <w:proofErr w:type="spellStart"/>
      <w:r w:rsidRPr="00151936">
        <w:rPr>
          <w:sz w:val="28"/>
          <w:szCs w:val="28"/>
          <w:shd w:val="clear" w:color="auto" w:fill="FFFFFF"/>
        </w:rPr>
        <w:t>оподаткування</w:t>
      </w:r>
      <w:proofErr w:type="spellEnd"/>
      <w:r w:rsidRPr="00151936">
        <w:rPr>
          <w:sz w:val="28"/>
          <w:szCs w:val="28"/>
          <w:shd w:val="clear" w:color="auto" w:fill="FFFFFF"/>
        </w:rPr>
        <w:t xml:space="preserve"> </w:t>
      </w:r>
      <w:proofErr w:type="spellStart"/>
      <w:r w:rsidRPr="00151936">
        <w:rPr>
          <w:sz w:val="28"/>
          <w:szCs w:val="28"/>
          <w:shd w:val="clear" w:color="auto" w:fill="FFFFFF"/>
        </w:rPr>
        <w:t>платники</w:t>
      </w:r>
      <w:proofErr w:type="spellEnd"/>
      <w:r w:rsidRPr="00151936">
        <w:rPr>
          <w:sz w:val="28"/>
          <w:szCs w:val="28"/>
          <w:shd w:val="clear" w:color="auto" w:fill="FFFFFF"/>
        </w:rPr>
        <w:t xml:space="preserve"> податків </w:t>
      </w:r>
      <w:proofErr w:type="spellStart"/>
      <w:r w:rsidRPr="00151936">
        <w:rPr>
          <w:sz w:val="28"/>
          <w:szCs w:val="28"/>
          <w:shd w:val="clear" w:color="auto" w:fill="FFFFFF"/>
        </w:rPr>
        <w:t>зобов'язані</w:t>
      </w:r>
      <w:proofErr w:type="spellEnd"/>
      <w:r w:rsidRPr="00151936">
        <w:rPr>
          <w:sz w:val="28"/>
          <w:szCs w:val="28"/>
          <w:shd w:val="clear" w:color="auto" w:fill="FFFFFF"/>
        </w:rPr>
        <w:t xml:space="preserve"> вести </w:t>
      </w:r>
      <w:proofErr w:type="spellStart"/>
      <w:r w:rsidRPr="00151936">
        <w:rPr>
          <w:sz w:val="28"/>
          <w:szCs w:val="28"/>
          <w:shd w:val="clear" w:color="auto" w:fill="FFFFFF"/>
        </w:rPr>
        <w:t>облік</w:t>
      </w:r>
      <w:proofErr w:type="spellEnd"/>
      <w:r w:rsidRPr="00151936">
        <w:rPr>
          <w:sz w:val="28"/>
          <w:szCs w:val="28"/>
          <w:shd w:val="clear" w:color="auto" w:fill="FFFFFF"/>
        </w:rPr>
        <w:t xml:space="preserve"> </w:t>
      </w:r>
      <w:proofErr w:type="spellStart"/>
      <w:r w:rsidRPr="00151936">
        <w:rPr>
          <w:sz w:val="28"/>
          <w:szCs w:val="28"/>
          <w:shd w:val="clear" w:color="auto" w:fill="FFFFFF"/>
        </w:rPr>
        <w:t>доходів</w:t>
      </w:r>
      <w:proofErr w:type="spellEnd"/>
      <w:r w:rsidRPr="00151936">
        <w:rPr>
          <w:sz w:val="28"/>
          <w:szCs w:val="28"/>
          <w:shd w:val="clear" w:color="auto" w:fill="FFFFFF"/>
        </w:rPr>
        <w:t xml:space="preserve">, витрат та </w:t>
      </w:r>
      <w:proofErr w:type="spellStart"/>
      <w:r w:rsidRPr="00151936">
        <w:rPr>
          <w:sz w:val="28"/>
          <w:szCs w:val="28"/>
          <w:shd w:val="clear" w:color="auto" w:fill="FFFFFF"/>
        </w:rPr>
        <w:t>інших</w:t>
      </w:r>
      <w:proofErr w:type="spellEnd"/>
      <w:r w:rsidRPr="00151936">
        <w:rPr>
          <w:sz w:val="28"/>
          <w:szCs w:val="28"/>
          <w:shd w:val="clear" w:color="auto" w:fill="FFFFFF"/>
        </w:rPr>
        <w:t xml:space="preserve"> </w:t>
      </w:r>
      <w:proofErr w:type="spellStart"/>
      <w:r w:rsidRPr="00151936">
        <w:rPr>
          <w:sz w:val="28"/>
          <w:szCs w:val="28"/>
          <w:shd w:val="clear" w:color="auto" w:fill="FFFFFF"/>
        </w:rPr>
        <w:t>показників</w:t>
      </w:r>
      <w:proofErr w:type="spellEnd"/>
      <w:r w:rsidRPr="00151936">
        <w:rPr>
          <w:sz w:val="28"/>
          <w:szCs w:val="28"/>
          <w:shd w:val="clear" w:color="auto" w:fill="FFFFFF"/>
        </w:rPr>
        <w:t xml:space="preserve">, </w:t>
      </w:r>
      <w:proofErr w:type="spellStart"/>
      <w:r w:rsidRPr="00151936">
        <w:rPr>
          <w:sz w:val="28"/>
          <w:szCs w:val="28"/>
          <w:shd w:val="clear" w:color="auto" w:fill="FFFFFF"/>
        </w:rPr>
        <w:t>пов'язаних</w:t>
      </w:r>
      <w:proofErr w:type="spellEnd"/>
      <w:r w:rsidRPr="00151936">
        <w:rPr>
          <w:sz w:val="28"/>
          <w:szCs w:val="28"/>
          <w:shd w:val="clear" w:color="auto" w:fill="FFFFFF"/>
        </w:rPr>
        <w:t xml:space="preserve"> з </w:t>
      </w:r>
      <w:proofErr w:type="spellStart"/>
      <w:r w:rsidRPr="00151936">
        <w:rPr>
          <w:sz w:val="28"/>
          <w:szCs w:val="28"/>
          <w:shd w:val="clear" w:color="auto" w:fill="FFFFFF"/>
        </w:rPr>
        <w:t>визначенням</w:t>
      </w:r>
      <w:proofErr w:type="spellEnd"/>
      <w:r w:rsidRPr="00151936">
        <w:rPr>
          <w:sz w:val="28"/>
          <w:szCs w:val="28"/>
          <w:shd w:val="clear" w:color="auto" w:fill="FFFFFF"/>
        </w:rPr>
        <w:t xml:space="preserve"> </w:t>
      </w:r>
      <w:proofErr w:type="spellStart"/>
      <w:r w:rsidRPr="00151936">
        <w:rPr>
          <w:sz w:val="28"/>
          <w:szCs w:val="28"/>
          <w:shd w:val="clear" w:color="auto" w:fill="FFFFFF"/>
        </w:rPr>
        <w:t>об'єктів</w:t>
      </w:r>
      <w:proofErr w:type="spellEnd"/>
      <w:r w:rsidRPr="00151936">
        <w:rPr>
          <w:sz w:val="28"/>
          <w:szCs w:val="28"/>
          <w:shd w:val="clear" w:color="auto" w:fill="FFFFFF"/>
        </w:rPr>
        <w:t xml:space="preserve"> </w:t>
      </w:r>
      <w:proofErr w:type="spellStart"/>
      <w:r w:rsidRPr="00151936">
        <w:rPr>
          <w:sz w:val="28"/>
          <w:szCs w:val="28"/>
          <w:shd w:val="clear" w:color="auto" w:fill="FFFFFF"/>
        </w:rPr>
        <w:t>оподаткування</w:t>
      </w:r>
      <w:proofErr w:type="spellEnd"/>
      <w:r w:rsidRPr="00151936">
        <w:rPr>
          <w:sz w:val="28"/>
          <w:szCs w:val="28"/>
          <w:shd w:val="clear" w:color="auto" w:fill="FFFFFF"/>
        </w:rPr>
        <w:t xml:space="preserve"> та/або </w:t>
      </w:r>
      <w:proofErr w:type="spellStart"/>
      <w:r w:rsidRPr="00151936">
        <w:rPr>
          <w:sz w:val="28"/>
          <w:szCs w:val="28"/>
          <w:shd w:val="clear" w:color="auto" w:fill="FFFFFF"/>
        </w:rPr>
        <w:t>податкових</w:t>
      </w:r>
      <w:proofErr w:type="spellEnd"/>
      <w:r w:rsidRPr="00151936">
        <w:rPr>
          <w:sz w:val="28"/>
          <w:szCs w:val="28"/>
          <w:shd w:val="clear" w:color="auto" w:fill="FFFFFF"/>
        </w:rPr>
        <w:t xml:space="preserve"> </w:t>
      </w:r>
      <w:proofErr w:type="spellStart"/>
      <w:r w:rsidRPr="00151936">
        <w:rPr>
          <w:sz w:val="28"/>
          <w:szCs w:val="28"/>
          <w:shd w:val="clear" w:color="auto" w:fill="FFFFFF"/>
        </w:rPr>
        <w:t>зобов'язань</w:t>
      </w:r>
      <w:proofErr w:type="spellEnd"/>
      <w:r w:rsidRPr="00151936">
        <w:rPr>
          <w:sz w:val="28"/>
          <w:szCs w:val="28"/>
          <w:shd w:val="clear" w:color="auto" w:fill="FFFFFF"/>
        </w:rPr>
        <w:t xml:space="preserve">, на </w:t>
      </w:r>
      <w:proofErr w:type="spellStart"/>
      <w:r w:rsidRPr="00151936">
        <w:rPr>
          <w:sz w:val="28"/>
          <w:szCs w:val="28"/>
          <w:shd w:val="clear" w:color="auto" w:fill="FFFFFF"/>
        </w:rPr>
        <w:t>підставі</w:t>
      </w:r>
      <w:proofErr w:type="spellEnd"/>
      <w:r w:rsidRPr="00151936">
        <w:rPr>
          <w:sz w:val="28"/>
          <w:szCs w:val="28"/>
          <w:shd w:val="clear" w:color="auto" w:fill="FFFFFF"/>
        </w:rPr>
        <w:t xml:space="preserve"> </w:t>
      </w:r>
      <w:proofErr w:type="spellStart"/>
      <w:r w:rsidRPr="00151936">
        <w:rPr>
          <w:sz w:val="28"/>
          <w:szCs w:val="28"/>
          <w:shd w:val="clear" w:color="auto" w:fill="FFFFFF"/>
        </w:rPr>
        <w:t>первинних</w:t>
      </w:r>
      <w:proofErr w:type="spellEnd"/>
      <w:r w:rsidRPr="00151936">
        <w:rPr>
          <w:sz w:val="28"/>
          <w:szCs w:val="28"/>
          <w:shd w:val="clear" w:color="auto" w:fill="FFFFFF"/>
        </w:rPr>
        <w:t xml:space="preserve"> </w:t>
      </w:r>
      <w:proofErr w:type="spellStart"/>
      <w:r w:rsidRPr="00151936">
        <w:rPr>
          <w:sz w:val="28"/>
          <w:szCs w:val="28"/>
          <w:shd w:val="clear" w:color="auto" w:fill="FFFFFF"/>
        </w:rPr>
        <w:t>документів</w:t>
      </w:r>
      <w:proofErr w:type="spellEnd"/>
      <w:r w:rsidRPr="00151936">
        <w:rPr>
          <w:sz w:val="28"/>
          <w:szCs w:val="28"/>
          <w:shd w:val="clear" w:color="auto" w:fill="FFFFFF"/>
        </w:rPr>
        <w:t xml:space="preserve">, </w:t>
      </w:r>
      <w:proofErr w:type="spellStart"/>
      <w:r w:rsidRPr="00151936">
        <w:rPr>
          <w:sz w:val="28"/>
          <w:szCs w:val="28"/>
          <w:shd w:val="clear" w:color="auto" w:fill="FFFFFF"/>
        </w:rPr>
        <w:t>регістрів</w:t>
      </w:r>
      <w:proofErr w:type="spellEnd"/>
      <w:r w:rsidRPr="00151936">
        <w:rPr>
          <w:sz w:val="28"/>
          <w:szCs w:val="28"/>
          <w:shd w:val="clear" w:color="auto" w:fill="FFFFFF"/>
        </w:rPr>
        <w:t xml:space="preserve"> </w:t>
      </w:r>
      <w:proofErr w:type="spellStart"/>
      <w:r w:rsidRPr="00151936">
        <w:rPr>
          <w:sz w:val="28"/>
          <w:szCs w:val="28"/>
          <w:shd w:val="clear" w:color="auto" w:fill="FFFFFF"/>
        </w:rPr>
        <w:t>бухгалтерського</w:t>
      </w:r>
      <w:proofErr w:type="spellEnd"/>
      <w:r w:rsidRPr="00151936">
        <w:rPr>
          <w:sz w:val="28"/>
          <w:szCs w:val="28"/>
          <w:shd w:val="clear" w:color="auto" w:fill="FFFFFF"/>
        </w:rPr>
        <w:t xml:space="preserve"> </w:t>
      </w:r>
      <w:proofErr w:type="spellStart"/>
      <w:r w:rsidRPr="00151936">
        <w:rPr>
          <w:sz w:val="28"/>
          <w:szCs w:val="28"/>
          <w:shd w:val="clear" w:color="auto" w:fill="FFFFFF"/>
        </w:rPr>
        <w:t>обліку</w:t>
      </w:r>
      <w:proofErr w:type="spellEnd"/>
      <w:r w:rsidRPr="00151936">
        <w:rPr>
          <w:sz w:val="28"/>
          <w:szCs w:val="28"/>
          <w:shd w:val="clear" w:color="auto" w:fill="FFFFFF"/>
        </w:rPr>
        <w:t xml:space="preserve">, </w:t>
      </w:r>
      <w:proofErr w:type="spellStart"/>
      <w:r w:rsidRPr="00151936">
        <w:rPr>
          <w:sz w:val="28"/>
          <w:szCs w:val="28"/>
          <w:shd w:val="clear" w:color="auto" w:fill="FFFFFF"/>
        </w:rPr>
        <w:t>фінансової</w:t>
      </w:r>
      <w:proofErr w:type="spellEnd"/>
      <w:r w:rsidRPr="00151936">
        <w:rPr>
          <w:sz w:val="28"/>
          <w:szCs w:val="28"/>
          <w:shd w:val="clear" w:color="auto" w:fill="FFFFFF"/>
        </w:rPr>
        <w:t xml:space="preserve"> </w:t>
      </w:r>
      <w:proofErr w:type="spellStart"/>
      <w:r w:rsidRPr="00151936">
        <w:rPr>
          <w:sz w:val="28"/>
          <w:szCs w:val="28"/>
          <w:shd w:val="clear" w:color="auto" w:fill="FFFFFF"/>
        </w:rPr>
        <w:t>звітності</w:t>
      </w:r>
      <w:proofErr w:type="spellEnd"/>
      <w:r w:rsidRPr="00151936">
        <w:rPr>
          <w:sz w:val="28"/>
          <w:szCs w:val="28"/>
          <w:shd w:val="clear" w:color="auto" w:fill="FFFFFF"/>
        </w:rPr>
        <w:t xml:space="preserve">, </w:t>
      </w:r>
      <w:proofErr w:type="spellStart"/>
      <w:r w:rsidRPr="00151936">
        <w:rPr>
          <w:sz w:val="28"/>
          <w:szCs w:val="28"/>
          <w:shd w:val="clear" w:color="auto" w:fill="FFFFFF"/>
        </w:rPr>
        <w:t>інших</w:t>
      </w:r>
      <w:proofErr w:type="spellEnd"/>
      <w:r w:rsidRPr="00151936">
        <w:rPr>
          <w:sz w:val="28"/>
          <w:szCs w:val="28"/>
          <w:shd w:val="clear" w:color="auto" w:fill="FFFFFF"/>
        </w:rPr>
        <w:t xml:space="preserve"> </w:t>
      </w:r>
      <w:proofErr w:type="spellStart"/>
      <w:r w:rsidRPr="00151936">
        <w:rPr>
          <w:sz w:val="28"/>
          <w:szCs w:val="28"/>
          <w:shd w:val="clear" w:color="auto" w:fill="FFFFFF"/>
        </w:rPr>
        <w:t>документів</w:t>
      </w:r>
      <w:proofErr w:type="spellEnd"/>
      <w:r w:rsidRPr="00151936">
        <w:rPr>
          <w:sz w:val="28"/>
          <w:szCs w:val="28"/>
          <w:shd w:val="clear" w:color="auto" w:fill="FFFFFF"/>
        </w:rPr>
        <w:t xml:space="preserve">, </w:t>
      </w:r>
      <w:proofErr w:type="spellStart"/>
      <w:r w:rsidRPr="00151936">
        <w:rPr>
          <w:sz w:val="28"/>
          <w:szCs w:val="28"/>
          <w:shd w:val="clear" w:color="auto" w:fill="FFFFFF"/>
        </w:rPr>
        <w:t>інформації</w:t>
      </w:r>
      <w:proofErr w:type="spellEnd"/>
      <w:r w:rsidRPr="00151936">
        <w:rPr>
          <w:sz w:val="28"/>
          <w:szCs w:val="28"/>
          <w:shd w:val="clear" w:color="auto" w:fill="FFFFFF"/>
        </w:rPr>
        <w:t xml:space="preserve">, </w:t>
      </w:r>
      <w:proofErr w:type="spellStart"/>
      <w:r w:rsidRPr="00151936">
        <w:rPr>
          <w:sz w:val="28"/>
          <w:szCs w:val="28"/>
          <w:shd w:val="clear" w:color="auto" w:fill="FFFFFF"/>
        </w:rPr>
        <w:t>пов'язаних</w:t>
      </w:r>
      <w:proofErr w:type="spellEnd"/>
      <w:r w:rsidRPr="00151936">
        <w:rPr>
          <w:sz w:val="28"/>
          <w:szCs w:val="28"/>
          <w:shd w:val="clear" w:color="auto" w:fill="FFFFFF"/>
        </w:rPr>
        <w:t xml:space="preserve"> з </w:t>
      </w:r>
      <w:proofErr w:type="spellStart"/>
      <w:r w:rsidRPr="00151936">
        <w:rPr>
          <w:sz w:val="28"/>
          <w:szCs w:val="28"/>
          <w:shd w:val="clear" w:color="auto" w:fill="FFFFFF"/>
        </w:rPr>
        <w:t>обчисленням</w:t>
      </w:r>
      <w:proofErr w:type="spellEnd"/>
      <w:r w:rsidRPr="00151936">
        <w:rPr>
          <w:sz w:val="28"/>
          <w:szCs w:val="28"/>
          <w:shd w:val="clear" w:color="auto" w:fill="FFFFFF"/>
        </w:rPr>
        <w:t xml:space="preserve"> і </w:t>
      </w:r>
      <w:proofErr w:type="spellStart"/>
      <w:r w:rsidRPr="00151936">
        <w:rPr>
          <w:sz w:val="28"/>
          <w:szCs w:val="28"/>
          <w:shd w:val="clear" w:color="auto" w:fill="FFFFFF"/>
        </w:rPr>
        <w:t>сплатою</w:t>
      </w:r>
      <w:proofErr w:type="spellEnd"/>
      <w:r w:rsidRPr="00151936">
        <w:rPr>
          <w:sz w:val="28"/>
          <w:szCs w:val="28"/>
          <w:shd w:val="clear" w:color="auto" w:fill="FFFFFF"/>
        </w:rPr>
        <w:t xml:space="preserve"> податків і </w:t>
      </w:r>
      <w:proofErr w:type="spellStart"/>
      <w:r w:rsidRPr="00151936">
        <w:rPr>
          <w:sz w:val="28"/>
          <w:szCs w:val="28"/>
          <w:shd w:val="clear" w:color="auto" w:fill="FFFFFF"/>
        </w:rPr>
        <w:t>зборів</w:t>
      </w:r>
      <w:proofErr w:type="spellEnd"/>
      <w:r w:rsidRPr="00151936">
        <w:rPr>
          <w:sz w:val="28"/>
          <w:szCs w:val="28"/>
          <w:shd w:val="clear" w:color="auto" w:fill="FFFFFF"/>
        </w:rPr>
        <w:t xml:space="preserve">, ведення </w:t>
      </w:r>
      <w:proofErr w:type="spellStart"/>
      <w:r w:rsidRPr="00151936">
        <w:rPr>
          <w:sz w:val="28"/>
          <w:szCs w:val="28"/>
          <w:shd w:val="clear" w:color="auto" w:fill="FFFFFF"/>
        </w:rPr>
        <w:t>яких</w:t>
      </w:r>
      <w:proofErr w:type="spellEnd"/>
      <w:r w:rsidRPr="00151936">
        <w:rPr>
          <w:sz w:val="28"/>
          <w:szCs w:val="28"/>
          <w:shd w:val="clear" w:color="auto" w:fill="FFFFFF"/>
        </w:rPr>
        <w:t xml:space="preserve"> </w:t>
      </w:r>
      <w:proofErr w:type="spellStart"/>
      <w:r w:rsidRPr="00151936">
        <w:rPr>
          <w:sz w:val="28"/>
          <w:szCs w:val="28"/>
          <w:shd w:val="clear" w:color="auto" w:fill="FFFFFF"/>
        </w:rPr>
        <w:t>передбачено</w:t>
      </w:r>
      <w:proofErr w:type="spellEnd"/>
      <w:r w:rsidRPr="00151936">
        <w:rPr>
          <w:sz w:val="28"/>
          <w:szCs w:val="28"/>
          <w:shd w:val="clear" w:color="auto" w:fill="FFFFFF"/>
        </w:rPr>
        <w:t xml:space="preserve"> законодавством (п. 44.1 ст. 44 Кодексу).</w:t>
      </w:r>
    </w:p>
    <w:p w:rsidR="0085037C" w:rsidRPr="00151936" w:rsidRDefault="0085037C" w:rsidP="0085037C">
      <w:pPr>
        <w:ind w:firstLineChars="202" w:firstLine="566"/>
        <w:jc w:val="both"/>
        <w:rPr>
          <w:sz w:val="28"/>
          <w:szCs w:val="28"/>
          <w:shd w:val="clear" w:color="auto" w:fill="FFFFFF"/>
        </w:rPr>
      </w:pPr>
      <w:proofErr w:type="spellStart"/>
      <w:r w:rsidRPr="00151936">
        <w:rPr>
          <w:sz w:val="28"/>
          <w:szCs w:val="28"/>
          <w:shd w:val="clear" w:color="auto" w:fill="FFFFFF"/>
        </w:rPr>
        <w:t>Платникам</w:t>
      </w:r>
      <w:proofErr w:type="spellEnd"/>
      <w:r w:rsidRPr="00151936">
        <w:rPr>
          <w:sz w:val="28"/>
          <w:szCs w:val="28"/>
          <w:shd w:val="clear" w:color="auto" w:fill="FFFFFF"/>
        </w:rPr>
        <w:t xml:space="preserve"> податків </w:t>
      </w:r>
      <w:proofErr w:type="spellStart"/>
      <w:r w:rsidRPr="00151936">
        <w:rPr>
          <w:sz w:val="28"/>
          <w:szCs w:val="28"/>
          <w:shd w:val="clear" w:color="auto" w:fill="FFFFFF"/>
        </w:rPr>
        <w:t>забороняється</w:t>
      </w:r>
      <w:proofErr w:type="spellEnd"/>
      <w:r w:rsidRPr="00151936">
        <w:rPr>
          <w:sz w:val="28"/>
          <w:szCs w:val="28"/>
          <w:shd w:val="clear" w:color="auto" w:fill="FFFFFF"/>
        </w:rPr>
        <w:t xml:space="preserve"> </w:t>
      </w:r>
      <w:proofErr w:type="spellStart"/>
      <w:r w:rsidRPr="00151936">
        <w:rPr>
          <w:sz w:val="28"/>
          <w:szCs w:val="28"/>
          <w:shd w:val="clear" w:color="auto" w:fill="FFFFFF"/>
        </w:rPr>
        <w:t>формування</w:t>
      </w:r>
      <w:proofErr w:type="spellEnd"/>
      <w:r w:rsidRPr="00151936">
        <w:rPr>
          <w:sz w:val="28"/>
          <w:szCs w:val="28"/>
          <w:shd w:val="clear" w:color="auto" w:fill="FFFFFF"/>
        </w:rPr>
        <w:t xml:space="preserve"> </w:t>
      </w:r>
      <w:proofErr w:type="spellStart"/>
      <w:r w:rsidRPr="00151936">
        <w:rPr>
          <w:sz w:val="28"/>
          <w:szCs w:val="28"/>
          <w:shd w:val="clear" w:color="auto" w:fill="FFFFFF"/>
        </w:rPr>
        <w:t>показників</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податкової</w:t>
      </w:r>
      <w:proofErr w:type="spellEnd"/>
      <w:r w:rsidRPr="00151936">
        <w:rPr>
          <w:sz w:val="28"/>
          <w:szCs w:val="28"/>
          <w:shd w:val="clear" w:color="auto" w:fill="FFFFFF"/>
        </w:rPr>
        <w:t xml:space="preserve"> </w:t>
      </w:r>
      <w:proofErr w:type="spellStart"/>
      <w:r w:rsidRPr="00151936">
        <w:rPr>
          <w:sz w:val="28"/>
          <w:szCs w:val="28"/>
          <w:shd w:val="clear" w:color="auto" w:fill="FFFFFF"/>
        </w:rPr>
        <w:t>звітності</w:t>
      </w:r>
      <w:proofErr w:type="spellEnd"/>
      <w:r w:rsidRPr="00151936">
        <w:rPr>
          <w:sz w:val="28"/>
          <w:szCs w:val="28"/>
          <w:shd w:val="clear" w:color="auto" w:fill="FFFFFF"/>
        </w:rPr>
        <w:t xml:space="preserve">, </w:t>
      </w:r>
      <w:proofErr w:type="spellStart"/>
      <w:r w:rsidRPr="00151936">
        <w:rPr>
          <w:sz w:val="28"/>
          <w:szCs w:val="28"/>
          <w:shd w:val="clear" w:color="auto" w:fill="FFFFFF"/>
        </w:rPr>
        <w:t>митних</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декларацій</w:t>
      </w:r>
      <w:proofErr w:type="spellEnd"/>
      <w:r w:rsidRPr="00151936">
        <w:rPr>
          <w:sz w:val="28"/>
          <w:szCs w:val="28"/>
          <w:shd w:val="clear" w:color="auto" w:fill="FFFFFF"/>
        </w:rPr>
        <w:t xml:space="preserve"> на </w:t>
      </w:r>
      <w:proofErr w:type="spellStart"/>
      <w:r w:rsidRPr="00151936">
        <w:rPr>
          <w:sz w:val="28"/>
          <w:szCs w:val="28"/>
          <w:shd w:val="clear" w:color="auto" w:fill="FFFFFF"/>
        </w:rPr>
        <w:t>підставі</w:t>
      </w:r>
      <w:proofErr w:type="spellEnd"/>
      <w:r w:rsidRPr="00151936">
        <w:rPr>
          <w:sz w:val="28"/>
          <w:szCs w:val="28"/>
          <w:shd w:val="clear" w:color="auto" w:fill="FFFFFF"/>
        </w:rPr>
        <w:t xml:space="preserve"> </w:t>
      </w:r>
      <w:proofErr w:type="spellStart"/>
      <w:r w:rsidRPr="00151936">
        <w:rPr>
          <w:sz w:val="28"/>
          <w:szCs w:val="28"/>
          <w:shd w:val="clear" w:color="auto" w:fill="FFFFFF"/>
        </w:rPr>
        <w:t>даних</w:t>
      </w:r>
      <w:proofErr w:type="spellEnd"/>
      <w:r w:rsidRPr="00151936">
        <w:rPr>
          <w:sz w:val="28"/>
          <w:szCs w:val="28"/>
          <w:shd w:val="clear" w:color="auto" w:fill="FFFFFF"/>
        </w:rPr>
        <w:t xml:space="preserve">, не </w:t>
      </w:r>
      <w:proofErr w:type="spellStart"/>
      <w:r w:rsidRPr="00151936">
        <w:rPr>
          <w:sz w:val="28"/>
          <w:szCs w:val="28"/>
          <w:shd w:val="clear" w:color="auto" w:fill="FFFFFF"/>
        </w:rPr>
        <w:t>підтверджених</w:t>
      </w:r>
      <w:proofErr w:type="spellEnd"/>
      <w:r w:rsidRPr="00151936">
        <w:rPr>
          <w:sz w:val="28"/>
          <w:szCs w:val="28"/>
          <w:shd w:val="clear" w:color="auto" w:fill="FFFFFF"/>
        </w:rPr>
        <w:t xml:space="preserve"> документами, </w:t>
      </w:r>
      <w:proofErr w:type="spellStart"/>
      <w:r w:rsidRPr="00151936">
        <w:rPr>
          <w:sz w:val="28"/>
          <w:szCs w:val="28"/>
          <w:shd w:val="clear" w:color="auto" w:fill="FFFFFF"/>
        </w:rPr>
        <w:t>що</w:t>
      </w:r>
      <w:proofErr w:type="spellEnd"/>
      <w:r w:rsidRPr="00151936">
        <w:rPr>
          <w:sz w:val="28"/>
          <w:szCs w:val="28"/>
          <w:shd w:val="clear" w:color="auto" w:fill="FFFFFF"/>
        </w:rPr>
        <w:t xml:space="preserve"> </w:t>
      </w:r>
      <w:proofErr w:type="spellStart"/>
      <w:r w:rsidRPr="00151936">
        <w:rPr>
          <w:sz w:val="28"/>
          <w:szCs w:val="28"/>
          <w:shd w:val="clear" w:color="auto" w:fill="FFFFFF"/>
        </w:rPr>
        <w:t>визначені</w:t>
      </w:r>
      <w:proofErr w:type="spellEnd"/>
      <w:r w:rsidRPr="00151936">
        <w:rPr>
          <w:sz w:val="28"/>
          <w:szCs w:val="28"/>
          <w:shd w:val="clear" w:color="auto" w:fill="FFFFFF"/>
        </w:rPr>
        <w:t xml:space="preserve"> </w:t>
      </w:r>
      <w:proofErr w:type="spellStart"/>
      <w:r w:rsidRPr="00151936">
        <w:rPr>
          <w:sz w:val="28"/>
          <w:szCs w:val="28"/>
          <w:shd w:val="clear" w:color="auto" w:fill="FFFFFF"/>
        </w:rPr>
        <w:t>абзацом</w:t>
      </w:r>
      <w:proofErr w:type="spellEnd"/>
      <w:r w:rsidRPr="00151936">
        <w:rPr>
          <w:sz w:val="28"/>
          <w:szCs w:val="28"/>
          <w:shd w:val="clear" w:color="auto" w:fill="FFFFFF"/>
        </w:rPr>
        <w:t xml:space="preserve"> першим п. 44.1 ст. 44 Кодексу (абзац </w:t>
      </w:r>
      <w:proofErr w:type="spellStart"/>
      <w:r w:rsidRPr="00151936">
        <w:rPr>
          <w:sz w:val="28"/>
          <w:szCs w:val="28"/>
          <w:shd w:val="clear" w:color="auto" w:fill="FFFFFF"/>
        </w:rPr>
        <w:t>другий</w:t>
      </w:r>
      <w:proofErr w:type="spellEnd"/>
      <w:r w:rsidRPr="00151936">
        <w:rPr>
          <w:sz w:val="28"/>
          <w:szCs w:val="28"/>
          <w:shd w:val="clear" w:color="auto" w:fill="FFFFFF"/>
        </w:rPr>
        <w:t xml:space="preserve"> п. 44.1 ст. 44 Кодексу).</w:t>
      </w:r>
    </w:p>
    <w:p w:rsidR="0085037C" w:rsidRPr="00151936" w:rsidRDefault="0085037C" w:rsidP="0085037C">
      <w:pPr>
        <w:ind w:firstLineChars="202" w:firstLine="566"/>
        <w:jc w:val="both"/>
        <w:rPr>
          <w:sz w:val="28"/>
          <w:szCs w:val="28"/>
          <w:shd w:val="clear" w:color="auto" w:fill="FFFFFF"/>
        </w:rPr>
      </w:pPr>
      <w:proofErr w:type="spellStart"/>
      <w:r w:rsidRPr="00151936">
        <w:rPr>
          <w:sz w:val="28"/>
          <w:szCs w:val="28"/>
          <w:shd w:val="clear" w:color="auto" w:fill="FFFFFF"/>
        </w:rPr>
        <w:t>Згідно</w:t>
      </w:r>
      <w:proofErr w:type="spellEnd"/>
      <w:r w:rsidRPr="00151936">
        <w:rPr>
          <w:sz w:val="28"/>
          <w:szCs w:val="28"/>
          <w:shd w:val="clear" w:color="auto" w:fill="FFFFFF"/>
        </w:rPr>
        <w:t xml:space="preserve"> з п. 296.3 ст. 296 Кодексу </w:t>
      </w:r>
      <w:proofErr w:type="spellStart"/>
      <w:r w:rsidRPr="00151936">
        <w:rPr>
          <w:sz w:val="28"/>
          <w:szCs w:val="28"/>
          <w:shd w:val="clear" w:color="auto" w:fill="FFFFFF"/>
        </w:rPr>
        <w:t>платники</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w:t>
      </w:r>
      <w:proofErr w:type="spellStart"/>
      <w:r w:rsidRPr="00151936">
        <w:rPr>
          <w:sz w:val="28"/>
          <w:szCs w:val="28"/>
          <w:shd w:val="clear" w:color="auto" w:fill="FFFFFF"/>
        </w:rPr>
        <w:t>третьої</w:t>
      </w:r>
      <w:proofErr w:type="spellEnd"/>
      <w:r w:rsidRPr="00151936">
        <w:rPr>
          <w:sz w:val="28"/>
          <w:szCs w:val="28"/>
          <w:shd w:val="clear" w:color="auto" w:fill="FFFFFF"/>
        </w:rPr>
        <w:t xml:space="preserve"> </w:t>
      </w:r>
      <w:proofErr w:type="spellStart"/>
      <w:r w:rsidRPr="00151936">
        <w:rPr>
          <w:sz w:val="28"/>
          <w:szCs w:val="28"/>
          <w:shd w:val="clear" w:color="auto" w:fill="FFFFFF"/>
        </w:rPr>
        <w:t>групи</w:t>
      </w:r>
      <w:proofErr w:type="spellEnd"/>
      <w:r w:rsidRPr="00151936">
        <w:rPr>
          <w:sz w:val="28"/>
          <w:szCs w:val="28"/>
          <w:shd w:val="clear" w:color="auto" w:fill="FFFFFF"/>
        </w:rPr>
        <w:t xml:space="preserve"> </w:t>
      </w:r>
      <w:proofErr w:type="spellStart"/>
      <w:r w:rsidRPr="00151936">
        <w:rPr>
          <w:sz w:val="28"/>
          <w:szCs w:val="28"/>
          <w:shd w:val="clear" w:color="auto" w:fill="FFFFFF"/>
        </w:rPr>
        <w:t>подають</w:t>
      </w:r>
      <w:proofErr w:type="spellEnd"/>
      <w:r w:rsidRPr="00151936">
        <w:rPr>
          <w:sz w:val="28"/>
          <w:szCs w:val="28"/>
          <w:shd w:val="clear" w:color="auto" w:fill="FFFFFF"/>
        </w:rPr>
        <w:t xml:space="preserve"> до </w:t>
      </w:r>
      <w:proofErr w:type="spellStart"/>
      <w:r w:rsidRPr="00151936">
        <w:rPr>
          <w:sz w:val="28"/>
          <w:szCs w:val="28"/>
          <w:shd w:val="clear" w:color="auto" w:fill="FFFFFF"/>
        </w:rPr>
        <w:t>контролюючого</w:t>
      </w:r>
      <w:proofErr w:type="spellEnd"/>
      <w:r w:rsidRPr="00151936">
        <w:rPr>
          <w:sz w:val="28"/>
          <w:szCs w:val="28"/>
          <w:shd w:val="clear" w:color="auto" w:fill="FFFFFF"/>
        </w:rPr>
        <w:t xml:space="preserve"> органу </w:t>
      </w:r>
      <w:proofErr w:type="spellStart"/>
      <w:r w:rsidRPr="00151936">
        <w:rPr>
          <w:sz w:val="28"/>
          <w:szCs w:val="28"/>
          <w:shd w:val="clear" w:color="auto" w:fill="FFFFFF"/>
        </w:rPr>
        <w:t>податкову</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декларацію</w:t>
      </w:r>
      <w:proofErr w:type="spellEnd"/>
      <w:r w:rsidRPr="00151936">
        <w:rPr>
          <w:sz w:val="28"/>
          <w:szCs w:val="28"/>
          <w:shd w:val="clear" w:color="auto" w:fill="FFFFFF"/>
        </w:rPr>
        <w:t xml:space="preserve"> </w:t>
      </w:r>
      <w:proofErr w:type="spellStart"/>
      <w:r w:rsidRPr="00151936">
        <w:rPr>
          <w:sz w:val="28"/>
          <w:szCs w:val="28"/>
          <w:shd w:val="clear" w:color="auto" w:fill="FFFFFF"/>
        </w:rPr>
        <w:t>платника</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у строки, </w:t>
      </w:r>
      <w:proofErr w:type="spellStart"/>
      <w:r w:rsidRPr="00151936">
        <w:rPr>
          <w:sz w:val="28"/>
          <w:szCs w:val="28"/>
          <w:shd w:val="clear" w:color="auto" w:fill="FFFFFF"/>
        </w:rPr>
        <w:t>встановлені</w:t>
      </w:r>
      <w:proofErr w:type="spellEnd"/>
      <w:r w:rsidRPr="00151936">
        <w:rPr>
          <w:sz w:val="28"/>
          <w:szCs w:val="28"/>
          <w:shd w:val="clear" w:color="auto" w:fill="FFFFFF"/>
        </w:rPr>
        <w:t xml:space="preserve"> для квартального податкового (звітного) </w:t>
      </w:r>
      <w:proofErr w:type="spellStart"/>
      <w:r w:rsidRPr="00151936">
        <w:rPr>
          <w:sz w:val="28"/>
          <w:szCs w:val="28"/>
          <w:shd w:val="clear" w:color="auto" w:fill="FFFFFF"/>
        </w:rPr>
        <w:t>періоду</w:t>
      </w:r>
      <w:proofErr w:type="spellEnd"/>
      <w:r w:rsidRPr="00151936">
        <w:rPr>
          <w:sz w:val="28"/>
          <w:szCs w:val="28"/>
          <w:shd w:val="clear" w:color="auto" w:fill="FFFFFF"/>
        </w:rPr>
        <w:t>.</w:t>
      </w:r>
    </w:p>
    <w:p w:rsidR="00B2012F" w:rsidRDefault="0085037C" w:rsidP="0085037C">
      <w:pPr>
        <w:ind w:firstLineChars="202" w:firstLine="566"/>
        <w:jc w:val="both"/>
        <w:rPr>
          <w:sz w:val="28"/>
          <w:szCs w:val="28"/>
          <w:shd w:val="clear" w:color="auto" w:fill="FFFFFF"/>
        </w:rPr>
      </w:pPr>
      <w:proofErr w:type="spellStart"/>
      <w:r w:rsidRPr="00151936">
        <w:rPr>
          <w:sz w:val="28"/>
          <w:szCs w:val="28"/>
          <w:shd w:val="clear" w:color="auto" w:fill="FFFFFF"/>
        </w:rPr>
        <w:t>Податкова</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декларація</w:t>
      </w:r>
      <w:proofErr w:type="spellEnd"/>
      <w:r w:rsidRPr="00151936">
        <w:rPr>
          <w:sz w:val="28"/>
          <w:szCs w:val="28"/>
          <w:shd w:val="clear" w:color="auto" w:fill="FFFFFF"/>
        </w:rPr>
        <w:t xml:space="preserve"> </w:t>
      </w:r>
      <w:proofErr w:type="spellStart"/>
      <w:r w:rsidRPr="00151936">
        <w:rPr>
          <w:sz w:val="28"/>
          <w:szCs w:val="28"/>
          <w:shd w:val="clear" w:color="auto" w:fill="FFFFFF"/>
        </w:rPr>
        <w:t>платника</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w:t>
      </w:r>
      <w:proofErr w:type="spellStart"/>
      <w:r w:rsidRPr="00151936">
        <w:rPr>
          <w:sz w:val="28"/>
          <w:szCs w:val="28"/>
          <w:shd w:val="clear" w:color="auto" w:fill="FFFFFF"/>
        </w:rPr>
        <w:t>складається</w:t>
      </w:r>
      <w:proofErr w:type="spellEnd"/>
      <w:r w:rsidRPr="00151936">
        <w:rPr>
          <w:sz w:val="28"/>
          <w:szCs w:val="28"/>
          <w:shd w:val="clear" w:color="auto" w:fill="FFFFFF"/>
        </w:rPr>
        <w:t xml:space="preserve"> </w:t>
      </w:r>
      <w:proofErr w:type="spellStart"/>
      <w:r w:rsidRPr="00151936">
        <w:rPr>
          <w:sz w:val="28"/>
          <w:szCs w:val="28"/>
          <w:shd w:val="clear" w:color="auto" w:fill="FFFFFF"/>
        </w:rPr>
        <w:t>наростаючим</w:t>
      </w:r>
      <w:proofErr w:type="spellEnd"/>
      <w:r w:rsidRPr="00151936">
        <w:rPr>
          <w:sz w:val="28"/>
          <w:szCs w:val="28"/>
          <w:shd w:val="clear" w:color="auto" w:fill="FFFFFF"/>
        </w:rPr>
        <w:t xml:space="preserve"> </w:t>
      </w:r>
      <w:proofErr w:type="spellStart"/>
      <w:r w:rsidRPr="00151936">
        <w:rPr>
          <w:sz w:val="28"/>
          <w:szCs w:val="28"/>
          <w:shd w:val="clear" w:color="auto" w:fill="FFFFFF"/>
        </w:rPr>
        <w:t>підсумком</w:t>
      </w:r>
      <w:proofErr w:type="spellEnd"/>
      <w:r w:rsidRPr="00151936">
        <w:rPr>
          <w:sz w:val="28"/>
          <w:szCs w:val="28"/>
          <w:shd w:val="clear" w:color="auto" w:fill="FFFFFF"/>
        </w:rPr>
        <w:t xml:space="preserve"> з </w:t>
      </w:r>
      <w:proofErr w:type="spellStart"/>
      <w:r w:rsidRPr="00151936">
        <w:rPr>
          <w:sz w:val="28"/>
          <w:szCs w:val="28"/>
          <w:shd w:val="clear" w:color="auto" w:fill="FFFFFF"/>
        </w:rPr>
        <w:t>урахуванням</w:t>
      </w:r>
      <w:proofErr w:type="spellEnd"/>
      <w:r w:rsidRPr="00151936">
        <w:rPr>
          <w:sz w:val="28"/>
          <w:szCs w:val="28"/>
          <w:shd w:val="clear" w:color="auto" w:fill="FFFFFF"/>
        </w:rPr>
        <w:t xml:space="preserve"> норм п. п. 296.5 і 296.6 ст. 296 Кодексу (п. 296.7</w:t>
      </w:r>
      <w:r w:rsidRPr="005E7F90">
        <w:rPr>
          <w:sz w:val="28"/>
          <w:szCs w:val="28"/>
          <w:shd w:val="clear" w:color="auto" w:fill="FFFFFF"/>
        </w:rPr>
        <w:t xml:space="preserve"> </w:t>
      </w:r>
      <w:r w:rsidRPr="005E7F90">
        <w:rPr>
          <w:sz w:val="28"/>
          <w:szCs w:val="28"/>
          <w:shd w:val="clear" w:color="auto" w:fill="FFFFFF"/>
        </w:rPr>
        <w:br/>
      </w:r>
      <w:r w:rsidRPr="00151936">
        <w:rPr>
          <w:sz w:val="28"/>
          <w:szCs w:val="28"/>
          <w:shd w:val="clear" w:color="auto" w:fill="FFFFFF"/>
        </w:rPr>
        <w:t xml:space="preserve">ст. 296 Кодексу). </w:t>
      </w:r>
    </w:p>
    <w:p w:rsidR="0085037C" w:rsidRPr="00151936" w:rsidRDefault="0085037C" w:rsidP="0085037C">
      <w:pPr>
        <w:ind w:firstLineChars="202" w:firstLine="566"/>
        <w:jc w:val="both"/>
        <w:rPr>
          <w:sz w:val="28"/>
          <w:szCs w:val="28"/>
          <w:shd w:val="clear" w:color="auto" w:fill="FFFFFF"/>
        </w:rPr>
      </w:pPr>
      <w:proofErr w:type="spellStart"/>
      <w:r w:rsidRPr="00151936">
        <w:rPr>
          <w:sz w:val="28"/>
          <w:szCs w:val="28"/>
          <w:shd w:val="clear" w:color="auto" w:fill="FFFFFF"/>
        </w:rPr>
        <w:t>Уточнююча</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податкова</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декларація</w:t>
      </w:r>
      <w:proofErr w:type="spellEnd"/>
      <w:r w:rsidRPr="00151936">
        <w:rPr>
          <w:sz w:val="28"/>
          <w:szCs w:val="28"/>
          <w:shd w:val="clear" w:color="auto" w:fill="FFFFFF"/>
        </w:rPr>
        <w:t xml:space="preserve"> </w:t>
      </w:r>
      <w:proofErr w:type="spellStart"/>
      <w:r w:rsidRPr="00151936">
        <w:rPr>
          <w:sz w:val="28"/>
          <w:szCs w:val="28"/>
          <w:shd w:val="clear" w:color="auto" w:fill="FFFFFF"/>
        </w:rPr>
        <w:t>подається</w:t>
      </w:r>
      <w:proofErr w:type="spellEnd"/>
      <w:r w:rsidRPr="00151936">
        <w:rPr>
          <w:sz w:val="28"/>
          <w:szCs w:val="28"/>
          <w:shd w:val="clear" w:color="auto" w:fill="FFFFFF"/>
        </w:rPr>
        <w:t xml:space="preserve"> </w:t>
      </w:r>
      <w:proofErr w:type="gramStart"/>
      <w:r w:rsidRPr="00151936">
        <w:rPr>
          <w:sz w:val="28"/>
          <w:szCs w:val="28"/>
          <w:shd w:val="clear" w:color="auto" w:fill="FFFFFF"/>
        </w:rPr>
        <w:t>у порядку</w:t>
      </w:r>
      <w:proofErr w:type="gramEnd"/>
      <w:r w:rsidRPr="00151936">
        <w:rPr>
          <w:sz w:val="28"/>
          <w:szCs w:val="28"/>
          <w:shd w:val="clear" w:color="auto" w:fill="FFFFFF"/>
        </w:rPr>
        <w:t xml:space="preserve"> </w:t>
      </w:r>
      <w:proofErr w:type="spellStart"/>
      <w:r w:rsidRPr="00151936">
        <w:rPr>
          <w:sz w:val="28"/>
          <w:szCs w:val="28"/>
          <w:shd w:val="clear" w:color="auto" w:fill="FFFFFF"/>
        </w:rPr>
        <w:t>встановленому</w:t>
      </w:r>
      <w:proofErr w:type="spellEnd"/>
      <w:r w:rsidRPr="00151936">
        <w:rPr>
          <w:sz w:val="28"/>
          <w:szCs w:val="28"/>
          <w:shd w:val="clear" w:color="auto" w:fill="FFFFFF"/>
        </w:rPr>
        <w:t xml:space="preserve"> Кодексом (п. 296.7 ст. 296 Кодексу).</w:t>
      </w:r>
    </w:p>
    <w:p w:rsidR="0085037C" w:rsidRPr="00151936" w:rsidRDefault="0085037C" w:rsidP="0085037C">
      <w:pPr>
        <w:ind w:firstLineChars="202" w:firstLine="566"/>
        <w:jc w:val="both"/>
        <w:rPr>
          <w:sz w:val="28"/>
          <w:szCs w:val="28"/>
          <w:shd w:val="clear" w:color="auto" w:fill="FFFFFF"/>
          <w:lang w:val="uk-UA"/>
        </w:rPr>
      </w:pPr>
      <w:r w:rsidRPr="00151936">
        <w:rPr>
          <w:sz w:val="28"/>
          <w:szCs w:val="28"/>
          <w:shd w:val="clear" w:color="auto" w:fill="FFFFFF"/>
          <w:lang w:val="uk-UA"/>
        </w:rPr>
        <w:t>Форма податкової декларації платника єдиного податку – фізичної особи – підприємця затверджена наказом Міністерства фінансів України від 19.06.2015 № 578 (далі – Декларація).</w:t>
      </w:r>
    </w:p>
    <w:p w:rsidR="00A54EA9" w:rsidRDefault="0085037C" w:rsidP="0085037C">
      <w:pPr>
        <w:ind w:firstLineChars="202" w:firstLine="566"/>
        <w:jc w:val="both"/>
        <w:rPr>
          <w:sz w:val="28"/>
          <w:szCs w:val="28"/>
          <w:shd w:val="clear" w:color="auto" w:fill="FFFFFF"/>
          <w:lang w:val="uk-UA"/>
        </w:rPr>
      </w:pPr>
      <w:r w:rsidRPr="00151936">
        <w:rPr>
          <w:sz w:val="28"/>
          <w:szCs w:val="28"/>
          <w:shd w:val="clear" w:color="auto" w:fill="FFFFFF"/>
        </w:rPr>
        <w:t xml:space="preserve">Таким чином, </w:t>
      </w:r>
      <w:proofErr w:type="spellStart"/>
      <w:r w:rsidRPr="00151936">
        <w:rPr>
          <w:sz w:val="28"/>
          <w:szCs w:val="28"/>
          <w:shd w:val="clear" w:color="auto" w:fill="FFFFFF"/>
        </w:rPr>
        <w:t>якщо</w:t>
      </w:r>
      <w:proofErr w:type="spellEnd"/>
      <w:r w:rsidRPr="00151936">
        <w:rPr>
          <w:sz w:val="28"/>
          <w:szCs w:val="28"/>
          <w:shd w:val="clear" w:color="auto" w:fill="FFFFFF"/>
        </w:rPr>
        <w:t xml:space="preserve"> </w:t>
      </w:r>
      <w:proofErr w:type="spellStart"/>
      <w:r w:rsidRPr="00151936">
        <w:rPr>
          <w:sz w:val="28"/>
          <w:szCs w:val="28"/>
          <w:shd w:val="clear" w:color="auto" w:fill="FFFFFF"/>
        </w:rPr>
        <w:t>повернення</w:t>
      </w:r>
      <w:proofErr w:type="spellEnd"/>
      <w:r w:rsidRPr="00151936">
        <w:rPr>
          <w:sz w:val="28"/>
          <w:szCs w:val="28"/>
          <w:shd w:val="clear" w:color="auto" w:fill="FFFFFF"/>
        </w:rPr>
        <w:t xml:space="preserve"> </w:t>
      </w:r>
      <w:proofErr w:type="spellStart"/>
      <w:r w:rsidRPr="00151936">
        <w:rPr>
          <w:sz w:val="28"/>
          <w:szCs w:val="28"/>
          <w:shd w:val="clear" w:color="auto" w:fill="FFFFFF"/>
        </w:rPr>
        <w:t>суми</w:t>
      </w:r>
      <w:proofErr w:type="spellEnd"/>
      <w:r w:rsidRPr="00151936">
        <w:rPr>
          <w:sz w:val="28"/>
          <w:szCs w:val="28"/>
          <w:shd w:val="clear" w:color="auto" w:fill="FFFFFF"/>
        </w:rPr>
        <w:t xml:space="preserve"> </w:t>
      </w:r>
      <w:proofErr w:type="spellStart"/>
      <w:r w:rsidRPr="00151936">
        <w:rPr>
          <w:sz w:val="28"/>
          <w:szCs w:val="28"/>
          <w:shd w:val="clear" w:color="auto" w:fill="FFFFFF"/>
        </w:rPr>
        <w:t>коштів</w:t>
      </w:r>
      <w:proofErr w:type="spellEnd"/>
      <w:r w:rsidRPr="00151936">
        <w:rPr>
          <w:sz w:val="28"/>
          <w:szCs w:val="28"/>
          <w:shd w:val="clear" w:color="auto" w:fill="FFFFFF"/>
        </w:rPr>
        <w:t xml:space="preserve">, </w:t>
      </w:r>
      <w:proofErr w:type="spellStart"/>
      <w:r w:rsidRPr="00151936">
        <w:rPr>
          <w:sz w:val="28"/>
          <w:szCs w:val="28"/>
          <w:shd w:val="clear" w:color="auto" w:fill="FFFFFF"/>
        </w:rPr>
        <w:t>що</w:t>
      </w:r>
      <w:proofErr w:type="spellEnd"/>
      <w:r w:rsidRPr="00151936">
        <w:rPr>
          <w:sz w:val="28"/>
          <w:szCs w:val="28"/>
          <w:shd w:val="clear" w:color="auto" w:fill="FFFFFF"/>
        </w:rPr>
        <w:t xml:space="preserve"> надійшли на поточний рахунок як </w:t>
      </w:r>
      <w:proofErr w:type="spellStart"/>
      <w:r w:rsidRPr="00151936">
        <w:rPr>
          <w:sz w:val="28"/>
          <w:szCs w:val="28"/>
          <w:shd w:val="clear" w:color="auto" w:fill="FFFFFF"/>
        </w:rPr>
        <w:t>передоплата</w:t>
      </w:r>
      <w:proofErr w:type="spellEnd"/>
      <w:r w:rsidRPr="00151936">
        <w:rPr>
          <w:sz w:val="28"/>
          <w:szCs w:val="28"/>
          <w:shd w:val="clear" w:color="auto" w:fill="FFFFFF"/>
        </w:rPr>
        <w:t xml:space="preserve"> (аванс) за </w:t>
      </w:r>
      <w:proofErr w:type="spellStart"/>
      <w:r w:rsidRPr="00151936">
        <w:rPr>
          <w:sz w:val="28"/>
          <w:szCs w:val="28"/>
          <w:shd w:val="clear" w:color="auto" w:fill="FFFFFF"/>
        </w:rPr>
        <w:t>товари</w:t>
      </w:r>
      <w:proofErr w:type="spellEnd"/>
      <w:r w:rsidRPr="00151936">
        <w:rPr>
          <w:sz w:val="28"/>
          <w:szCs w:val="28"/>
          <w:shd w:val="clear" w:color="auto" w:fill="FFFFFF"/>
        </w:rPr>
        <w:t xml:space="preserve"> (</w:t>
      </w:r>
      <w:proofErr w:type="spellStart"/>
      <w:r w:rsidRPr="00151936">
        <w:rPr>
          <w:sz w:val="28"/>
          <w:szCs w:val="28"/>
          <w:shd w:val="clear" w:color="auto" w:fill="FFFFFF"/>
        </w:rPr>
        <w:t>роботи</w:t>
      </w:r>
      <w:proofErr w:type="spellEnd"/>
      <w:r w:rsidRPr="00151936">
        <w:rPr>
          <w:sz w:val="28"/>
          <w:szCs w:val="28"/>
          <w:shd w:val="clear" w:color="auto" w:fill="FFFFFF"/>
        </w:rPr>
        <w:t xml:space="preserve">, </w:t>
      </w:r>
      <w:proofErr w:type="spellStart"/>
      <w:r w:rsidRPr="00151936">
        <w:rPr>
          <w:sz w:val="28"/>
          <w:szCs w:val="28"/>
          <w:shd w:val="clear" w:color="auto" w:fill="FFFFFF"/>
        </w:rPr>
        <w:t>послуги</w:t>
      </w:r>
      <w:proofErr w:type="spellEnd"/>
      <w:r w:rsidRPr="00151936">
        <w:rPr>
          <w:sz w:val="28"/>
          <w:szCs w:val="28"/>
          <w:shd w:val="clear" w:color="auto" w:fill="FFFFFF"/>
        </w:rPr>
        <w:t xml:space="preserve">), </w:t>
      </w:r>
      <w:proofErr w:type="spellStart"/>
      <w:r w:rsidRPr="00151936">
        <w:rPr>
          <w:sz w:val="28"/>
          <w:szCs w:val="28"/>
          <w:shd w:val="clear" w:color="auto" w:fill="FFFFFF"/>
        </w:rPr>
        <w:t>відбулося</w:t>
      </w:r>
      <w:proofErr w:type="spellEnd"/>
      <w:r w:rsidRPr="00151936">
        <w:rPr>
          <w:sz w:val="28"/>
          <w:szCs w:val="28"/>
          <w:shd w:val="clear" w:color="auto" w:fill="FFFFFF"/>
        </w:rPr>
        <w:t xml:space="preserve"> в </w:t>
      </w:r>
      <w:proofErr w:type="spellStart"/>
      <w:r w:rsidRPr="00151936">
        <w:rPr>
          <w:sz w:val="28"/>
          <w:szCs w:val="28"/>
          <w:shd w:val="clear" w:color="auto" w:fill="FFFFFF"/>
        </w:rPr>
        <w:t>іншому</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податковому</w:t>
      </w:r>
      <w:proofErr w:type="spellEnd"/>
      <w:r w:rsidRPr="00151936">
        <w:rPr>
          <w:sz w:val="28"/>
          <w:szCs w:val="28"/>
          <w:shd w:val="clear" w:color="auto" w:fill="FFFFFF"/>
        </w:rPr>
        <w:t xml:space="preserve"> </w:t>
      </w:r>
      <w:proofErr w:type="spellStart"/>
      <w:r w:rsidRPr="00151936">
        <w:rPr>
          <w:sz w:val="28"/>
          <w:szCs w:val="28"/>
          <w:shd w:val="clear" w:color="auto" w:fill="FFFFFF"/>
        </w:rPr>
        <w:t>періоді</w:t>
      </w:r>
      <w:proofErr w:type="spellEnd"/>
      <w:r w:rsidRPr="00151936">
        <w:rPr>
          <w:sz w:val="28"/>
          <w:szCs w:val="28"/>
          <w:shd w:val="clear" w:color="auto" w:fill="FFFFFF"/>
        </w:rPr>
        <w:t xml:space="preserve">, то </w:t>
      </w:r>
      <w:proofErr w:type="spellStart"/>
      <w:r w:rsidRPr="00151936">
        <w:rPr>
          <w:sz w:val="28"/>
          <w:szCs w:val="28"/>
          <w:shd w:val="clear" w:color="auto" w:fill="FFFFFF"/>
        </w:rPr>
        <w:t>платник</w:t>
      </w:r>
      <w:proofErr w:type="spellEnd"/>
      <w:r w:rsidRPr="00151936">
        <w:rPr>
          <w:sz w:val="28"/>
          <w:szCs w:val="28"/>
          <w:shd w:val="clear" w:color="auto" w:fill="FFFFFF"/>
        </w:rPr>
        <w:t xml:space="preserve"> </w:t>
      </w:r>
      <w:proofErr w:type="spellStart"/>
      <w:r w:rsidRPr="00151936">
        <w:rPr>
          <w:sz w:val="28"/>
          <w:szCs w:val="28"/>
          <w:shd w:val="clear" w:color="auto" w:fill="FFFFFF"/>
        </w:rPr>
        <w:t>єдиного</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податку</w:t>
      </w:r>
      <w:proofErr w:type="spellEnd"/>
      <w:r w:rsidRPr="00151936">
        <w:rPr>
          <w:sz w:val="28"/>
          <w:szCs w:val="28"/>
          <w:shd w:val="clear" w:color="auto" w:fill="FFFFFF"/>
        </w:rPr>
        <w:t xml:space="preserve"> </w:t>
      </w:r>
      <w:proofErr w:type="spellStart"/>
      <w:r w:rsidRPr="00151936">
        <w:rPr>
          <w:sz w:val="28"/>
          <w:szCs w:val="28"/>
          <w:shd w:val="clear" w:color="auto" w:fill="FFFFFF"/>
        </w:rPr>
        <w:t>третьої</w:t>
      </w:r>
      <w:proofErr w:type="spellEnd"/>
      <w:r w:rsidRPr="00151936">
        <w:rPr>
          <w:sz w:val="28"/>
          <w:szCs w:val="28"/>
          <w:shd w:val="clear" w:color="auto" w:fill="FFFFFF"/>
        </w:rPr>
        <w:t xml:space="preserve"> </w:t>
      </w:r>
      <w:proofErr w:type="spellStart"/>
      <w:r w:rsidRPr="00151936">
        <w:rPr>
          <w:sz w:val="28"/>
          <w:szCs w:val="28"/>
          <w:shd w:val="clear" w:color="auto" w:fill="FFFFFF"/>
        </w:rPr>
        <w:t>групи</w:t>
      </w:r>
      <w:proofErr w:type="spellEnd"/>
      <w:r w:rsidRPr="00151936">
        <w:rPr>
          <w:sz w:val="28"/>
          <w:szCs w:val="28"/>
          <w:shd w:val="clear" w:color="auto" w:fill="FFFFFF"/>
        </w:rPr>
        <w:t xml:space="preserve"> повинен </w:t>
      </w:r>
      <w:proofErr w:type="spellStart"/>
      <w:r w:rsidRPr="00151936">
        <w:rPr>
          <w:sz w:val="28"/>
          <w:szCs w:val="28"/>
          <w:shd w:val="clear" w:color="auto" w:fill="FFFFFF"/>
        </w:rPr>
        <w:t>включити</w:t>
      </w:r>
      <w:proofErr w:type="spellEnd"/>
      <w:r w:rsidRPr="00151936">
        <w:rPr>
          <w:sz w:val="28"/>
          <w:szCs w:val="28"/>
          <w:shd w:val="clear" w:color="auto" w:fill="FFFFFF"/>
        </w:rPr>
        <w:t xml:space="preserve"> </w:t>
      </w:r>
      <w:proofErr w:type="spellStart"/>
      <w:r w:rsidRPr="00151936">
        <w:rPr>
          <w:sz w:val="28"/>
          <w:szCs w:val="28"/>
          <w:shd w:val="clear" w:color="auto" w:fill="FFFFFF"/>
        </w:rPr>
        <w:t>такий</w:t>
      </w:r>
      <w:proofErr w:type="spellEnd"/>
      <w:r w:rsidRPr="00151936">
        <w:rPr>
          <w:sz w:val="28"/>
          <w:szCs w:val="28"/>
          <w:shd w:val="clear" w:color="auto" w:fill="FFFFFF"/>
        </w:rPr>
        <w:t xml:space="preserve"> аванс </w:t>
      </w:r>
      <w:proofErr w:type="gramStart"/>
      <w:r w:rsidRPr="00151936">
        <w:rPr>
          <w:sz w:val="28"/>
          <w:szCs w:val="28"/>
          <w:shd w:val="clear" w:color="auto" w:fill="FFFFFF"/>
        </w:rPr>
        <w:t>до складу</w:t>
      </w:r>
      <w:proofErr w:type="gramEnd"/>
      <w:r w:rsidRPr="00151936">
        <w:rPr>
          <w:sz w:val="28"/>
          <w:szCs w:val="28"/>
          <w:shd w:val="clear" w:color="auto" w:fill="FFFFFF"/>
        </w:rPr>
        <w:t xml:space="preserve"> доходу у </w:t>
      </w:r>
      <w:proofErr w:type="spellStart"/>
      <w:r w:rsidRPr="00151936">
        <w:rPr>
          <w:sz w:val="28"/>
          <w:szCs w:val="28"/>
          <w:shd w:val="clear" w:color="auto" w:fill="FFFFFF"/>
        </w:rPr>
        <w:t>звітному</w:t>
      </w:r>
      <w:proofErr w:type="spellEnd"/>
      <w:r w:rsidRPr="00151936">
        <w:rPr>
          <w:sz w:val="28"/>
          <w:szCs w:val="28"/>
          <w:shd w:val="clear" w:color="auto" w:fill="FFFFFF"/>
        </w:rPr>
        <w:t xml:space="preserve"> </w:t>
      </w:r>
      <w:proofErr w:type="spellStart"/>
      <w:r w:rsidRPr="00151936">
        <w:rPr>
          <w:sz w:val="28"/>
          <w:szCs w:val="28"/>
          <w:shd w:val="clear" w:color="auto" w:fill="FFFFFF"/>
        </w:rPr>
        <w:t>періоді</w:t>
      </w:r>
      <w:proofErr w:type="spellEnd"/>
      <w:r w:rsidRPr="00151936">
        <w:rPr>
          <w:sz w:val="28"/>
          <w:szCs w:val="28"/>
          <w:shd w:val="clear" w:color="auto" w:fill="FFFFFF"/>
        </w:rPr>
        <w:t xml:space="preserve">, в якому </w:t>
      </w:r>
      <w:proofErr w:type="spellStart"/>
      <w:r w:rsidRPr="00151936">
        <w:rPr>
          <w:sz w:val="28"/>
          <w:szCs w:val="28"/>
          <w:shd w:val="clear" w:color="auto" w:fill="FFFFFF"/>
        </w:rPr>
        <w:t>відбулося</w:t>
      </w:r>
      <w:proofErr w:type="spellEnd"/>
      <w:r w:rsidRPr="00151936">
        <w:rPr>
          <w:sz w:val="28"/>
          <w:szCs w:val="28"/>
          <w:shd w:val="clear" w:color="auto" w:fill="FFFFFF"/>
        </w:rPr>
        <w:t xml:space="preserve"> </w:t>
      </w:r>
      <w:proofErr w:type="spellStart"/>
      <w:r w:rsidRPr="00151936">
        <w:rPr>
          <w:sz w:val="28"/>
          <w:szCs w:val="28"/>
          <w:shd w:val="clear" w:color="auto" w:fill="FFFFFF"/>
        </w:rPr>
        <w:t>зарахування</w:t>
      </w:r>
      <w:proofErr w:type="spellEnd"/>
      <w:r w:rsidRPr="00151936">
        <w:rPr>
          <w:sz w:val="28"/>
          <w:szCs w:val="28"/>
          <w:shd w:val="clear" w:color="auto" w:fill="FFFFFF"/>
        </w:rPr>
        <w:t xml:space="preserve"> </w:t>
      </w:r>
      <w:proofErr w:type="spellStart"/>
      <w:r w:rsidRPr="00151936">
        <w:rPr>
          <w:sz w:val="28"/>
          <w:szCs w:val="28"/>
          <w:shd w:val="clear" w:color="auto" w:fill="FFFFFF"/>
        </w:rPr>
        <w:t>вказаних</w:t>
      </w:r>
      <w:proofErr w:type="spellEnd"/>
      <w:r w:rsidRPr="00151936">
        <w:rPr>
          <w:sz w:val="28"/>
          <w:szCs w:val="28"/>
          <w:shd w:val="clear" w:color="auto" w:fill="FFFFFF"/>
        </w:rPr>
        <w:t xml:space="preserve"> </w:t>
      </w:r>
      <w:proofErr w:type="spellStart"/>
      <w:r w:rsidRPr="00151936">
        <w:rPr>
          <w:sz w:val="28"/>
          <w:szCs w:val="28"/>
          <w:shd w:val="clear" w:color="auto" w:fill="FFFFFF"/>
        </w:rPr>
        <w:t>коштів</w:t>
      </w:r>
      <w:proofErr w:type="spellEnd"/>
      <w:r w:rsidRPr="00151936">
        <w:rPr>
          <w:sz w:val="28"/>
          <w:szCs w:val="28"/>
          <w:shd w:val="clear" w:color="auto" w:fill="FFFFFF"/>
        </w:rPr>
        <w:t xml:space="preserve"> та </w:t>
      </w:r>
      <w:proofErr w:type="spellStart"/>
      <w:r w:rsidRPr="00151936">
        <w:rPr>
          <w:sz w:val="28"/>
          <w:szCs w:val="28"/>
          <w:shd w:val="clear" w:color="auto" w:fill="FFFFFF"/>
        </w:rPr>
        <w:t>здійснити</w:t>
      </w:r>
      <w:proofErr w:type="spellEnd"/>
      <w:r w:rsidRPr="00151936">
        <w:rPr>
          <w:sz w:val="28"/>
          <w:szCs w:val="28"/>
          <w:shd w:val="clear" w:color="auto" w:fill="FFFFFF"/>
        </w:rPr>
        <w:t xml:space="preserve"> </w:t>
      </w:r>
      <w:proofErr w:type="spellStart"/>
      <w:r w:rsidRPr="00151936">
        <w:rPr>
          <w:sz w:val="28"/>
          <w:szCs w:val="28"/>
          <w:shd w:val="clear" w:color="auto" w:fill="FFFFFF"/>
        </w:rPr>
        <w:t>перерахунок</w:t>
      </w:r>
      <w:proofErr w:type="spellEnd"/>
      <w:r w:rsidRPr="00151936">
        <w:rPr>
          <w:sz w:val="28"/>
          <w:szCs w:val="28"/>
          <w:shd w:val="clear" w:color="auto" w:fill="FFFFFF"/>
        </w:rPr>
        <w:t xml:space="preserve"> доходу у </w:t>
      </w:r>
      <w:proofErr w:type="spellStart"/>
      <w:r w:rsidRPr="00151936">
        <w:rPr>
          <w:sz w:val="28"/>
          <w:szCs w:val="28"/>
          <w:shd w:val="clear" w:color="auto" w:fill="FFFFFF"/>
        </w:rPr>
        <w:t>податковому</w:t>
      </w:r>
      <w:proofErr w:type="spellEnd"/>
      <w:r w:rsidRPr="00151936">
        <w:rPr>
          <w:sz w:val="28"/>
          <w:szCs w:val="28"/>
          <w:shd w:val="clear" w:color="auto" w:fill="FFFFFF"/>
        </w:rPr>
        <w:t xml:space="preserve"> </w:t>
      </w:r>
      <w:proofErr w:type="spellStart"/>
      <w:r w:rsidRPr="00151936">
        <w:rPr>
          <w:sz w:val="28"/>
          <w:szCs w:val="28"/>
          <w:shd w:val="clear" w:color="auto" w:fill="FFFFFF"/>
        </w:rPr>
        <w:t>періоді</w:t>
      </w:r>
      <w:proofErr w:type="spellEnd"/>
      <w:r w:rsidRPr="00151936">
        <w:rPr>
          <w:sz w:val="28"/>
          <w:szCs w:val="28"/>
          <w:shd w:val="clear" w:color="auto" w:fill="FFFFFF"/>
        </w:rPr>
        <w:t xml:space="preserve">, в якому </w:t>
      </w:r>
      <w:proofErr w:type="spellStart"/>
      <w:r w:rsidRPr="00151936">
        <w:rPr>
          <w:sz w:val="28"/>
          <w:szCs w:val="28"/>
          <w:shd w:val="clear" w:color="auto" w:fill="FFFFFF"/>
        </w:rPr>
        <w:t>відбулося</w:t>
      </w:r>
      <w:proofErr w:type="spellEnd"/>
      <w:r w:rsidRPr="00151936">
        <w:rPr>
          <w:sz w:val="28"/>
          <w:szCs w:val="28"/>
          <w:shd w:val="clear" w:color="auto" w:fill="FFFFFF"/>
        </w:rPr>
        <w:t xml:space="preserve"> </w:t>
      </w:r>
      <w:proofErr w:type="spellStart"/>
      <w:r w:rsidRPr="00151936">
        <w:rPr>
          <w:sz w:val="28"/>
          <w:szCs w:val="28"/>
          <w:shd w:val="clear" w:color="auto" w:fill="FFFFFF"/>
        </w:rPr>
        <w:t>їх</w:t>
      </w:r>
      <w:proofErr w:type="spellEnd"/>
      <w:r w:rsidRPr="00151936">
        <w:rPr>
          <w:sz w:val="28"/>
          <w:szCs w:val="28"/>
          <w:shd w:val="clear" w:color="auto" w:fill="FFFFFF"/>
        </w:rPr>
        <w:t xml:space="preserve"> </w:t>
      </w:r>
      <w:proofErr w:type="spellStart"/>
      <w:r w:rsidRPr="00151936">
        <w:rPr>
          <w:sz w:val="28"/>
          <w:szCs w:val="28"/>
          <w:shd w:val="clear" w:color="auto" w:fill="FFFFFF"/>
        </w:rPr>
        <w:t>повернення</w:t>
      </w:r>
      <w:proofErr w:type="spellEnd"/>
      <w:r w:rsidRPr="00151936">
        <w:rPr>
          <w:sz w:val="28"/>
          <w:szCs w:val="28"/>
          <w:shd w:val="clear" w:color="auto" w:fill="FFFFFF"/>
        </w:rPr>
        <w:t xml:space="preserve">. </w:t>
      </w:r>
      <w:proofErr w:type="spellStart"/>
      <w:r w:rsidRPr="00151936">
        <w:rPr>
          <w:sz w:val="28"/>
          <w:szCs w:val="28"/>
          <w:shd w:val="clear" w:color="auto" w:fill="FFFFFF"/>
        </w:rPr>
        <w:t>Такий</w:t>
      </w:r>
      <w:proofErr w:type="spellEnd"/>
      <w:r w:rsidRPr="00151936">
        <w:rPr>
          <w:sz w:val="28"/>
          <w:szCs w:val="28"/>
          <w:shd w:val="clear" w:color="auto" w:fill="FFFFFF"/>
        </w:rPr>
        <w:t xml:space="preserve"> </w:t>
      </w:r>
      <w:proofErr w:type="spellStart"/>
      <w:r w:rsidRPr="00151936">
        <w:rPr>
          <w:sz w:val="28"/>
          <w:szCs w:val="28"/>
          <w:shd w:val="clear" w:color="auto" w:fill="FFFFFF"/>
        </w:rPr>
        <w:t>перерахунок</w:t>
      </w:r>
      <w:proofErr w:type="spellEnd"/>
      <w:r w:rsidRPr="00151936">
        <w:rPr>
          <w:sz w:val="28"/>
          <w:szCs w:val="28"/>
          <w:shd w:val="clear" w:color="auto" w:fill="FFFFFF"/>
        </w:rPr>
        <w:t xml:space="preserve"> </w:t>
      </w:r>
      <w:proofErr w:type="spellStart"/>
      <w:r w:rsidRPr="00151936">
        <w:rPr>
          <w:sz w:val="28"/>
          <w:szCs w:val="28"/>
          <w:shd w:val="clear" w:color="auto" w:fill="FFFFFF"/>
        </w:rPr>
        <w:t>здійснюється</w:t>
      </w:r>
      <w:proofErr w:type="spellEnd"/>
      <w:r w:rsidRPr="00151936">
        <w:rPr>
          <w:sz w:val="28"/>
          <w:szCs w:val="28"/>
          <w:shd w:val="clear" w:color="auto" w:fill="FFFFFF"/>
        </w:rPr>
        <w:t xml:space="preserve"> шляхом </w:t>
      </w:r>
      <w:proofErr w:type="spellStart"/>
      <w:r w:rsidRPr="00151936">
        <w:rPr>
          <w:sz w:val="28"/>
          <w:szCs w:val="28"/>
          <w:shd w:val="clear" w:color="auto" w:fill="FFFFFF"/>
        </w:rPr>
        <w:t>подання</w:t>
      </w:r>
      <w:proofErr w:type="spellEnd"/>
      <w:r w:rsidRPr="00151936">
        <w:rPr>
          <w:sz w:val="28"/>
          <w:szCs w:val="28"/>
          <w:shd w:val="clear" w:color="auto" w:fill="FFFFFF"/>
        </w:rPr>
        <w:t xml:space="preserve"> </w:t>
      </w:r>
      <w:proofErr w:type="spellStart"/>
      <w:r w:rsidRPr="00151936">
        <w:rPr>
          <w:sz w:val="28"/>
          <w:szCs w:val="28"/>
          <w:shd w:val="clear" w:color="auto" w:fill="FFFFFF"/>
        </w:rPr>
        <w:t>уточненої</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Декларації</w:t>
      </w:r>
      <w:proofErr w:type="spellEnd"/>
      <w:r w:rsidRPr="00151936">
        <w:rPr>
          <w:sz w:val="28"/>
          <w:szCs w:val="28"/>
          <w:shd w:val="clear" w:color="auto" w:fill="FFFFFF"/>
        </w:rPr>
        <w:t xml:space="preserve"> до </w:t>
      </w:r>
      <w:proofErr w:type="spellStart"/>
      <w:r w:rsidRPr="00151936">
        <w:rPr>
          <w:sz w:val="28"/>
          <w:szCs w:val="28"/>
          <w:shd w:val="clear" w:color="auto" w:fill="FFFFFF"/>
        </w:rPr>
        <w:t>раніше</w:t>
      </w:r>
      <w:proofErr w:type="spellEnd"/>
      <w:r w:rsidRPr="00151936">
        <w:rPr>
          <w:sz w:val="28"/>
          <w:szCs w:val="28"/>
          <w:shd w:val="clear" w:color="auto" w:fill="FFFFFF"/>
        </w:rPr>
        <w:t xml:space="preserve"> </w:t>
      </w:r>
      <w:proofErr w:type="spellStart"/>
      <w:r w:rsidRPr="00151936">
        <w:rPr>
          <w:sz w:val="28"/>
          <w:szCs w:val="28"/>
          <w:shd w:val="clear" w:color="auto" w:fill="FFFFFF"/>
        </w:rPr>
        <w:t>поданої</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Декларації</w:t>
      </w:r>
      <w:proofErr w:type="spellEnd"/>
      <w:r w:rsidRPr="00151936">
        <w:rPr>
          <w:sz w:val="28"/>
          <w:szCs w:val="28"/>
          <w:shd w:val="clear" w:color="auto" w:fill="FFFFFF"/>
        </w:rPr>
        <w:t xml:space="preserve"> за </w:t>
      </w:r>
      <w:r w:rsidR="00FC613F">
        <w:rPr>
          <w:sz w:val="28"/>
          <w:szCs w:val="28"/>
          <w:shd w:val="clear" w:color="auto" w:fill="FFFFFF"/>
          <w:lang w:val="uk-UA"/>
        </w:rPr>
        <w:t>1</w:t>
      </w:r>
      <w:r>
        <w:rPr>
          <w:sz w:val="28"/>
          <w:szCs w:val="28"/>
          <w:shd w:val="clear" w:color="auto" w:fill="FFFFFF"/>
          <w:lang w:val="uk-UA"/>
        </w:rPr>
        <w:t xml:space="preserve"> квартал 2025 </w:t>
      </w:r>
      <w:r w:rsidRPr="00151936">
        <w:rPr>
          <w:sz w:val="28"/>
          <w:szCs w:val="28"/>
          <w:shd w:val="clear" w:color="auto" w:fill="FFFFFF"/>
        </w:rPr>
        <w:t xml:space="preserve">року або </w:t>
      </w:r>
      <w:proofErr w:type="spellStart"/>
      <w:r w:rsidRPr="00151936">
        <w:rPr>
          <w:sz w:val="28"/>
          <w:szCs w:val="28"/>
          <w:shd w:val="clear" w:color="auto" w:fill="FFFFFF"/>
        </w:rPr>
        <w:t>уточнення</w:t>
      </w:r>
      <w:proofErr w:type="spellEnd"/>
      <w:r w:rsidRPr="00151936">
        <w:rPr>
          <w:sz w:val="28"/>
          <w:szCs w:val="28"/>
          <w:shd w:val="clear" w:color="auto" w:fill="FFFFFF"/>
        </w:rPr>
        <w:t xml:space="preserve"> </w:t>
      </w:r>
      <w:proofErr w:type="spellStart"/>
      <w:r w:rsidRPr="00151936">
        <w:rPr>
          <w:sz w:val="28"/>
          <w:szCs w:val="28"/>
          <w:shd w:val="clear" w:color="auto" w:fill="FFFFFF"/>
        </w:rPr>
        <w:t>показників</w:t>
      </w:r>
      <w:proofErr w:type="spellEnd"/>
      <w:r w:rsidRPr="00151936">
        <w:rPr>
          <w:sz w:val="28"/>
          <w:szCs w:val="28"/>
          <w:shd w:val="clear" w:color="auto" w:fill="FFFFFF"/>
        </w:rPr>
        <w:t xml:space="preserve"> у </w:t>
      </w:r>
      <w:proofErr w:type="spellStart"/>
      <w:r w:rsidRPr="00151936">
        <w:rPr>
          <w:sz w:val="28"/>
          <w:szCs w:val="28"/>
          <w:shd w:val="clear" w:color="auto" w:fill="FFFFFF"/>
        </w:rPr>
        <w:t>складі</w:t>
      </w:r>
      <w:proofErr w:type="spellEnd"/>
      <w:r w:rsidRPr="00151936">
        <w:rPr>
          <w:sz w:val="28"/>
          <w:szCs w:val="28"/>
          <w:shd w:val="clear" w:color="auto" w:fill="FFFFFF"/>
        </w:rPr>
        <w:t xml:space="preserve"> </w:t>
      </w:r>
      <w:proofErr w:type="spellStart"/>
      <w:r w:rsidRPr="00151936">
        <w:rPr>
          <w:sz w:val="28"/>
          <w:szCs w:val="28"/>
          <w:shd w:val="clear" w:color="auto" w:fill="FFFFFF"/>
        </w:rPr>
        <w:t>звітної</w:t>
      </w:r>
      <w:proofErr w:type="spellEnd"/>
      <w:r w:rsidRPr="00151936">
        <w:rPr>
          <w:sz w:val="28"/>
          <w:szCs w:val="28"/>
          <w:shd w:val="clear" w:color="auto" w:fill="FFFFFF"/>
        </w:rPr>
        <w:t xml:space="preserve"> </w:t>
      </w:r>
      <w:proofErr w:type="spellStart"/>
      <w:r w:rsidRPr="00151936">
        <w:rPr>
          <w:sz w:val="28"/>
          <w:szCs w:val="28"/>
          <w:shd w:val="clear" w:color="auto" w:fill="FFFFFF"/>
        </w:rPr>
        <w:t>Декларації</w:t>
      </w:r>
      <w:proofErr w:type="spellEnd"/>
      <w:r w:rsidRPr="00151936">
        <w:rPr>
          <w:sz w:val="28"/>
          <w:szCs w:val="28"/>
          <w:shd w:val="clear" w:color="auto" w:fill="FFFFFF"/>
        </w:rPr>
        <w:t xml:space="preserve"> за </w:t>
      </w:r>
      <w:proofErr w:type="spellStart"/>
      <w:r w:rsidRPr="00151936">
        <w:rPr>
          <w:sz w:val="28"/>
          <w:szCs w:val="28"/>
          <w:shd w:val="clear" w:color="auto" w:fill="FFFFFF"/>
        </w:rPr>
        <w:t>наступний</w:t>
      </w:r>
      <w:proofErr w:type="spellEnd"/>
      <w:r w:rsidRPr="00151936">
        <w:rPr>
          <w:sz w:val="28"/>
          <w:szCs w:val="28"/>
          <w:shd w:val="clear" w:color="auto" w:fill="FFFFFF"/>
        </w:rPr>
        <w:t xml:space="preserve"> </w:t>
      </w:r>
      <w:proofErr w:type="spellStart"/>
      <w:r w:rsidRPr="00151936">
        <w:rPr>
          <w:sz w:val="28"/>
          <w:szCs w:val="28"/>
          <w:shd w:val="clear" w:color="auto" w:fill="FFFFFF"/>
        </w:rPr>
        <w:t>податковий</w:t>
      </w:r>
      <w:proofErr w:type="spellEnd"/>
      <w:r w:rsidRPr="00151936">
        <w:rPr>
          <w:sz w:val="28"/>
          <w:szCs w:val="28"/>
          <w:shd w:val="clear" w:color="auto" w:fill="FFFFFF"/>
        </w:rPr>
        <w:t xml:space="preserve"> </w:t>
      </w:r>
      <w:proofErr w:type="spellStart"/>
      <w:r w:rsidRPr="00151936">
        <w:rPr>
          <w:sz w:val="28"/>
          <w:szCs w:val="28"/>
          <w:shd w:val="clear" w:color="auto" w:fill="FFFFFF"/>
        </w:rPr>
        <w:t>період</w:t>
      </w:r>
      <w:proofErr w:type="spellEnd"/>
      <w:r w:rsidR="00FC613F">
        <w:rPr>
          <w:sz w:val="28"/>
          <w:szCs w:val="28"/>
          <w:shd w:val="clear" w:color="auto" w:fill="FFFFFF"/>
          <w:lang w:val="uk-UA"/>
        </w:rPr>
        <w:t>, а саме за 2025 рік</w:t>
      </w:r>
      <w:r w:rsidR="00183695">
        <w:rPr>
          <w:sz w:val="28"/>
          <w:szCs w:val="28"/>
          <w:shd w:val="clear" w:color="auto" w:fill="FFFFFF"/>
          <w:lang w:val="uk-UA"/>
        </w:rPr>
        <w:t xml:space="preserve">. </w:t>
      </w:r>
    </w:p>
    <w:p w:rsidR="0085037C" w:rsidRPr="00FC613F" w:rsidRDefault="00183695" w:rsidP="0085037C">
      <w:pPr>
        <w:ind w:firstLineChars="202" w:firstLine="566"/>
        <w:jc w:val="both"/>
        <w:rPr>
          <w:sz w:val="28"/>
          <w:szCs w:val="28"/>
          <w:shd w:val="clear" w:color="auto" w:fill="FFFFFF"/>
          <w:lang w:val="uk-UA"/>
        </w:rPr>
      </w:pPr>
      <w:r>
        <w:rPr>
          <w:sz w:val="28"/>
          <w:szCs w:val="28"/>
          <w:shd w:val="clear" w:color="auto" w:fill="FFFFFF"/>
          <w:lang w:val="uk-UA"/>
        </w:rPr>
        <w:t>При цьому, якщо за підсумками 2025 року обсяг доходу платника єдиного податку</w:t>
      </w:r>
      <w:r w:rsidR="00A54EA9">
        <w:rPr>
          <w:sz w:val="28"/>
          <w:szCs w:val="28"/>
          <w:shd w:val="clear" w:color="auto" w:fill="FFFFFF"/>
          <w:lang w:val="uk-UA"/>
        </w:rPr>
        <w:t xml:space="preserve"> третьої групи </w:t>
      </w:r>
      <w:r>
        <w:rPr>
          <w:sz w:val="28"/>
          <w:szCs w:val="28"/>
          <w:shd w:val="clear" w:color="auto" w:fill="FFFFFF"/>
          <w:lang w:val="uk-UA"/>
        </w:rPr>
        <w:t xml:space="preserve">не перевищить </w:t>
      </w:r>
      <w:r w:rsidR="00A54EA9" w:rsidRPr="0085037C">
        <w:rPr>
          <w:sz w:val="28"/>
          <w:szCs w:val="28"/>
        </w:rPr>
        <w:t xml:space="preserve">1167 </w:t>
      </w:r>
      <w:proofErr w:type="spellStart"/>
      <w:r w:rsidR="00A54EA9" w:rsidRPr="0085037C">
        <w:rPr>
          <w:sz w:val="28"/>
          <w:szCs w:val="28"/>
        </w:rPr>
        <w:t>розмірів</w:t>
      </w:r>
      <w:proofErr w:type="spellEnd"/>
      <w:r w:rsidR="00A54EA9" w:rsidRPr="0085037C">
        <w:rPr>
          <w:sz w:val="28"/>
          <w:szCs w:val="28"/>
        </w:rPr>
        <w:t xml:space="preserve"> </w:t>
      </w:r>
      <w:proofErr w:type="spellStart"/>
      <w:r w:rsidR="00A54EA9" w:rsidRPr="0085037C">
        <w:rPr>
          <w:sz w:val="28"/>
          <w:szCs w:val="28"/>
        </w:rPr>
        <w:t>мінімальної</w:t>
      </w:r>
      <w:proofErr w:type="spellEnd"/>
      <w:r w:rsidR="00A54EA9" w:rsidRPr="0085037C">
        <w:rPr>
          <w:sz w:val="28"/>
          <w:szCs w:val="28"/>
        </w:rPr>
        <w:t xml:space="preserve"> </w:t>
      </w:r>
      <w:proofErr w:type="spellStart"/>
      <w:r w:rsidR="00A54EA9" w:rsidRPr="0085037C">
        <w:rPr>
          <w:sz w:val="28"/>
          <w:szCs w:val="28"/>
        </w:rPr>
        <w:t>заробітної</w:t>
      </w:r>
      <w:proofErr w:type="spellEnd"/>
      <w:r w:rsidR="00A54EA9" w:rsidRPr="0085037C">
        <w:rPr>
          <w:sz w:val="28"/>
          <w:szCs w:val="28"/>
        </w:rPr>
        <w:t xml:space="preserve"> плати, </w:t>
      </w:r>
      <w:proofErr w:type="spellStart"/>
      <w:r w:rsidR="00A54EA9" w:rsidRPr="0085037C">
        <w:rPr>
          <w:sz w:val="28"/>
          <w:szCs w:val="28"/>
        </w:rPr>
        <w:t>встановленої</w:t>
      </w:r>
      <w:proofErr w:type="spellEnd"/>
      <w:r w:rsidR="00A54EA9" w:rsidRPr="0085037C">
        <w:rPr>
          <w:sz w:val="28"/>
          <w:szCs w:val="28"/>
        </w:rPr>
        <w:t xml:space="preserve"> законом на 1 </w:t>
      </w:r>
      <w:proofErr w:type="spellStart"/>
      <w:r w:rsidR="00A54EA9" w:rsidRPr="0085037C">
        <w:rPr>
          <w:sz w:val="28"/>
          <w:szCs w:val="28"/>
        </w:rPr>
        <w:t>січня</w:t>
      </w:r>
      <w:proofErr w:type="spellEnd"/>
      <w:r w:rsidR="00A54EA9" w:rsidRPr="0085037C">
        <w:rPr>
          <w:sz w:val="28"/>
          <w:szCs w:val="28"/>
        </w:rPr>
        <w:t xml:space="preserve"> податкового (звітного) року</w:t>
      </w:r>
      <w:r w:rsidR="00A54EA9">
        <w:rPr>
          <w:sz w:val="28"/>
          <w:szCs w:val="28"/>
          <w:lang w:val="uk-UA"/>
        </w:rPr>
        <w:t xml:space="preserve">, </w:t>
      </w:r>
      <w:r w:rsidR="00FC613F">
        <w:rPr>
          <w:sz w:val="28"/>
          <w:szCs w:val="28"/>
          <w:shd w:val="clear" w:color="auto" w:fill="FFFFFF"/>
          <w:lang w:val="uk-UA"/>
        </w:rPr>
        <w:t xml:space="preserve">то </w:t>
      </w:r>
      <w:r w:rsidR="00A54EA9">
        <w:rPr>
          <w:sz w:val="28"/>
          <w:szCs w:val="28"/>
          <w:shd w:val="clear" w:color="auto" w:fill="FFFFFF"/>
          <w:lang w:val="uk-UA"/>
        </w:rPr>
        <w:t xml:space="preserve">обов’язку </w:t>
      </w:r>
      <w:r w:rsidR="00FC613F">
        <w:rPr>
          <w:sz w:val="28"/>
          <w:szCs w:val="28"/>
          <w:shd w:val="clear" w:color="auto" w:fill="FFFFFF"/>
          <w:lang w:val="uk-UA"/>
        </w:rPr>
        <w:t xml:space="preserve">потреба </w:t>
      </w:r>
      <w:r w:rsidR="00FC613F" w:rsidRPr="0085037C">
        <w:rPr>
          <w:sz w:val="28"/>
          <w:szCs w:val="28"/>
        </w:rPr>
        <w:t xml:space="preserve">перейти на </w:t>
      </w:r>
      <w:proofErr w:type="spellStart"/>
      <w:r w:rsidR="00FC613F" w:rsidRPr="0085037C">
        <w:rPr>
          <w:sz w:val="28"/>
          <w:szCs w:val="28"/>
        </w:rPr>
        <w:t>сплату</w:t>
      </w:r>
      <w:proofErr w:type="spellEnd"/>
      <w:r w:rsidR="00FC613F" w:rsidRPr="0085037C">
        <w:rPr>
          <w:sz w:val="28"/>
          <w:szCs w:val="28"/>
        </w:rPr>
        <w:t xml:space="preserve"> </w:t>
      </w:r>
      <w:proofErr w:type="spellStart"/>
      <w:r w:rsidR="00FC613F" w:rsidRPr="0085037C">
        <w:rPr>
          <w:sz w:val="28"/>
          <w:szCs w:val="28"/>
        </w:rPr>
        <w:t>інших</w:t>
      </w:r>
      <w:proofErr w:type="spellEnd"/>
      <w:r w:rsidR="00FC613F" w:rsidRPr="0085037C">
        <w:rPr>
          <w:sz w:val="28"/>
          <w:szCs w:val="28"/>
        </w:rPr>
        <w:t xml:space="preserve"> податків і </w:t>
      </w:r>
      <w:proofErr w:type="spellStart"/>
      <w:r w:rsidR="00FC613F" w:rsidRPr="0085037C">
        <w:rPr>
          <w:sz w:val="28"/>
          <w:szCs w:val="28"/>
        </w:rPr>
        <w:t>зборів</w:t>
      </w:r>
      <w:proofErr w:type="spellEnd"/>
      <w:r w:rsidR="00FC613F" w:rsidRPr="0085037C">
        <w:rPr>
          <w:sz w:val="28"/>
          <w:szCs w:val="28"/>
        </w:rPr>
        <w:t>, визначених Кодексом</w:t>
      </w:r>
      <w:r w:rsidR="00FC613F">
        <w:rPr>
          <w:sz w:val="28"/>
          <w:szCs w:val="28"/>
          <w:lang w:val="uk-UA"/>
        </w:rPr>
        <w:t xml:space="preserve">, </w:t>
      </w:r>
      <w:r w:rsidR="00A54EA9">
        <w:rPr>
          <w:sz w:val="28"/>
          <w:szCs w:val="28"/>
          <w:lang w:val="uk-UA"/>
        </w:rPr>
        <w:t>у такого платника єдиного податку не виникає.</w:t>
      </w:r>
    </w:p>
    <w:p w:rsidR="004E3E9C" w:rsidRPr="00A07256" w:rsidRDefault="004E3E9C" w:rsidP="004E3E9C">
      <w:pPr>
        <w:spacing w:line="228" w:lineRule="auto"/>
        <w:ind w:firstLine="567"/>
        <w:jc w:val="both"/>
        <w:rPr>
          <w:bCs/>
          <w:spacing w:val="-2"/>
          <w:sz w:val="28"/>
          <w:szCs w:val="28"/>
        </w:rPr>
      </w:pPr>
      <w:proofErr w:type="spellStart"/>
      <w:r w:rsidRPr="00A07256">
        <w:rPr>
          <w:sz w:val="28"/>
          <w:szCs w:val="28"/>
        </w:rPr>
        <w:t>Відповідно</w:t>
      </w:r>
      <w:proofErr w:type="spellEnd"/>
      <w:r w:rsidRPr="00A07256">
        <w:rPr>
          <w:sz w:val="28"/>
          <w:szCs w:val="28"/>
        </w:rPr>
        <w:t xml:space="preserve"> до п. 52.2 ст. 52 </w:t>
      </w:r>
      <w:r>
        <w:rPr>
          <w:sz w:val="28"/>
          <w:szCs w:val="28"/>
          <w:lang w:val="uk-UA"/>
        </w:rPr>
        <w:t>Кодексу</w:t>
      </w:r>
      <w:r w:rsidRPr="00A07256">
        <w:rPr>
          <w:sz w:val="28"/>
          <w:szCs w:val="28"/>
        </w:rPr>
        <w:t xml:space="preserve"> </w:t>
      </w:r>
      <w:proofErr w:type="spellStart"/>
      <w:r w:rsidRPr="00A07256">
        <w:rPr>
          <w:sz w:val="28"/>
          <w:szCs w:val="28"/>
        </w:rPr>
        <w:t>індивідуальна</w:t>
      </w:r>
      <w:proofErr w:type="spellEnd"/>
      <w:r w:rsidRPr="00A07256">
        <w:rPr>
          <w:sz w:val="28"/>
          <w:szCs w:val="28"/>
        </w:rPr>
        <w:t xml:space="preserve"> </w:t>
      </w:r>
      <w:proofErr w:type="spellStart"/>
      <w:r w:rsidRPr="00A07256">
        <w:rPr>
          <w:sz w:val="28"/>
          <w:szCs w:val="28"/>
        </w:rPr>
        <w:t>податкова</w:t>
      </w:r>
      <w:proofErr w:type="spellEnd"/>
      <w:r w:rsidRPr="00A07256">
        <w:rPr>
          <w:sz w:val="28"/>
          <w:szCs w:val="28"/>
        </w:rPr>
        <w:t xml:space="preserve"> </w:t>
      </w:r>
      <w:proofErr w:type="spellStart"/>
      <w:r w:rsidRPr="00A07256">
        <w:rPr>
          <w:sz w:val="28"/>
          <w:szCs w:val="28"/>
        </w:rPr>
        <w:t>консультація</w:t>
      </w:r>
      <w:proofErr w:type="spellEnd"/>
      <w:r w:rsidRPr="00A07256">
        <w:rPr>
          <w:sz w:val="28"/>
          <w:szCs w:val="28"/>
        </w:rPr>
        <w:t xml:space="preserve"> </w:t>
      </w:r>
      <w:proofErr w:type="spellStart"/>
      <w:r w:rsidRPr="00A07256">
        <w:rPr>
          <w:sz w:val="28"/>
          <w:szCs w:val="28"/>
        </w:rPr>
        <w:t>має</w:t>
      </w:r>
      <w:proofErr w:type="spellEnd"/>
      <w:r w:rsidRPr="00A07256">
        <w:rPr>
          <w:sz w:val="28"/>
          <w:szCs w:val="28"/>
        </w:rPr>
        <w:t xml:space="preserve"> </w:t>
      </w:r>
      <w:proofErr w:type="spellStart"/>
      <w:r w:rsidRPr="00A07256">
        <w:rPr>
          <w:sz w:val="28"/>
          <w:szCs w:val="28"/>
        </w:rPr>
        <w:t>індивідуальний</w:t>
      </w:r>
      <w:proofErr w:type="spellEnd"/>
      <w:r w:rsidRPr="00A07256">
        <w:rPr>
          <w:sz w:val="28"/>
          <w:szCs w:val="28"/>
        </w:rPr>
        <w:t xml:space="preserve"> характер і </w:t>
      </w:r>
      <w:proofErr w:type="spellStart"/>
      <w:r w:rsidRPr="00A07256">
        <w:rPr>
          <w:sz w:val="28"/>
          <w:szCs w:val="28"/>
        </w:rPr>
        <w:t>може</w:t>
      </w:r>
      <w:proofErr w:type="spellEnd"/>
      <w:r w:rsidRPr="00A07256">
        <w:rPr>
          <w:sz w:val="28"/>
          <w:szCs w:val="28"/>
        </w:rPr>
        <w:t xml:space="preserve"> </w:t>
      </w:r>
      <w:proofErr w:type="spellStart"/>
      <w:r w:rsidRPr="00A07256">
        <w:rPr>
          <w:sz w:val="28"/>
          <w:szCs w:val="28"/>
        </w:rPr>
        <w:t>використовуватися</w:t>
      </w:r>
      <w:proofErr w:type="spellEnd"/>
      <w:r w:rsidRPr="00A07256">
        <w:rPr>
          <w:sz w:val="28"/>
          <w:szCs w:val="28"/>
        </w:rPr>
        <w:t xml:space="preserve"> </w:t>
      </w:r>
      <w:proofErr w:type="spellStart"/>
      <w:r w:rsidRPr="00A07256">
        <w:rPr>
          <w:sz w:val="28"/>
          <w:szCs w:val="28"/>
        </w:rPr>
        <w:t>виключно</w:t>
      </w:r>
      <w:proofErr w:type="spellEnd"/>
      <w:r w:rsidRPr="00A07256">
        <w:rPr>
          <w:sz w:val="28"/>
          <w:szCs w:val="28"/>
        </w:rPr>
        <w:t xml:space="preserve"> </w:t>
      </w:r>
      <w:proofErr w:type="spellStart"/>
      <w:r w:rsidRPr="00A07256">
        <w:rPr>
          <w:sz w:val="28"/>
          <w:szCs w:val="28"/>
        </w:rPr>
        <w:t>платником</w:t>
      </w:r>
      <w:proofErr w:type="spellEnd"/>
      <w:r w:rsidRPr="00A07256">
        <w:rPr>
          <w:sz w:val="28"/>
          <w:szCs w:val="28"/>
        </w:rPr>
        <w:t xml:space="preserve"> податків, якому надано таку консультацію.</w:t>
      </w:r>
    </w:p>
    <w:p w:rsidR="004E3E9C" w:rsidRDefault="004E3E9C" w:rsidP="004E3E9C">
      <w:pPr>
        <w:pStyle w:val="a3"/>
        <w:tabs>
          <w:tab w:val="left" w:pos="567"/>
        </w:tabs>
        <w:spacing w:before="0" w:after="0" w:line="228" w:lineRule="auto"/>
        <w:ind w:firstLine="567"/>
        <w:rPr>
          <w:sz w:val="28"/>
          <w:szCs w:val="28"/>
          <w:lang w:val="uk-UA"/>
        </w:rPr>
      </w:pPr>
    </w:p>
    <w:p w:rsidR="004E3E9C" w:rsidRDefault="004E3E9C" w:rsidP="004E3E9C">
      <w:pPr>
        <w:pStyle w:val="a3"/>
        <w:tabs>
          <w:tab w:val="left" w:pos="567"/>
        </w:tabs>
        <w:spacing w:before="0" w:after="0" w:line="228" w:lineRule="auto"/>
        <w:ind w:firstLine="567"/>
        <w:rPr>
          <w:sz w:val="28"/>
          <w:szCs w:val="28"/>
          <w:lang w:val="uk-UA"/>
        </w:rPr>
      </w:pPr>
      <w:bookmarkStart w:id="0" w:name="_GoBack"/>
      <w:bookmarkEnd w:id="0"/>
    </w:p>
    <w:sectPr w:rsidR="004E3E9C" w:rsidSect="00E60E9F">
      <w:headerReference w:type="default" r:id="rId6"/>
      <w:pgSz w:w="11906" w:h="16838"/>
      <w:pgMar w:top="851"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5C" w:rsidRDefault="000A185C">
      <w:r>
        <w:separator/>
      </w:r>
    </w:p>
  </w:endnote>
  <w:endnote w:type="continuationSeparator" w:id="0">
    <w:p w:rsidR="000A185C" w:rsidRDefault="000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5C" w:rsidRDefault="000A185C">
      <w:r>
        <w:separator/>
      </w:r>
    </w:p>
  </w:footnote>
  <w:footnote w:type="continuationSeparator" w:id="0">
    <w:p w:rsidR="000A185C" w:rsidRDefault="000A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135476"/>
      <w:docPartObj>
        <w:docPartGallery w:val="Page Numbers (Top of Page)"/>
        <w:docPartUnique/>
      </w:docPartObj>
    </w:sdtPr>
    <w:sdtEndPr/>
    <w:sdtContent>
      <w:p w:rsidR="00476F2B" w:rsidRDefault="001006A5">
        <w:pPr>
          <w:pStyle w:val="a5"/>
          <w:jc w:val="center"/>
        </w:pPr>
        <w:r>
          <w:fldChar w:fldCharType="begin"/>
        </w:r>
        <w:r>
          <w:instrText>PAGE   \* MERGEFORMAT</w:instrText>
        </w:r>
        <w:r>
          <w:fldChar w:fldCharType="separate"/>
        </w:r>
        <w:r>
          <w:rPr>
            <w:lang w:val="uk-UA"/>
          </w:rPr>
          <w:t>2</w:t>
        </w:r>
        <w:r>
          <w:fldChar w:fldCharType="end"/>
        </w:r>
      </w:p>
    </w:sdtContent>
  </w:sdt>
  <w:p w:rsidR="00476F2B" w:rsidRDefault="000A18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9C"/>
    <w:rsid w:val="00007A70"/>
    <w:rsid w:val="00045C59"/>
    <w:rsid w:val="000A185C"/>
    <w:rsid w:val="000C5A94"/>
    <w:rsid w:val="001006A5"/>
    <w:rsid w:val="00107D3E"/>
    <w:rsid w:val="00183695"/>
    <w:rsid w:val="001B6175"/>
    <w:rsid w:val="00283CB8"/>
    <w:rsid w:val="003C0073"/>
    <w:rsid w:val="004B6E48"/>
    <w:rsid w:val="004E3E9C"/>
    <w:rsid w:val="0050191C"/>
    <w:rsid w:val="00543663"/>
    <w:rsid w:val="005465C6"/>
    <w:rsid w:val="005D3870"/>
    <w:rsid w:val="006E3268"/>
    <w:rsid w:val="007A6D98"/>
    <w:rsid w:val="0085037C"/>
    <w:rsid w:val="009F1A44"/>
    <w:rsid w:val="00A2478F"/>
    <w:rsid w:val="00A54EA9"/>
    <w:rsid w:val="00A758D7"/>
    <w:rsid w:val="00B2012F"/>
    <w:rsid w:val="00B52C09"/>
    <w:rsid w:val="00B677C1"/>
    <w:rsid w:val="00BD5E44"/>
    <w:rsid w:val="00CC0962"/>
    <w:rsid w:val="00D733EA"/>
    <w:rsid w:val="00D81228"/>
    <w:rsid w:val="00E16777"/>
    <w:rsid w:val="00E20B9B"/>
    <w:rsid w:val="00EB38C8"/>
    <w:rsid w:val="00EE16F6"/>
    <w:rsid w:val="00FC61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B999"/>
  <w15:chartTrackingRefBased/>
  <w15:docId w15:val="{911F15ED-6C3C-49E8-97FB-1E1F1378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E3E9C"/>
    <w:pPr>
      <w:suppressAutoHyphens/>
      <w:autoSpaceDN w:val="0"/>
      <w:spacing w:after="0" w:line="240" w:lineRule="auto"/>
      <w:textAlignment w:val="baseline"/>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Звичайний (веб) Знак Знак Знак Знак Знак,З, Знак1,Знак13 Знак,Зн"/>
    <w:basedOn w:val="a"/>
    <w:link w:val="a4"/>
    <w:uiPriority w:val="99"/>
    <w:qFormat/>
    <w:rsid w:val="004E3E9C"/>
    <w:pPr>
      <w:spacing w:before="100" w:after="100"/>
    </w:p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З Знак,Зн Знак"/>
    <w:link w:val="a3"/>
    <w:uiPriority w:val="99"/>
    <w:locked/>
    <w:rsid w:val="004E3E9C"/>
    <w:rPr>
      <w:rFonts w:ascii="Times New Roman" w:eastAsia="Times New Roman" w:hAnsi="Times New Roman" w:cs="Times New Roman"/>
      <w:sz w:val="24"/>
      <w:szCs w:val="24"/>
      <w:lang w:val="ru-RU" w:eastAsia="ru-RU"/>
    </w:rPr>
  </w:style>
  <w:style w:type="paragraph" w:customStyle="1" w:styleId="1">
    <w:name w:val="Обычный1"/>
    <w:qFormat/>
    <w:rsid w:val="004E3E9C"/>
    <w:pPr>
      <w:spacing w:after="0" w:line="240" w:lineRule="auto"/>
    </w:pPr>
    <w:rPr>
      <w:rFonts w:ascii="Times New Roman" w:eastAsia="Times New Roman" w:hAnsi="Times New Roman" w:cs="Times New Roman"/>
      <w:sz w:val="24"/>
      <w:szCs w:val="20"/>
      <w:lang w:eastAsia="uk-UA"/>
    </w:rPr>
  </w:style>
  <w:style w:type="character" w:customStyle="1" w:styleId="rvts37">
    <w:name w:val="rvts37"/>
    <w:basedOn w:val="a0"/>
    <w:rsid w:val="004E3E9C"/>
  </w:style>
  <w:style w:type="paragraph" w:customStyle="1" w:styleId="rvps2">
    <w:name w:val="rvps2"/>
    <w:basedOn w:val="a"/>
    <w:rsid w:val="004E3E9C"/>
    <w:pPr>
      <w:suppressAutoHyphens w:val="0"/>
      <w:autoSpaceDN/>
      <w:spacing w:before="100" w:beforeAutospacing="1" w:after="100" w:afterAutospacing="1"/>
      <w:textAlignment w:val="auto"/>
    </w:pPr>
    <w:rPr>
      <w:lang w:val="uk-UA" w:eastAsia="en-US"/>
    </w:rPr>
  </w:style>
  <w:style w:type="paragraph" w:styleId="a5">
    <w:name w:val="header"/>
    <w:basedOn w:val="a"/>
    <w:link w:val="a6"/>
    <w:uiPriority w:val="99"/>
    <w:unhideWhenUsed/>
    <w:rsid w:val="004E3E9C"/>
    <w:pPr>
      <w:tabs>
        <w:tab w:val="center" w:pos="4819"/>
        <w:tab w:val="right" w:pos="9639"/>
      </w:tabs>
    </w:pPr>
  </w:style>
  <w:style w:type="character" w:customStyle="1" w:styleId="a6">
    <w:name w:val="Верхній колонтитул Знак"/>
    <w:basedOn w:val="a0"/>
    <w:link w:val="a5"/>
    <w:uiPriority w:val="99"/>
    <w:rsid w:val="004E3E9C"/>
    <w:rPr>
      <w:rFonts w:ascii="Times New Roman" w:eastAsia="Times New Roman" w:hAnsi="Times New Roman" w:cs="Times New Roman"/>
      <w:sz w:val="24"/>
      <w:szCs w:val="24"/>
      <w:lang w:val="ru-RU" w:eastAsia="ru-RU"/>
    </w:rPr>
  </w:style>
  <w:style w:type="paragraph" w:customStyle="1" w:styleId="tj">
    <w:name w:val="tj"/>
    <w:basedOn w:val="a"/>
    <w:rsid w:val="00A758D7"/>
    <w:pPr>
      <w:suppressAutoHyphens w:val="0"/>
      <w:autoSpaceDN/>
      <w:spacing w:before="100" w:beforeAutospacing="1" w:after="100" w:afterAutospacing="1"/>
      <w:textAlignment w:val="auto"/>
    </w:pPr>
    <w:rPr>
      <w:lang w:val="uk-UA" w:eastAsia="uk-UA"/>
    </w:rPr>
  </w:style>
  <w:style w:type="character" w:customStyle="1" w:styleId="10">
    <w:name w:val="Основной шрифт абзаца1"/>
    <w:link w:val="CharCharCharChar"/>
    <w:rsid w:val="0085037C"/>
    <w:rPr>
      <w:rFonts w:ascii="Verdana" w:eastAsia="Verdana" w:hAnsi="Verdana"/>
      <w:sz w:val="20"/>
    </w:rPr>
  </w:style>
  <w:style w:type="paragraph" w:customStyle="1" w:styleId="CharCharCharChar">
    <w:name w:val="Char Знак Знак Char Знак Знак Char Знак Знак Char Знак Знак Знак"/>
    <w:basedOn w:val="1"/>
    <w:link w:val="10"/>
    <w:rsid w:val="0085037C"/>
    <w:rPr>
      <w:rFonts w:ascii="Verdana" w:eastAsia="Verdana" w:hAnsi="Verdana" w:cstheme="minorBidi"/>
      <w:sz w:val="20"/>
      <w:szCs w:val="22"/>
      <w:lang w:eastAsia="en-US"/>
    </w:rPr>
  </w:style>
  <w:style w:type="character" w:customStyle="1" w:styleId="2">
    <w:name w:val="Основной текст (2)_"/>
    <w:link w:val="20"/>
    <w:rsid w:val="0085037C"/>
    <w:rPr>
      <w:rFonts w:ascii="Times New Roman" w:eastAsia="Times New Roman" w:hAnsi="Times New Roman"/>
      <w:sz w:val="26"/>
      <w:szCs w:val="26"/>
      <w:shd w:val="clear" w:color="auto" w:fill="FFFFFF"/>
    </w:rPr>
  </w:style>
  <w:style w:type="paragraph" w:customStyle="1" w:styleId="20">
    <w:name w:val="Основной текст (2)"/>
    <w:basedOn w:val="a"/>
    <w:link w:val="2"/>
    <w:qFormat/>
    <w:rsid w:val="0085037C"/>
    <w:pPr>
      <w:widowControl w:val="0"/>
      <w:shd w:val="clear" w:color="auto" w:fill="FFFFFF"/>
      <w:suppressAutoHyphens w:val="0"/>
      <w:autoSpaceDN/>
      <w:spacing w:after="300" w:line="317" w:lineRule="exact"/>
      <w:textAlignment w:val="auto"/>
    </w:pPr>
    <w:rPr>
      <w:rFonts w:cstheme="minorBidi"/>
      <w:sz w:val="26"/>
      <w:szCs w:val="2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7232</Words>
  <Characters>4123</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ДЕРКАЧ ЛЮБОВ ВОЛОДИМИРІВНА</cp:lastModifiedBy>
  <cp:revision>2</cp:revision>
  <dcterms:created xsi:type="dcterms:W3CDTF">2026-02-05T12:48:00Z</dcterms:created>
  <dcterms:modified xsi:type="dcterms:W3CDTF">2026-02-05T12:48:00Z</dcterms:modified>
</cp:coreProperties>
</file>