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D6E0" w14:textId="77777777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r w:rsidRPr="002C60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обліку результатів перевірки стану військового обліку </w:t>
      </w:r>
      <w:r w:rsidRPr="002C60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відповідних підрозділів </w:t>
      </w:r>
    </w:p>
    <w:p w14:paraId="2E673EDF" w14:textId="77777777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розвідувальних органів)</w:t>
      </w:r>
    </w:p>
    <w:p w14:paraId="49E3AF47" w14:textId="77777777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</w:t>
      </w:r>
    </w:p>
    <w:p w14:paraId="3EC80E76" w14:textId="77777777" w:rsidR="00EE6B10" w:rsidRPr="002C6014" w:rsidRDefault="00EE6B10" w:rsidP="00E87E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(найменування центрального або місцевого органу виконавчої влади, іншого державного органу, органу місцевого самоврядування, органу військового управління (органу управління), військової частини (підрозділу) Збройних Сил, інших утворених відповідно до законів військових формувань, а також правоохоронних органів спеціального призначення, підприємства, установи, організації, закладу освіти, закладу охорони здоров’я)</w:t>
      </w:r>
    </w:p>
    <w:tbl>
      <w:tblPr>
        <w:tblpPr w:leftFromText="180" w:rightFromText="180" w:vertAnchor="text" w:horzAnchor="margin" w:tblpXSpec="center" w:tblpY="386"/>
        <w:tblW w:w="1388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3837"/>
        <w:gridCol w:w="1975"/>
        <w:gridCol w:w="2126"/>
      </w:tblGrid>
      <w:tr w:rsidR="00EE6B10" w:rsidRPr="002C6014" w14:paraId="6F52AA45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FBDFA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перевірки (звіряння)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7EF05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Найменування посади, ініціали (ініціал власного імені) та прізвище особи, яка провела перевірку (звіряння)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96C6F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Результати проведеної перевірки (звіряння), недоліки, висновки та пропозиції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19B17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Рішення керівника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7A71C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Відмітка про усунення виявлених недоліків</w:t>
            </w:r>
          </w:p>
        </w:tc>
      </w:tr>
      <w:tr w:rsidR="00EE6B10" w:rsidRPr="002C6014" w14:paraId="7C639D26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B15BF" w14:textId="43C275A7" w:rsidR="00EE6B10" w:rsidRPr="002C6014" w:rsidRDefault="002922DA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17.06.202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1B96D" w14:textId="77777777" w:rsidR="00392463" w:rsidRPr="002C6014" w:rsidRDefault="00E26DF7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Начальник</w:t>
            </w:r>
            <w:r w:rsidR="00F8186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відділу військового обліку 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Жмеринського РТЦК та СП</w:t>
            </w:r>
            <w:r w:rsidR="00F8186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  <w:r w:rsidR="0039246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</w:p>
          <w:p w14:paraId="2E5E23D1" w14:textId="57C34950" w:rsidR="00EE6B10" w:rsidRPr="002C6014" w:rsidRDefault="00392463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Хоробрий О.О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53E35" w14:textId="23E1648B" w:rsidR="00EE6B10" w:rsidRPr="002C6014" w:rsidRDefault="006B4CA4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Планова перевірка ТЦК та СП (акт від 17.06.202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="002404AC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789/6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)</w:t>
            </w:r>
          </w:p>
          <w:p w14:paraId="4F9B391D" w14:textId="77777777" w:rsidR="002404AC" w:rsidRPr="002C6014" w:rsidRDefault="002404AC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Виявлені недоліки:</w:t>
            </w:r>
          </w:p>
          <w:p w14:paraId="69678A73" w14:textId="1810461A" w:rsidR="002404AC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1.</w:t>
            </w:r>
            <w:r w:rsidR="007E2F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інженер з охорони праці призначений відповідальною особою за ведення військового обліку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, тоді як</w:t>
            </w:r>
            <w:r w:rsidR="007E2F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  <w:r w:rsidR="004D6BCA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 підприємстві</w:t>
            </w:r>
            <w:r w:rsidR="009F4A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є відділ кадрів</w:t>
            </w:r>
            <w:r w:rsidR="004D6BCA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;</w:t>
            </w:r>
          </w:p>
          <w:p w14:paraId="6B416D27" w14:textId="6D8C5EBF" w:rsidR="004D6BCA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2.</w:t>
            </w:r>
            <w:r w:rsidR="00C965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кількість військовозобов'язаних, зазначених у відомості оперативного обліку призовників, </w:t>
            </w:r>
            <w:r w:rsidR="00C965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lastRenderedPageBreak/>
              <w:t>військовозобов'язаних та резервістів та у списку персонального військового обліку не відповідає фактичній чисельності військовозобов'язаних підприємства;</w:t>
            </w:r>
          </w:p>
          <w:p w14:paraId="65BF1C98" w14:textId="77777777" w:rsidR="00D770CD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3.правила військового обліку під особистий підпис до призовників, військовозобов'язаних та резервістів під час прийняття їх на роботу не доводяться; </w:t>
            </w:r>
          </w:p>
          <w:p w14:paraId="6C90E430" w14:textId="57E2B9FF" w:rsidR="00C9659B" w:rsidRPr="002C6014" w:rsidRDefault="00D770CD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4.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Ж</w:t>
            </w:r>
            <w:r w:rsidR="00E87E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урнал обліку перевірок стану військового обліку відсутні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EE86C" w14:textId="1FE2295F" w:rsidR="00EE6B10" w:rsidRPr="002C6014" w:rsidRDefault="00A054E2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lastRenderedPageBreak/>
              <w:t>Наказ від 23.06.202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62006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21/ОД «П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ро усунення недоліків</w:t>
            </w:r>
            <w:r w:rsidR="0062006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ведення військового обліку»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D93A7" w14:textId="555EFD6A" w:rsidR="00C958B6" w:rsidRPr="002C6014" w:rsidRDefault="0062006F" w:rsidP="009D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Недоліки усунуто.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br/>
            </w:r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Начальник</w:t>
            </w:r>
            <w:r w:rsidR="000E793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а</w:t>
            </w:r>
            <w:bookmarkStart w:id="1" w:name="_GoBack"/>
            <w:bookmarkEnd w:id="1"/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відділу військового обліку Жмеринського РТЦК та СП  </w:t>
            </w:r>
          </w:p>
          <w:p w14:paraId="3E7728C3" w14:textId="7C5C8E45" w:rsidR="00EE6B10" w:rsidRPr="002C6014" w:rsidRDefault="000E7930" w:rsidP="009D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</w:t>
            </w:r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овідомлено </w:t>
            </w:r>
            <w:r w:rsidR="008835B0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про усунення недоліків листом  від 25.06.202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="009D214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, № 98/6</w:t>
            </w:r>
          </w:p>
        </w:tc>
      </w:tr>
      <w:tr w:rsidR="00EE6B10" w:rsidRPr="002C6014" w14:paraId="27EE1FB5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A8622" w14:textId="4DBA24E9" w:rsidR="00C47E19" w:rsidRPr="002C6014" w:rsidRDefault="00EA39A5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Поштою </w:t>
            </w:r>
            <w:proofErr w:type="spellStart"/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вих</w:t>
            </w:r>
            <w:proofErr w:type="spellEnd"/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. лист від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/0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-2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</w:p>
          <w:p w14:paraId="1490B29E" w14:textId="62F29737" w:rsidR="00EE6B10" w:rsidRPr="002C6014" w:rsidRDefault="00EA39A5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proofErr w:type="spellStart"/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вх</w:t>
            </w:r>
            <w:proofErr w:type="spellEnd"/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. лист від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13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/0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3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-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11BF6" w14:textId="6D5DB09A" w:rsidR="00EE6B10" w:rsidRPr="002C6014" w:rsidRDefault="00510038" w:rsidP="009F4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Начальник </w:t>
            </w:r>
            <w:r w:rsidR="005B13E0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відділу військового обліку </w:t>
            </w:r>
            <w:r w:rsidR="0088240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Дніпровського ТЦК та СП м. Ки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єва</w:t>
            </w:r>
            <w:r w:rsidR="002D24A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  <w:proofErr w:type="spellStart"/>
            <w:r w:rsidR="002D24A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Лозовенко</w:t>
            </w:r>
            <w:proofErr w:type="spellEnd"/>
            <w:r w:rsidR="002D24A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К.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A6790" w14:textId="1F53E245" w:rsidR="00EE6B10" w:rsidRPr="002C6014" w:rsidRDefault="002D24A1" w:rsidP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Звіряння Списків п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ерсонального військового обліку (витяг </w:t>
            </w:r>
            <w:r w:rsidR="008F3C8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з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і С</w:t>
            </w:r>
            <w:r w:rsidR="008F3C8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писків з відміткою ТЦК та СП) без зауважень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3C5D3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8E034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5011020" w14:textId="77777777" w:rsidR="002D4E01" w:rsidRPr="002C6014" w:rsidRDefault="002D4E01">
      <w:pPr>
        <w:rPr>
          <w:rFonts w:ascii="Arial" w:hAnsi="Arial" w:cs="Arial"/>
          <w:sz w:val="24"/>
          <w:szCs w:val="24"/>
        </w:rPr>
      </w:pPr>
    </w:p>
    <w:sectPr w:rsidR="002D4E01" w:rsidRPr="002C6014" w:rsidSect="006A4C8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27D3"/>
    <w:multiLevelType w:val="hybridMultilevel"/>
    <w:tmpl w:val="FFB2DE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83"/>
    <w:rsid w:val="000E7930"/>
    <w:rsid w:val="0011179F"/>
    <w:rsid w:val="002404AC"/>
    <w:rsid w:val="002922DA"/>
    <w:rsid w:val="002C6014"/>
    <w:rsid w:val="002D24A1"/>
    <w:rsid w:val="002D4E01"/>
    <w:rsid w:val="00392463"/>
    <w:rsid w:val="004A0E08"/>
    <w:rsid w:val="004D6BCA"/>
    <w:rsid w:val="00510038"/>
    <w:rsid w:val="005B13E0"/>
    <w:rsid w:val="0062006F"/>
    <w:rsid w:val="006A4C8E"/>
    <w:rsid w:val="006B4CA4"/>
    <w:rsid w:val="007E2FBF"/>
    <w:rsid w:val="00882403"/>
    <w:rsid w:val="008835B0"/>
    <w:rsid w:val="008F3C83"/>
    <w:rsid w:val="009D214B"/>
    <w:rsid w:val="009F03B1"/>
    <w:rsid w:val="009F4ABF"/>
    <w:rsid w:val="00A054E2"/>
    <w:rsid w:val="00A75019"/>
    <w:rsid w:val="00AE1FC6"/>
    <w:rsid w:val="00C47E19"/>
    <w:rsid w:val="00C958B6"/>
    <w:rsid w:val="00C9659B"/>
    <w:rsid w:val="00D33F83"/>
    <w:rsid w:val="00D770CD"/>
    <w:rsid w:val="00E26DF7"/>
    <w:rsid w:val="00E87E9B"/>
    <w:rsid w:val="00EA39A5"/>
    <w:rsid w:val="00EE6B10"/>
    <w:rsid w:val="00F53CE0"/>
    <w:rsid w:val="00F81861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30E"/>
  <w15:chartTrackingRefBased/>
  <w15:docId w15:val="{3F46FD25-A726-41F5-93EC-83569A2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1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F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F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F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F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F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F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F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F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F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F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3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F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33F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3F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3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19BE-AE2E-4496-9625-7CE4F211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1463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2026-06-07T16:03:00Z</dcterms:created>
  <dcterms:modified xsi:type="dcterms:W3CDTF">2026-06-08T05:14:00Z</dcterms:modified>
</cp:coreProperties>
</file>