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3E441" w14:textId="643DEB05" w:rsidR="00A051CD" w:rsidRDefault="00A051CD" w:rsidP="00A051CD">
      <w:pPr>
        <w:rPr>
          <w:lang w:val="uk-UA"/>
        </w:rPr>
      </w:pPr>
      <w:r>
        <w:tab/>
      </w:r>
    </w:p>
    <w:p w14:paraId="643F6594" w14:textId="77777777" w:rsidR="00A051CD" w:rsidRDefault="00A051CD" w:rsidP="00A051CD">
      <w:pPr>
        <w:rPr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 w:rsidR="00A051CD" w14:paraId="50B447FB" w14:textId="77777777" w:rsidTr="00893E50">
        <w:tc>
          <w:tcPr>
            <w:tcW w:w="1335" w:type="dxa"/>
            <w:vMerge w:val="restart"/>
          </w:tcPr>
          <w:p w14:paraId="537653D4" w14:textId="1E476FC0" w:rsidR="00A051CD" w:rsidRPr="00A051CD" w:rsidRDefault="00A051CD" w:rsidP="00A051CD">
            <w:pPr>
              <w:rPr>
                <w:lang w:val="uk-UA"/>
              </w:rPr>
            </w:pPr>
            <w:r w:rsidRPr="00A051CD">
              <w:rPr>
                <w:lang w:val="uk-UA"/>
              </w:rPr>
              <w:t>ПІБ працівника</w:t>
            </w:r>
          </w:p>
        </w:tc>
        <w:tc>
          <w:tcPr>
            <w:tcW w:w="1335" w:type="dxa"/>
            <w:vMerge w:val="restart"/>
          </w:tcPr>
          <w:p w14:paraId="7D7AD06B" w14:textId="3281679E" w:rsidR="00A051CD" w:rsidRPr="00A051CD" w:rsidRDefault="00A051CD" w:rsidP="00A051CD">
            <w:pPr>
              <w:rPr>
                <w:lang w:val="uk-UA"/>
              </w:rPr>
            </w:pPr>
            <w:r w:rsidRPr="00A051CD">
              <w:rPr>
                <w:lang w:val="uk-UA"/>
              </w:rPr>
              <w:t>Посада</w:t>
            </w:r>
            <w:r w:rsidRPr="00A051CD">
              <w:rPr>
                <w:lang w:val="uk-UA"/>
              </w:rPr>
              <w:tab/>
            </w:r>
          </w:p>
        </w:tc>
        <w:tc>
          <w:tcPr>
            <w:tcW w:w="6675" w:type="dxa"/>
            <w:gridSpan w:val="5"/>
          </w:tcPr>
          <w:p w14:paraId="191188A8" w14:textId="352F2FBC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Дні місяця</w:t>
            </w:r>
          </w:p>
        </w:tc>
      </w:tr>
      <w:tr w:rsidR="00A051CD" w14:paraId="7E8B4AE3" w14:textId="77777777" w:rsidTr="00A051CD">
        <w:tc>
          <w:tcPr>
            <w:tcW w:w="1335" w:type="dxa"/>
            <w:vMerge/>
          </w:tcPr>
          <w:p w14:paraId="7F9330A0" w14:textId="3DF5EB0F" w:rsidR="00A051CD" w:rsidRDefault="00A051CD" w:rsidP="00A051CD">
            <w:pPr>
              <w:rPr>
                <w:lang w:val="uk-UA"/>
              </w:rPr>
            </w:pPr>
          </w:p>
        </w:tc>
        <w:tc>
          <w:tcPr>
            <w:tcW w:w="1335" w:type="dxa"/>
            <w:vMerge/>
          </w:tcPr>
          <w:p w14:paraId="4CBD6455" w14:textId="7F67219C" w:rsidR="00A051CD" w:rsidRDefault="00A051CD" w:rsidP="00A051CD">
            <w:pPr>
              <w:rPr>
                <w:lang w:val="uk-UA"/>
              </w:rPr>
            </w:pPr>
          </w:p>
        </w:tc>
        <w:tc>
          <w:tcPr>
            <w:tcW w:w="1335" w:type="dxa"/>
          </w:tcPr>
          <w:p w14:paraId="18BEF49C" w14:textId="519912FF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35" w:type="dxa"/>
          </w:tcPr>
          <w:p w14:paraId="70BAD571" w14:textId="787AB3A6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335" w:type="dxa"/>
          </w:tcPr>
          <w:p w14:paraId="4A9B48E9" w14:textId="164AE08B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335" w:type="dxa"/>
          </w:tcPr>
          <w:p w14:paraId="4248EC09" w14:textId="5194E413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335" w:type="dxa"/>
          </w:tcPr>
          <w:p w14:paraId="0293E380" w14:textId="5C7B0210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31</w:t>
            </w:r>
          </w:p>
        </w:tc>
      </w:tr>
      <w:tr w:rsidR="00A051CD" w14:paraId="7C69173A" w14:textId="77777777" w:rsidTr="00A051CD">
        <w:tc>
          <w:tcPr>
            <w:tcW w:w="1335" w:type="dxa"/>
          </w:tcPr>
          <w:p w14:paraId="40C4D8CF" w14:textId="2EEB3269" w:rsidR="00A051CD" w:rsidRDefault="00A051CD" w:rsidP="00A051CD">
            <w:pPr>
              <w:rPr>
                <w:lang w:val="uk-UA"/>
              </w:rPr>
            </w:pPr>
            <w:r w:rsidRPr="00A051CD">
              <w:rPr>
                <w:lang w:val="uk-UA"/>
              </w:rPr>
              <w:t>Іваненко І.І.</w:t>
            </w:r>
          </w:p>
        </w:tc>
        <w:tc>
          <w:tcPr>
            <w:tcW w:w="1335" w:type="dxa"/>
          </w:tcPr>
          <w:p w14:paraId="5ABE4ECB" w14:textId="127B97B2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 xml:space="preserve">Слюсар </w:t>
            </w:r>
          </w:p>
        </w:tc>
        <w:tc>
          <w:tcPr>
            <w:tcW w:w="1335" w:type="dxa"/>
          </w:tcPr>
          <w:p w14:paraId="51E1BA88" w14:textId="699A4767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</w:t>
            </w:r>
          </w:p>
        </w:tc>
        <w:tc>
          <w:tcPr>
            <w:tcW w:w="1335" w:type="dxa"/>
          </w:tcPr>
          <w:p w14:paraId="5BBDC5C0" w14:textId="62CE472B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ІІ</w:t>
            </w:r>
          </w:p>
        </w:tc>
        <w:tc>
          <w:tcPr>
            <w:tcW w:w="1335" w:type="dxa"/>
          </w:tcPr>
          <w:p w14:paraId="1A58487E" w14:textId="02E438D1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</w:t>
            </w:r>
          </w:p>
        </w:tc>
        <w:tc>
          <w:tcPr>
            <w:tcW w:w="1335" w:type="dxa"/>
          </w:tcPr>
          <w:p w14:paraId="47E1D946" w14:textId="35DA6055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</w:p>
        </w:tc>
        <w:tc>
          <w:tcPr>
            <w:tcW w:w="1335" w:type="dxa"/>
          </w:tcPr>
          <w:p w14:paraId="3E59218E" w14:textId="46AE9405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</w:t>
            </w:r>
          </w:p>
        </w:tc>
      </w:tr>
      <w:tr w:rsidR="00A051CD" w14:paraId="780E128F" w14:textId="77777777" w:rsidTr="00A051CD">
        <w:tc>
          <w:tcPr>
            <w:tcW w:w="1335" w:type="dxa"/>
          </w:tcPr>
          <w:p w14:paraId="66AD19AF" w14:textId="20894D77" w:rsidR="00A051CD" w:rsidRDefault="00A051CD" w:rsidP="00A051CD">
            <w:pPr>
              <w:rPr>
                <w:lang w:val="uk-UA"/>
              </w:rPr>
            </w:pPr>
            <w:r w:rsidRPr="00A051CD">
              <w:rPr>
                <w:lang w:val="uk-UA"/>
              </w:rPr>
              <w:t>Петренко П.П.</w:t>
            </w:r>
          </w:p>
        </w:tc>
        <w:tc>
          <w:tcPr>
            <w:tcW w:w="1335" w:type="dxa"/>
          </w:tcPr>
          <w:p w14:paraId="19BF341B" w14:textId="6C5DEF2D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Вантажник</w:t>
            </w:r>
          </w:p>
        </w:tc>
        <w:tc>
          <w:tcPr>
            <w:tcW w:w="1335" w:type="dxa"/>
          </w:tcPr>
          <w:p w14:paraId="573EA801" w14:textId="75B0C0BE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ІІ</w:t>
            </w:r>
          </w:p>
        </w:tc>
        <w:tc>
          <w:tcPr>
            <w:tcW w:w="1335" w:type="dxa"/>
          </w:tcPr>
          <w:p w14:paraId="19C0110C" w14:textId="29695316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</w:t>
            </w:r>
          </w:p>
        </w:tc>
        <w:tc>
          <w:tcPr>
            <w:tcW w:w="1335" w:type="dxa"/>
          </w:tcPr>
          <w:p w14:paraId="785AB54D" w14:textId="07D8D859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ІІ</w:t>
            </w:r>
          </w:p>
        </w:tc>
        <w:tc>
          <w:tcPr>
            <w:tcW w:w="1335" w:type="dxa"/>
          </w:tcPr>
          <w:p w14:paraId="4AEA30CD" w14:textId="5DA089F5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</w:p>
        </w:tc>
        <w:tc>
          <w:tcPr>
            <w:tcW w:w="1335" w:type="dxa"/>
          </w:tcPr>
          <w:p w14:paraId="155EFC9F" w14:textId="32715317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ІІ</w:t>
            </w:r>
          </w:p>
        </w:tc>
      </w:tr>
      <w:tr w:rsidR="00A051CD" w14:paraId="022601C4" w14:textId="77777777" w:rsidTr="00A051CD">
        <w:tc>
          <w:tcPr>
            <w:tcW w:w="1335" w:type="dxa"/>
          </w:tcPr>
          <w:p w14:paraId="4EEAFDFF" w14:textId="7BF0268C" w:rsidR="00A051CD" w:rsidRDefault="00A051CD" w:rsidP="00A051CD">
            <w:pPr>
              <w:rPr>
                <w:lang w:val="uk-UA"/>
              </w:rPr>
            </w:pPr>
            <w:r w:rsidRPr="00A051CD">
              <w:rPr>
                <w:lang w:val="uk-UA"/>
              </w:rPr>
              <w:t>Сидоренко С.С.</w:t>
            </w:r>
          </w:p>
        </w:tc>
        <w:tc>
          <w:tcPr>
            <w:tcW w:w="1335" w:type="dxa"/>
          </w:tcPr>
          <w:p w14:paraId="281EF7D4" w14:textId="2DF1A11D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Електрик</w:t>
            </w:r>
          </w:p>
        </w:tc>
        <w:tc>
          <w:tcPr>
            <w:tcW w:w="1335" w:type="dxa"/>
          </w:tcPr>
          <w:p w14:paraId="471651D6" w14:textId="18DF2E97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</w:t>
            </w:r>
          </w:p>
        </w:tc>
        <w:tc>
          <w:tcPr>
            <w:tcW w:w="1335" w:type="dxa"/>
          </w:tcPr>
          <w:p w14:paraId="3E4E6612" w14:textId="2267CB05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ІІ</w:t>
            </w:r>
          </w:p>
        </w:tc>
        <w:tc>
          <w:tcPr>
            <w:tcW w:w="1335" w:type="dxa"/>
          </w:tcPr>
          <w:p w14:paraId="60AE8685" w14:textId="3A182F37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</w:t>
            </w:r>
          </w:p>
        </w:tc>
        <w:tc>
          <w:tcPr>
            <w:tcW w:w="1335" w:type="dxa"/>
          </w:tcPr>
          <w:p w14:paraId="226B8F2F" w14:textId="1B11BF5A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</w:p>
        </w:tc>
        <w:tc>
          <w:tcPr>
            <w:tcW w:w="1335" w:type="dxa"/>
          </w:tcPr>
          <w:p w14:paraId="1360C303" w14:textId="408D79F0" w:rsidR="00A051CD" w:rsidRDefault="00A051CD" w:rsidP="00A051CD">
            <w:pPr>
              <w:rPr>
                <w:lang w:val="uk-UA"/>
              </w:rPr>
            </w:pPr>
            <w:r>
              <w:rPr>
                <w:lang w:val="uk-UA"/>
              </w:rPr>
              <w:t>І</w:t>
            </w:r>
          </w:p>
        </w:tc>
      </w:tr>
    </w:tbl>
    <w:p w14:paraId="3E675649" w14:textId="390D9687" w:rsidR="00A051CD" w:rsidRDefault="00A051CD" w:rsidP="00A051CD">
      <w:pPr>
        <w:rPr>
          <w:lang w:val="uk-UA"/>
        </w:rPr>
      </w:pPr>
      <w:proofErr w:type="spellStart"/>
      <w:r>
        <w:t>Умовні</w:t>
      </w:r>
      <w:proofErr w:type="spellEnd"/>
      <w:r>
        <w:t xml:space="preserve"> </w:t>
      </w:r>
      <w:proofErr w:type="spellStart"/>
      <w:r>
        <w:t>позначення</w:t>
      </w:r>
      <w:proofErr w:type="spellEnd"/>
      <w:r>
        <w:t xml:space="preserve">: </w:t>
      </w:r>
      <w:r>
        <w:rPr>
          <w:lang w:val="uk-UA"/>
        </w:rPr>
        <w:t>І</w:t>
      </w:r>
      <w:r>
        <w:t xml:space="preserve">– </w:t>
      </w:r>
      <w:r>
        <w:rPr>
          <w:lang w:val="uk-UA"/>
        </w:rPr>
        <w:t xml:space="preserve">перша </w:t>
      </w:r>
      <w:proofErr w:type="spellStart"/>
      <w:r>
        <w:t>зміна</w:t>
      </w:r>
      <w:proofErr w:type="spellEnd"/>
      <w:r>
        <w:t xml:space="preserve"> (з 6:00 до 1</w:t>
      </w:r>
      <w:r>
        <w:rPr>
          <w:lang w:val="uk-UA"/>
        </w:rPr>
        <w:t>8</w:t>
      </w:r>
      <w:r>
        <w:t>:00</w:t>
      </w:r>
      <w:r>
        <w:rPr>
          <w:lang w:val="uk-UA"/>
        </w:rPr>
        <w:t xml:space="preserve"> з 1 годиною перерви</w:t>
      </w:r>
      <w:r>
        <w:t>)</w:t>
      </w:r>
      <w:r>
        <w:rPr>
          <w:lang w:val="uk-UA"/>
        </w:rPr>
        <w:t>,</w:t>
      </w:r>
      <w:r>
        <w:t xml:space="preserve"> </w:t>
      </w:r>
      <w:r>
        <w:rPr>
          <w:lang w:val="uk-UA"/>
        </w:rPr>
        <w:t>ІІ</w:t>
      </w:r>
      <w:r>
        <w:t xml:space="preserve"> – </w:t>
      </w:r>
      <w:r>
        <w:rPr>
          <w:lang w:val="uk-UA"/>
        </w:rPr>
        <w:t>друга</w:t>
      </w:r>
      <w:r>
        <w:t xml:space="preserve"> </w:t>
      </w:r>
      <w:proofErr w:type="spellStart"/>
      <w:r>
        <w:t>зміна</w:t>
      </w:r>
      <w:proofErr w:type="spellEnd"/>
      <w:r>
        <w:t xml:space="preserve"> (з </w:t>
      </w:r>
      <w:r>
        <w:rPr>
          <w:lang w:val="uk-UA"/>
        </w:rPr>
        <w:t>18</w:t>
      </w:r>
      <w:r>
        <w:t>:00 до 6:00)</w:t>
      </w:r>
      <w:r>
        <w:rPr>
          <w:lang w:val="uk-UA"/>
        </w:rPr>
        <w:t>,</w:t>
      </w:r>
      <w:r>
        <w:t xml:space="preserve"> В – </w:t>
      </w:r>
      <w:proofErr w:type="spellStart"/>
      <w:r>
        <w:t>вихідний</w:t>
      </w:r>
      <w:proofErr w:type="spellEnd"/>
      <w:r>
        <w:t xml:space="preserve"> день</w:t>
      </w:r>
      <w:r>
        <w:rPr>
          <w:lang w:val="uk-UA"/>
        </w:rPr>
        <w:t>.</w:t>
      </w:r>
      <w:r>
        <w:t xml:space="preserve"> </w:t>
      </w:r>
    </w:p>
    <w:p w14:paraId="0C7D7319" w14:textId="2345EE51" w:rsidR="00A051CD" w:rsidRPr="00A051CD" w:rsidRDefault="00A051CD" w:rsidP="00A051CD">
      <w:pPr>
        <w:rPr>
          <w:lang w:val="uk-UA"/>
        </w:rPr>
      </w:pPr>
    </w:p>
    <w:sectPr w:rsidR="00A051CD" w:rsidRPr="00A05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CD"/>
    <w:rsid w:val="002243B1"/>
    <w:rsid w:val="00231227"/>
    <w:rsid w:val="004A3E3E"/>
    <w:rsid w:val="0072070C"/>
    <w:rsid w:val="008856F5"/>
    <w:rsid w:val="00990B3F"/>
    <w:rsid w:val="009A4987"/>
    <w:rsid w:val="00A0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5974"/>
  <w15:chartTrackingRefBased/>
  <w15:docId w15:val="{645DC5B5-8680-4AA3-97A0-6EC02E27C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5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1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1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1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5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51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51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51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51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51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51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51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5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5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5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5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5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51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51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51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51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51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51C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05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1</cp:revision>
  <dcterms:created xsi:type="dcterms:W3CDTF">2026-09-23T12:48:00Z</dcterms:created>
  <dcterms:modified xsi:type="dcterms:W3CDTF">2026-09-23T13:00:00Z</dcterms:modified>
</cp:coreProperties>
</file>