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A52CD" w14:textId="7425905F" w:rsidR="008D4C1F" w:rsidRPr="00D95615" w:rsidRDefault="008D4C1F" w:rsidP="008D4C1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95615">
        <w:rPr>
          <w:rFonts w:ascii="Arial" w:hAnsi="Arial" w:cs="Arial"/>
          <w:b/>
          <w:bCs/>
        </w:rPr>
        <w:t>ТОВАРИСТВО З ОБМЕЖЕНОЮ ВІДПОВІДАЛЬНІСТЮ «М</w:t>
      </w:r>
      <w:r w:rsidR="00D95615">
        <w:rPr>
          <w:rFonts w:ascii="Arial" w:hAnsi="Arial" w:cs="Arial"/>
          <w:b/>
          <w:bCs/>
        </w:rPr>
        <w:t>АРКЕТ ПЛЮС»</w:t>
      </w:r>
      <w:r w:rsidR="00D95615">
        <w:rPr>
          <w:rFonts w:ascii="Arial" w:hAnsi="Arial" w:cs="Arial"/>
          <w:b/>
          <w:bCs/>
        </w:rPr>
        <w:br/>
        <w:t xml:space="preserve">ТОВ «Маркет Плюс», </w:t>
      </w:r>
      <w:r w:rsidRPr="00D95615">
        <w:rPr>
          <w:rFonts w:ascii="Arial" w:hAnsi="Arial" w:cs="Arial"/>
          <w:b/>
          <w:bCs/>
        </w:rPr>
        <w:t>Код ЄДРПОУ 36390100</w:t>
      </w:r>
    </w:p>
    <w:p w14:paraId="1ED28650" w14:textId="77777777" w:rsidR="008D4C1F" w:rsidRPr="00D95615" w:rsidRDefault="008D4C1F" w:rsidP="008D4C1F">
      <w:pPr>
        <w:spacing w:after="0" w:line="240" w:lineRule="auto"/>
        <w:rPr>
          <w:rFonts w:ascii="Arial" w:hAnsi="Arial" w:cs="Arial"/>
          <w:b/>
          <w:bCs/>
        </w:rPr>
      </w:pPr>
    </w:p>
    <w:p w14:paraId="6C276BAB" w14:textId="5A342DEB" w:rsidR="008D4C1F" w:rsidRPr="00D95615" w:rsidRDefault="008D4C1F" w:rsidP="008D4C1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95615">
        <w:rPr>
          <w:rFonts w:ascii="Arial" w:hAnsi="Arial" w:cs="Arial"/>
          <w:b/>
          <w:bCs/>
        </w:rPr>
        <w:t>НАКАЗ</w:t>
      </w:r>
    </w:p>
    <w:p w14:paraId="3F5A8039" w14:textId="3474E46E" w:rsidR="008D4C1F" w:rsidRPr="00D95615" w:rsidRDefault="008D4C1F" w:rsidP="008D4C1F">
      <w:pPr>
        <w:spacing w:after="0" w:line="240" w:lineRule="auto"/>
        <w:rPr>
          <w:rFonts w:ascii="Arial" w:hAnsi="Arial" w:cs="Arial"/>
          <w:b/>
          <w:bCs/>
        </w:rPr>
      </w:pPr>
      <w:r w:rsidRPr="00D95615">
        <w:rPr>
          <w:rFonts w:ascii="Arial" w:hAnsi="Arial" w:cs="Arial"/>
          <w:b/>
          <w:bCs/>
        </w:rPr>
        <w:t>«01» березня 2026 року              м. Дніпро                                              № 27-НМА</w:t>
      </w:r>
    </w:p>
    <w:p w14:paraId="68D42066" w14:textId="77777777" w:rsidR="008D4C1F" w:rsidRPr="00D95615" w:rsidRDefault="008D4C1F" w:rsidP="008D4C1F">
      <w:pPr>
        <w:spacing w:after="0" w:line="240" w:lineRule="auto"/>
        <w:rPr>
          <w:rFonts w:ascii="Arial" w:hAnsi="Arial" w:cs="Arial"/>
          <w:b/>
          <w:bCs/>
        </w:rPr>
      </w:pPr>
    </w:p>
    <w:p w14:paraId="0DF5E35A" w14:textId="036C3259" w:rsidR="008D4C1F" w:rsidRPr="00D95615" w:rsidRDefault="008D4C1F" w:rsidP="008D4C1F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D95615">
        <w:rPr>
          <w:rFonts w:ascii="Arial" w:hAnsi="Arial" w:cs="Arial"/>
          <w:b/>
          <w:bCs/>
        </w:rPr>
        <w:t>Про визнання нематеріального активу</w:t>
      </w:r>
    </w:p>
    <w:p w14:paraId="2D1FA29A" w14:textId="77777777" w:rsidR="008D4C1F" w:rsidRPr="00D95615" w:rsidRDefault="008D4C1F" w:rsidP="008D4C1F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D95615">
        <w:rPr>
          <w:rFonts w:ascii="Arial" w:hAnsi="Arial" w:cs="Arial"/>
          <w:b/>
          <w:bCs/>
        </w:rPr>
        <w:t>та введення його в господарський оборот</w:t>
      </w:r>
    </w:p>
    <w:p w14:paraId="6FE4EBB8" w14:textId="77777777" w:rsidR="008D4C1F" w:rsidRPr="00D95615" w:rsidRDefault="008D4C1F" w:rsidP="008D4C1F">
      <w:pPr>
        <w:spacing w:after="0" w:line="240" w:lineRule="auto"/>
        <w:jc w:val="both"/>
        <w:rPr>
          <w:rFonts w:ascii="Arial" w:hAnsi="Arial" w:cs="Arial"/>
        </w:rPr>
      </w:pPr>
    </w:p>
    <w:p w14:paraId="31ADBC8C" w14:textId="3CCF2235" w:rsidR="008D4C1F" w:rsidRPr="00D95615" w:rsidRDefault="008D4C1F" w:rsidP="008D4C1F">
      <w:pPr>
        <w:spacing w:after="0" w:line="240" w:lineRule="auto"/>
        <w:jc w:val="both"/>
        <w:rPr>
          <w:rFonts w:ascii="Arial" w:hAnsi="Arial" w:cs="Arial"/>
        </w:rPr>
      </w:pPr>
      <w:r w:rsidRPr="00D95615">
        <w:rPr>
          <w:rFonts w:ascii="Arial" w:hAnsi="Arial" w:cs="Arial"/>
        </w:rPr>
        <w:t xml:space="preserve">Відповідно до Закону України </w:t>
      </w:r>
      <w:r w:rsidR="00D95615" w:rsidRPr="00D95615">
        <w:rPr>
          <w:rFonts w:ascii="Arial" w:hAnsi="Arial" w:cs="Arial"/>
        </w:rPr>
        <w:t xml:space="preserve">від 16.07.1999 № 996-XIV </w:t>
      </w:r>
      <w:r w:rsidRPr="00D95615">
        <w:rPr>
          <w:rFonts w:ascii="Arial" w:hAnsi="Arial" w:cs="Arial"/>
        </w:rPr>
        <w:t xml:space="preserve">«Про бухгалтерський облік та фінансову звітність в Україні», Національного положення (стандарту) бухгалтерського обліку 8 «Нематеріальні активи», Методичних рекомендацій з бухгалтерського обліку нематеріальних активів, затверджених наказом Міністерства фінансів України від 16.11.2009 № 1327, на підставі </w:t>
      </w:r>
      <w:proofErr w:type="spellStart"/>
      <w:r w:rsidRPr="00D95615">
        <w:rPr>
          <w:rFonts w:ascii="Arial" w:hAnsi="Arial" w:cs="Arial"/>
        </w:rPr>
        <w:t>Акта</w:t>
      </w:r>
      <w:proofErr w:type="spellEnd"/>
      <w:r w:rsidRPr="00D95615">
        <w:rPr>
          <w:rFonts w:ascii="Arial" w:hAnsi="Arial" w:cs="Arial"/>
        </w:rPr>
        <w:t xml:space="preserve"> введення в господарський оборот об’єкта права інтелектуальної власності у складі нематеріальних активів №145/26 від 01.03.2026 </w:t>
      </w:r>
    </w:p>
    <w:p w14:paraId="71270F16" w14:textId="77777777" w:rsidR="008D4C1F" w:rsidRPr="00D95615" w:rsidRDefault="008D4C1F" w:rsidP="008D4C1F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D95615">
        <w:rPr>
          <w:rFonts w:ascii="Arial" w:hAnsi="Arial" w:cs="Arial"/>
          <w:b/>
          <w:bCs/>
        </w:rPr>
        <w:t>НАКАЗУЮ:</w:t>
      </w:r>
    </w:p>
    <w:p w14:paraId="3A9B2C30" w14:textId="1670DFB6" w:rsidR="008D4C1F" w:rsidRPr="00D95615" w:rsidRDefault="008D4C1F" w:rsidP="008D4C1F">
      <w:pPr>
        <w:spacing w:after="0" w:line="240" w:lineRule="auto"/>
        <w:jc w:val="both"/>
        <w:rPr>
          <w:rFonts w:ascii="Arial" w:hAnsi="Arial" w:cs="Arial"/>
        </w:rPr>
      </w:pPr>
      <w:r w:rsidRPr="00D95615">
        <w:rPr>
          <w:rFonts w:ascii="Arial" w:hAnsi="Arial" w:cs="Arial"/>
          <w:b/>
        </w:rPr>
        <w:t>1.</w:t>
      </w:r>
      <w:r w:rsidRPr="00D95615">
        <w:rPr>
          <w:rFonts w:ascii="Arial" w:hAnsi="Arial" w:cs="Arial"/>
        </w:rPr>
        <w:t xml:space="preserve"> Визнати об’єкт права інтелектуальної власності — торговельну марку «</w:t>
      </w:r>
      <w:proofErr w:type="spellStart"/>
      <w:r w:rsidRPr="00D95615">
        <w:rPr>
          <w:rFonts w:ascii="Arial" w:hAnsi="Arial" w:cs="Arial"/>
        </w:rPr>
        <w:t>Свіжанка</w:t>
      </w:r>
      <w:proofErr w:type="spellEnd"/>
      <w:r w:rsidRPr="00D95615">
        <w:rPr>
          <w:rFonts w:ascii="Arial" w:hAnsi="Arial" w:cs="Arial"/>
        </w:rPr>
        <w:t>» (класи товарів 16, 29, країна UA) нематеріальним активом підприємства.</w:t>
      </w:r>
    </w:p>
    <w:p w14:paraId="4FEED303" w14:textId="78AF357D" w:rsidR="008D4C1F" w:rsidRPr="00D95615" w:rsidRDefault="008D4C1F" w:rsidP="008D4C1F">
      <w:pPr>
        <w:spacing w:after="0" w:line="240" w:lineRule="auto"/>
        <w:jc w:val="both"/>
        <w:rPr>
          <w:rFonts w:ascii="Arial" w:hAnsi="Arial" w:cs="Arial"/>
        </w:rPr>
      </w:pPr>
      <w:r w:rsidRPr="00D95615">
        <w:rPr>
          <w:rFonts w:ascii="Arial" w:hAnsi="Arial" w:cs="Arial"/>
          <w:b/>
          <w:bCs/>
        </w:rPr>
        <w:t xml:space="preserve">2. </w:t>
      </w:r>
      <w:r w:rsidRPr="00D95615">
        <w:rPr>
          <w:rFonts w:ascii="Arial" w:hAnsi="Arial" w:cs="Arial"/>
        </w:rPr>
        <w:t>Ввести в господарський оборот та зарахувати до складу нематеріальних активів підприємства торговельну марку «</w:t>
      </w:r>
      <w:proofErr w:type="spellStart"/>
      <w:r w:rsidRPr="00D95615">
        <w:rPr>
          <w:rFonts w:ascii="Arial" w:hAnsi="Arial" w:cs="Arial"/>
        </w:rPr>
        <w:t>Свіжанка</w:t>
      </w:r>
      <w:proofErr w:type="spellEnd"/>
      <w:r w:rsidRPr="00D95615">
        <w:rPr>
          <w:rFonts w:ascii="Arial" w:hAnsi="Arial" w:cs="Arial"/>
        </w:rPr>
        <w:t>» з «01» березня 2026 року.</w:t>
      </w:r>
    </w:p>
    <w:p w14:paraId="6D3B193B" w14:textId="4E6A4F75" w:rsidR="008D4C1F" w:rsidRPr="00D95615" w:rsidRDefault="008D4C1F" w:rsidP="008D4C1F">
      <w:pPr>
        <w:spacing w:after="0" w:line="240" w:lineRule="auto"/>
        <w:jc w:val="both"/>
        <w:rPr>
          <w:rFonts w:ascii="Arial" w:hAnsi="Arial" w:cs="Arial"/>
        </w:rPr>
      </w:pPr>
      <w:r w:rsidRPr="00D95615">
        <w:rPr>
          <w:rFonts w:ascii="Arial" w:hAnsi="Arial" w:cs="Arial"/>
          <w:b/>
          <w:bCs/>
        </w:rPr>
        <w:t xml:space="preserve">3. </w:t>
      </w:r>
      <w:r w:rsidRPr="00D95615">
        <w:rPr>
          <w:rFonts w:ascii="Arial" w:hAnsi="Arial" w:cs="Arial"/>
        </w:rPr>
        <w:t>Первісну вартість нематеріального активу встановити у сумі 433 000,00 грн.</w:t>
      </w:r>
    </w:p>
    <w:p w14:paraId="37287105" w14:textId="7A0CB983" w:rsidR="008D4C1F" w:rsidRPr="00D95615" w:rsidRDefault="008D4C1F" w:rsidP="008D4C1F">
      <w:pPr>
        <w:spacing w:after="0" w:line="240" w:lineRule="auto"/>
        <w:jc w:val="both"/>
        <w:rPr>
          <w:rFonts w:ascii="Arial" w:hAnsi="Arial" w:cs="Arial"/>
        </w:rPr>
      </w:pPr>
      <w:r w:rsidRPr="00D95615">
        <w:rPr>
          <w:rFonts w:ascii="Arial" w:hAnsi="Arial" w:cs="Arial"/>
          <w:b/>
          <w:bCs/>
        </w:rPr>
        <w:t xml:space="preserve">4. </w:t>
      </w:r>
      <w:r w:rsidRPr="00D95615">
        <w:rPr>
          <w:rFonts w:ascii="Arial" w:hAnsi="Arial" w:cs="Arial"/>
        </w:rPr>
        <w:t>Встановити строк корисного використання нематеріального активу — 10 років.</w:t>
      </w:r>
    </w:p>
    <w:p w14:paraId="6D64A7EA" w14:textId="4BE79B00" w:rsidR="008D4C1F" w:rsidRPr="00D95615" w:rsidRDefault="008D4C1F" w:rsidP="008D4C1F">
      <w:pPr>
        <w:spacing w:after="0" w:line="240" w:lineRule="auto"/>
        <w:jc w:val="both"/>
        <w:rPr>
          <w:rFonts w:ascii="Arial" w:hAnsi="Arial" w:cs="Arial"/>
        </w:rPr>
      </w:pPr>
      <w:r w:rsidRPr="00D95615">
        <w:rPr>
          <w:rFonts w:ascii="Arial" w:hAnsi="Arial" w:cs="Arial"/>
          <w:b/>
          <w:bCs/>
        </w:rPr>
        <w:t xml:space="preserve">5. </w:t>
      </w:r>
      <w:r w:rsidRPr="00D95615">
        <w:rPr>
          <w:rFonts w:ascii="Arial" w:hAnsi="Arial" w:cs="Arial"/>
        </w:rPr>
        <w:t>Амортизацію нематеріального активу нараховувати відповідно до вимог НП(С)БО 8 прямолінійним методом</w:t>
      </w:r>
    </w:p>
    <w:p w14:paraId="6A775488" w14:textId="106CE7C4" w:rsidR="008D4C1F" w:rsidRPr="00D95615" w:rsidRDefault="008D4C1F" w:rsidP="008D4C1F">
      <w:pPr>
        <w:spacing w:after="0" w:line="240" w:lineRule="auto"/>
        <w:jc w:val="both"/>
        <w:rPr>
          <w:rFonts w:ascii="Arial" w:hAnsi="Arial" w:cs="Arial"/>
        </w:rPr>
      </w:pPr>
      <w:r w:rsidRPr="00D95615">
        <w:rPr>
          <w:rFonts w:ascii="Arial" w:hAnsi="Arial" w:cs="Arial"/>
          <w:b/>
          <w:bCs/>
        </w:rPr>
        <w:t xml:space="preserve">6. </w:t>
      </w:r>
      <w:r w:rsidRPr="00D95615">
        <w:rPr>
          <w:rFonts w:ascii="Arial" w:hAnsi="Arial" w:cs="Arial"/>
        </w:rPr>
        <w:t>Визначити, що торговельна марка використовується у господарській діяльності підприємства для:</w:t>
      </w:r>
    </w:p>
    <w:p w14:paraId="7EF2D63F" w14:textId="77777777" w:rsidR="008D4C1F" w:rsidRPr="00D95615" w:rsidRDefault="008D4C1F" w:rsidP="008D4C1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D95615">
        <w:rPr>
          <w:rFonts w:ascii="Arial" w:hAnsi="Arial" w:cs="Arial"/>
        </w:rPr>
        <w:t xml:space="preserve">маркування продукції; </w:t>
      </w:r>
    </w:p>
    <w:p w14:paraId="45121DDB" w14:textId="77777777" w:rsidR="008D4C1F" w:rsidRPr="00D95615" w:rsidRDefault="008D4C1F" w:rsidP="008D4C1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D95615">
        <w:rPr>
          <w:rFonts w:ascii="Arial" w:hAnsi="Arial" w:cs="Arial"/>
        </w:rPr>
        <w:t xml:space="preserve">реклами та просування продукції; </w:t>
      </w:r>
    </w:p>
    <w:p w14:paraId="631034D8" w14:textId="77777777" w:rsidR="008D4C1F" w:rsidRPr="00D95615" w:rsidRDefault="008D4C1F" w:rsidP="008D4C1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D95615">
        <w:rPr>
          <w:rFonts w:ascii="Arial" w:hAnsi="Arial" w:cs="Arial"/>
        </w:rPr>
        <w:t xml:space="preserve">використання у друкованих та маркетингових матеріалах; </w:t>
      </w:r>
    </w:p>
    <w:p w14:paraId="7FC83DF2" w14:textId="77777777" w:rsidR="008D4C1F" w:rsidRPr="00D95615" w:rsidRDefault="008D4C1F" w:rsidP="008D4C1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D95615">
        <w:rPr>
          <w:rFonts w:ascii="Arial" w:hAnsi="Arial" w:cs="Arial"/>
        </w:rPr>
        <w:t xml:space="preserve">оформлення супровідної документації; </w:t>
      </w:r>
    </w:p>
    <w:p w14:paraId="3FFD7A4E" w14:textId="77777777" w:rsidR="008D4C1F" w:rsidRPr="00D95615" w:rsidRDefault="008D4C1F" w:rsidP="008D4C1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D95615">
        <w:rPr>
          <w:rFonts w:ascii="Arial" w:hAnsi="Arial" w:cs="Arial"/>
        </w:rPr>
        <w:t xml:space="preserve">реалізації молочної продукції та супутніх товарів. </w:t>
      </w:r>
    </w:p>
    <w:p w14:paraId="7D2C0C0D" w14:textId="15BF0B1E" w:rsidR="008D4C1F" w:rsidRPr="00D95615" w:rsidRDefault="008D4C1F" w:rsidP="008D4C1F">
      <w:pPr>
        <w:spacing w:after="0" w:line="240" w:lineRule="auto"/>
        <w:jc w:val="both"/>
        <w:rPr>
          <w:rFonts w:ascii="Arial" w:hAnsi="Arial" w:cs="Arial"/>
        </w:rPr>
      </w:pPr>
      <w:r w:rsidRPr="00D95615">
        <w:rPr>
          <w:rFonts w:ascii="Arial" w:hAnsi="Arial" w:cs="Arial"/>
          <w:b/>
          <w:bCs/>
        </w:rPr>
        <w:t xml:space="preserve">7. </w:t>
      </w:r>
      <w:r w:rsidRPr="00D95615">
        <w:rPr>
          <w:rFonts w:ascii="Arial" w:hAnsi="Arial" w:cs="Arial"/>
        </w:rPr>
        <w:t>Бухгалтеру:</w:t>
      </w:r>
    </w:p>
    <w:p w14:paraId="1DD75AEA" w14:textId="77777777" w:rsidR="008D4C1F" w:rsidRPr="00D95615" w:rsidRDefault="008D4C1F" w:rsidP="008D4C1F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D95615">
        <w:rPr>
          <w:rFonts w:ascii="Arial" w:hAnsi="Arial" w:cs="Arial"/>
        </w:rPr>
        <w:t xml:space="preserve">відкрити інвентарну картку обліку нематеріального активу; </w:t>
      </w:r>
    </w:p>
    <w:p w14:paraId="69C79726" w14:textId="77777777" w:rsidR="008D4C1F" w:rsidRPr="00D95615" w:rsidRDefault="008D4C1F" w:rsidP="008D4C1F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D95615">
        <w:rPr>
          <w:rFonts w:ascii="Arial" w:hAnsi="Arial" w:cs="Arial"/>
        </w:rPr>
        <w:t xml:space="preserve">забезпечити відображення господарської операції в бухгалтерському обліку; </w:t>
      </w:r>
    </w:p>
    <w:p w14:paraId="28FE8C56" w14:textId="77777777" w:rsidR="008D4C1F" w:rsidRPr="00D95615" w:rsidRDefault="008D4C1F" w:rsidP="008D4C1F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D95615">
        <w:rPr>
          <w:rFonts w:ascii="Arial" w:hAnsi="Arial" w:cs="Arial"/>
        </w:rPr>
        <w:t xml:space="preserve">організувати нарахування амортизації у встановленому порядку. </w:t>
      </w:r>
    </w:p>
    <w:p w14:paraId="51D0046D" w14:textId="536324D6" w:rsidR="008D4C1F" w:rsidRPr="00D95615" w:rsidRDefault="008D4C1F" w:rsidP="008D4C1F">
      <w:pPr>
        <w:spacing w:after="0" w:line="240" w:lineRule="auto"/>
        <w:jc w:val="both"/>
        <w:rPr>
          <w:rFonts w:ascii="Arial" w:hAnsi="Arial" w:cs="Arial"/>
        </w:rPr>
      </w:pPr>
      <w:r w:rsidRPr="00D95615">
        <w:rPr>
          <w:rFonts w:ascii="Arial" w:hAnsi="Arial" w:cs="Arial"/>
          <w:b/>
          <w:bCs/>
        </w:rPr>
        <w:t xml:space="preserve">8. </w:t>
      </w:r>
      <w:r w:rsidRPr="00D95615">
        <w:rPr>
          <w:rFonts w:ascii="Arial" w:hAnsi="Arial" w:cs="Arial"/>
        </w:rPr>
        <w:t>Контроль за виконанням цього наказу залишаю за собою.</w:t>
      </w:r>
    </w:p>
    <w:p w14:paraId="29AA7CEF" w14:textId="77777777" w:rsidR="008D4C1F" w:rsidRPr="00D95615" w:rsidRDefault="008D4C1F" w:rsidP="008D4C1F">
      <w:pPr>
        <w:spacing w:after="0" w:line="240" w:lineRule="auto"/>
        <w:jc w:val="both"/>
        <w:rPr>
          <w:rFonts w:ascii="Arial" w:hAnsi="Arial" w:cs="Arial"/>
        </w:rPr>
      </w:pPr>
    </w:p>
    <w:p w14:paraId="3446BAD1" w14:textId="72650CD7" w:rsidR="008D4C1F" w:rsidRPr="00D95615" w:rsidRDefault="008D4C1F" w:rsidP="008D4C1F">
      <w:pPr>
        <w:spacing w:after="0" w:line="240" w:lineRule="auto"/>
        <w:jc w:val="both"/>
        <w:rPr>
          <w:rFonts w:ascii="Arial" w:hAnsi="Arial" w:cs="Arial"/>
        </w:rPr>
      </w:pPr>
      <w:r w:rsidRPr="00D95615">
        <w:rPr>
          <w:rFonts w:ascii="Arial" w:hAnsi="Arial" w:cs="Arial"/>
        </w:rPr>
        <w:t xml:space="preserve">Директор </w:t>
      </w:r>
      <w:proofErr w:type="spellStart"/>
      <w:r w:rsidRPr="004371FC">
        <w:rPr>
          <w:rFonts w:ascii="Arial" w:hAnsi="Arial" w:cs="Arial"/>
          <w:i/>
          <w:iCs/>
          <w:color w:val="00B050"/>
        </w:rPr>
        <w:t>Фарто</w:t>
      </w:r>
      <w:proofErr w:type="spellEnd"/>
      <w:r w:rsidRPr="00D95615">
        <w:rPr>
          <w:rFonts w:ascii="Arial" w:hAnsi="Arial" w:cs="Arial"/>
          <w:i/>
          <w:iCs/>
        </w:rPr>
        <w:t xml:space="preserve"> </w:t>
      </w:r>
      <w:r w:rsidRPr="00D95615">
        <w:rPr>
          <w:rFonts w:ascii="Arial" w:hAnsi="Arial" w:cs="Arial"/>
        </w:rPr>
        <w:t>Микола ФАРТО</w:t>
      </w:r>
      <w:bookmarkStart w:id="0" w:name="_GoBack"/>
      <w:bookmarkEnd w:id="0"/>
    </w:p>
    <w:p w14:paraId="000F9F75" w14:textId="77777777" w:rsidR="008D4C1F" w:rsidRPr="00D95615" w:rsidRDefault="008D4C1F" w:rsidP="008D4C1F">
      <w:pPr>
        <w:spacing w:after="0" w:line="240" w:lineRule="auto"/>
        <w:jc w:val="both"/>
        <w:rPr>
          <w:rFonts w:ascii="Arial" w:hAnsi="Arial" w:cs="Arial"/>
        </w:rPr>
      </w:pPr>
    </w:p>
    <w:p w14:paraId="1879A903" w14:textId="08675AB6" w:rsidR="008D4C1F" w:rsidRPr="00D95615" w:rsidRDefault="008D4C1F" w:rsidP="008D4C1F">
      <w:pPr>
        <w:spacing w:after="0" w:line="240" w:lineRule="auto"/>
        <w:jc w:val="both"/>
        <w:rPr>
          <w:rFonts w:ascii="Arial" w:hAnsi="Arial" w:cs="Arial"/>
        </w:rPr>
      </w:pPr>
      <w:r w:rsidRPr="00D95615">
        <w:rPr>
          <w:rFonts w:ascii="Arial" w:hAnsi="Arial" w:cs="Arial"/>
        </w:rPr>
        <w:t>Додатки:</w:t>
      </w:r>
    </w:p>
    <w:p w14:paraId="0E559DB4" w14:textId="77777777" w:rsidR="008D4C1F" w:rsidRPr="00D95615" w:rsidRDefault="008D4C1F" w:rsidP="008D4C1F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D95615">
        <w:rPr>
          <w:rFonts w:ascii="Arial" w:hAnsi="Arial" w:cs="Arial"/>
        </w:rPr>
        <w:t xml:space="preserve">Акт введення в господарський оборот об’єкта права інтелектуальної власності у складі нематеріальних активів №145/26 від 01.03.2026. </w:t>
      </w:r>
    </w:p>
    <w:p w14:paraId="058FAC0E" w14:textId="77777777" w:rsidR="008D4C1F" w:rsidRPr="00D95615" w:rsidRDefault="008D4C1F" w:rsidP="008D4C1F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D95615">
        <w:rPr>
          <w:rFonts w:ascii="Arial" w:hAnsi="Arial" w:cs="Arial"/>
        </w:rPr>
        <w:t xml:space="preserve">Свідоцтво №12456. </w:t>
      </w:r>
    </w:p>
    <w:p w14:paraId="73C84842" w14:textId="77777777" w:rsidR="008D4C1F" w:rsidRPr="00D95615" w:rsidRDefault="008D4C1F" w:rsidP="008D4C1F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D95615">
        <w:rPr>
          <w:rFonts w:ascii="Arial" w:hAnsi="Arial" w:cs="Arial"/>
        </w:rPr>
        <w:t>Договір №124 від 01.02.2026.</w:t>
      </w:r>
    </w:p>
    <w:p w14:paraId="040EB049" w14:textId="77777777" w:rsidR="00F363AD" w:rsidRPr="00D95615" w:rsidRDefault="00F363AD" w:rsidP="008D4C1F">
      <w:pPr>
        <w:jc w:val="both"/>
        <w:rPr>
          <w:rFonts w:ascii="Arial" w:hAnsi="Arial" w:cs="Arial"/>
        </w:rPr>
      </w:pPr>
    </w:p>
    <w:sectPr w:rsidR="00F363AD" w:rsidRPr="00D956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46687"/>
    <w:multiLevelType w:val="multilevel"/>
    <w:tmpl w:val="0EF2D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3F5867"/>
    <w:multiLevelType w:val="multilevel"/>
    <w:tmpl w:val="766CA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50103C"/>
    <w:multiLevelType w:val="hybridMultilevel"/>
    <w:tmpl w:val="6430FE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3052A8"/>
    <w:multiLevelType w:val="multilevel"/>
    <w:tmpl w:val="5CFEE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3AD"/>
    <w:rsid w:val="003D477C"/>
    <w:rsid w:val="004371FC"/>
    <w:rsid w:val="004373F1"/>
    <w:rsid w:val="004C7097"/>
    <w:rsid w:val="008D4C1F"/>
    <w:rsid w:val="00D95615"/>
    <w:rsid w:val="00ED2E89"/>
    <w:rsid w:val="00F3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960C5"/>
  <w15:chartTrackingRefBased/>
  <w15:docId w15:val="{E4255600-FA77-486A-9295-D6ED87E6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6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3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3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3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63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63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63A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63A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63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63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63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63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6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6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6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6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6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63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63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63A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63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63A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363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1355</Words>
  <Characters>773</Characters>
  <Application>Microsoft Office Word</Application>
  <DocSecurity>0</DocSecurity>
  <Lines>6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Олена</cp:lastModifiedBy>
  <cp:revision>5</cp:revision>
  <dcterms:created xsi:type="dcterms:W3CDTF">2026-05-21T15:09:00Z</dcterms:created>
  <dcterms:modified xsi:type="dcterms:W3CDTF">2026-05-21T18:38:00Z</dcterms:modified>
</cp:coreProperties>
</file>