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5D7DE" w14:textId="77777777" w:rsidR="00861DCB" w:rsidRPr="00C934AE" w:rsidRDefault="00034BC0">
      <w:pPr>
        <w:pStyle w:val="a3"/>
        <w:spacing w:before="80"/>
        <w:ind w:left="8311" w:right="282" w:firstLine="151"/>
        <w:jc w:val="right"/>
        <w:rPr>
          <w:rFonts w:ascii="Arial" w:hAnsi="Arial" w:cs="Arial"/>
        </w:rPr>
      </w:pPr>
      <w:r w:rsidRPr="00C934AE">
        <w:rPr>
          <w:rFonts w:ascii="Arial" w:hAnsi="Arial" w:cs="Arial"/>
        </w:rPr>
        <w:t>Додаток</w:t>
      </w:r>
      <w:r w:rsidRPr="00C934AE">
        <w:rPr>
          <w:rFonts w:ascii="Arial" w:hAnsi="Arial" w:cs="Arial"/>
          <w:spacing w:val="-15"/>
        </w:rPr>
        <w:t xml:space="preserve"> </w:t>
      </w:r>
      <w:r w:rsidRPr="00C934AE">
        <w:rPr>
          <w:rFonts w:ascii="Arial" w:hAnsi="Arial" w:cs="Arial"/>
        </w:rPr>
        <w:t xml:space="preserve">1 до </w:t>
      </w:r>
      <w:r w:rsidRPr="00C934AE">
        <w:rPr>
          <w:rFonts w:ascii="Arial" w:hAnsi="Arial" w:cs="Arial"/>
          <w:spacing w:val="-2"/>
        </w:rPr>
        <w:t>Порядку</w:t>
      </w:r>
    </w:p>
    <w:p w14:paraId="10E74029" w14:textId="77777777" w:rsidR="00861DCB" w:rsidRPr="00C934AE" w:rsidRDefault="00861DCB">
      <w:pPr>
        <w:pStyle w:val="a3"/>
        <w:rPr>
          <w:rFonts w:ascii="Arial" w:hAnsi="Arial" w:cs="Arial"/>
        </w:rPr>
      </w:pPr>
    </w:p>
    <w:p w14:paraId="4F69052E" w14:textId="3BFD5D23" w:rsidR="00262C89" w:rsidRPr="00C934AE" w:rsidRDefault="00C969F6" w:rsidP="00262C89">
      <w:pPr>
        <w:pStyle w:val="a3"/>
        <w:ind w:left="4677"/>
        <w:rPr>
          <w:rFonts w:ascii="Arial" w:hAnsi="Arial" w:cs="Arial"/>
          <w:u w:val="single"/>
        </w:rPr>
      </w:pPr>
      <w:r w:rsidRPr="00C934AE">
        <w:rPr>
          <w:rFonts w:ascii="Arial" w:hAnsi="Arial" w:cs="Arial"/>
          <w:u w:val="single"/>
        </w:rPr>
        <w:t>Печерський</w:t>
      </w:r>
      <w:r w:rsidR="00262C89" w:rsidRPr="00C934AE">
        <w:rPr>
          <w:rFonts w:ascii="Arial" w:hAnsi="Arial" w:cs="Arial"/>
          <w:u w:val="single"/>
        </w:rPr>
        <w:t xml:space="preserve"> районний у місті Києві територіальний центр комплектування та соціальної підтримки</w:t>
      </w:r>
    </w:p>
    <w:p w14:paraId="3329E517" w14:textId="77777777" w:rsidR="00861DCB" w:rsidRPr="00C934AE" w:rsidRDefault="00034BC0">
      <w:pPr>
        <w:spacing w:before="1"/>
        <w:ind w:left="5018" w:hanging="831"/>
        <w:rPr>
          <w:rFonts w:ascii="Arial" w:hAnsi="Arial" w:cs="Arial"/>
          <w:sz w:val="20"/>
        </w:rPr>
      </w:pPr>
      <w:r w:rsidRPr="00C934AE">
        <w:rPr>
          <w:rFonts w:ascii="Arial" w:hAnsi="Arial" w:cs="Arial"/>
          <w:sz w:val="20"/>
        </w:rPr>
        <w:t>(найменування</w:t>
      </w:r>
      <w:r w:rsidRPr="00C934AE">
        <w:rPr>
          <w:rFonts w:ascii="Arial" w:hAnsi="Arial" w:cs="Arial"/>
          <w:spacing w:val="-11"/>
          <w:sz w:val="20"/>
        </w:rPr>
        <w:t xml:space="preserve"> </w:t>
      </w:r>
      <w:r w:rsidRPr="00C934AE">
        <w:rPr>
          <w:rFonts w:ascii="Arial" w:hAnsi="Arial" w:cs="Arial"/>
          <w:sz w:val="20"/>
        </w:rPr>
        <w:t>районного</w:t>
      </w:r>
      <w:r w:rsidRPr="00C934AE">
        <w:rPr>
          <w:rFonts w:ascii="Arial" w:hAnsi="Arial" w:cs="Arial"/>
          <w:spacing w:val="-10"/>
          <w:sz w:val="20"/>
        </w:rPr>
        <w:t xml:space="preserve"> </w:t>
      </w:r>
      <w:r w:rsidRPr="00C934AE">
        <w:rPr>
          <w:rFonts w:ascii="Arial" w:hAnsi="Arial" w:cs="Arial"/>
          <w:sz w:val="20"/>
        </w:rPr>
        <w:t>(міського)</w:t>
      </w:r>
      <w:r w:rsidRPr="00C934AE">
        <w:rPr>
          <w:rFonts w:ascii="Arial" w:hAnsi="Arial" w:cs="Arial"/>
          <w:spacing w:val="-11"/>
          <w:sz w:val="20"/>
        </w:rPr>
        <w:t xml:space="preserve"> </w:t>
      </w:r>
      <w:r w:rsidRPr="00C934AE">
        <w:rPr>
          <w:rFonts w:ascii="Arial" w:hAnsi="Arial" w:cs="Arial"/>
          <w:sz w:val="20"/>
        </w:rPr>
        <w:t>територіального</w:t>
      </w:r>
      <w:r w:rsidRPr="00C934AE">
        <w:rPr>
          <w:rFonts w:ascii="Arial" w:hAnsi="Arial" w:cs="Arial"/>
          <w:spacing w:val="-10"/>
          <w:sz w:val="20"/>
        </w:rPr>
        <w:t xml:space="preserve"> </w:t>
      </w:r>
      <w:r w:rsidRPr="00C934AE">
        <w:rPr>
          <w:rFonts w:ascii="Arial" w:hAnsi="Arial" w:cs="Arial"/>
          <w:sz w:val="20"/>
        </w:rPr>
        <w:t>центру комплектування та соціальної підтримки)</w:t>
      </w:r>
    </w:p>
    <w:p w14:paraId="694668A9" w14:textId="77777777" w:rsidR="00861DCB" w:rsidRPr="00C934AE" w:rsidRDefault="00861DCB">
      <w:pPr>
        <w:pStyle w:val="a3"/>
        <w:rPr>
          <w:rFonts w:ascii="Arial" w:hAnsi="Arial" w:cs="Arial"/>
          <w:sz w:val="20"/>
        </w:rPr>
      </w:pPr>
    </w:p>
    <w:p w14:paraId="4D2A1C45" w14:textId="77777777" w:rsidR="00861DCB" w:rsidRPr="00C934AE" w:rsidRDefault="00861DCB">
      <w:pPr>
        <w:pStyle w:val="a3"/>
        <w:spacing w:before="20"/>
        <w:rPr>
          <w:rFonts w:ascii="Arial" w:hAnsi="Arial" w:cs="Arial"/>
          <w:sz w:val="20"/>
        </w:rPr>
      </w:pPr>
    </w:p>
    <w:p w14:paraId="638B6D17" w14:textId="77777777" w:rsidR="00861DCB" w:rsidRPr="00C934AE" w:rsidRDefault="00034BC0">
      <w:pPr>
        <w:pStyle w:val="a3"/>
        <w:ind w:left="1579" w:right="1725"/>
        <w:jc w:val="center"/>
        <w:rPr>
          <w:rFonts w:ascii="Arial" w:hAnsi="Arial" w:cs="Arial"/>
        </w:rPr>
      </w:pPr>
      <w:r w:rsidRPr="00C934AE">
        <w:rPr>
          <w:rFonts w:ascii="Arial" w:hAnsi="Arial" w:cs="Arial"/>
          <w:spacing w:val="-2"/>
        </w:rPr>
        <w:t>ПОВІДОМЛЕННЯ</w:t>
      </w:r>
    </w:p>
    <w:p w14:paraId="76E4E604" w14:textId="77777777" w:rsidR="00861DCB" w:rsidRPr="00C934AE" w:rsidRDefault="00034BC0">
      <w:pPr>
        <w:pStyle w:val="a3"/>
        <w:ind w:left="1964" w:right="2113" w:firstLine="2"/>
        <w:jc w:val="center"/>
        <w:rPr>
          <w:rFonts w:ascii="Arial" w:hAnsi="Arial" w:cs="Arial"/>
        </w:rPr>
      </w:pPr>
      <w:r w:rsidRPr="00C934AE">
        <w:rPr>
          <w:rFonts w:ascii="Arial" w:hAnsi="Arial" w:cs="Arial"/>
        </w:rPr>
        <w:t>про призначення, звільнення (увільнення) керівника та посадових осіб державного органу, органу місцевого самоврядування,</w:t>
      </w:r>
      <w:r w:rsidRPr="00C934AE">
        <w:rPr>
          <w:rFonts w:ascii="Arial" w:hAnsi="Arial" w:cs="Arial"/>
          <w:spacing w:val="-9"/>
        </w:rPr>
        <w:t xml:space="preserve"> </w:t>
      </w:r>
      <w:r w:rsidRPr="00C934AE">
        <w:rPr>
          <w:rFonts w:ascii="Arial" w:hAnsi="Arial" w:cs="Arial"/>
        </w:rPr>
        <w:t>підприємства,</w:t>
      </w:r>
      <w:r w:rsidRPr="00C934AE">
        <w:rPr>
          <w:rFonts w:ascii="Arial" w:hAnsi="Arial" w:cs="Arial"/>
          <w:spacing w:val="-9"/>
        </w:rPr>
        <w:t xml:space="preserve"> </w:t>
      </w:r>
      <w:r w:rsidRPr="00C934AE">
        <w:rPr>
          <w:rFonts w:ascii="Arial" w:hAnsi="Arial" w:cs="Arial"/>
        </w:rPr>
        <w:t>установи</w:t>
      </w:r>
      <w:r w:rsidRPr="00C934AE">
        <w:rPr>
          <w:rFonts w:ascii="Arial" w:hAnsi="Arial" w:cs="Arial"/>
          <w:spacing w:val="-9"/>
        </w:rPr>
        <w:t xml:space="preserve"> </w:t>
      </w:r>
      <w:r w:rsidRPr="00C934AE">
        <w:rPr>
          <w:rFonts w:ascii="Arial" w:hAnsi="Arial" w:cs="Arial"/>
        </w:rPr>
        <w:t>та</w:t>
      </w:r>
      <w:r w:rsidRPr="00C934AE">
        <w:rPr>
          <w:rFonts w:ascii="Arial" w:hAnsi="Arial" w:cs="Arial"/>
          <w:spacing w:val="-9"/>
        </w:rPr>
        <w:t xml:space="preserve"> </w:t>
      </w:r>
      <w:r w:rsidRPr="00C934AE">
        <w:rPr>
          <w:rFonts w:ascii="Arial" w:hAnsi="Arial" w:cs="Arial"/>
        </w:rPr>
        <w:t>організації,</w:t>
      </w:r>
    </w:p>
    <w:p w14:paraId="46591F6A" w14:textId="77777777" w:rsidR="00861DCB" w:rsidRPr="00C934AE" w:rsidRDefault="00034BC0">
      <w:pPr>
        <w:pStyle w:val="a3"/>
        <w:spacing w:before="1"/>
        <w:ind w:left="1579" w:right="1723"/>
        <w:jc w:val="center"/>
        <w:rPr>
          <w:rFonts w:ascii="Arial" w:hAnsi="Arial" w:cs="Arial"/>
        </w:rPr>
      </w:pPr>
      <w:r w:rsidRPr="00C934AE">
        <w:rPr>
          <w:rFonts w:ascii="Arial" w:hAnsi="Arial" w:cs="Arial"/>
        </w:rPr>
        <w:t>відповідальних</w:t>
      </w:r>
      <w:r w:rsidRPr="00C934AE">
        <w:rPr>
          <w:rFonts w:ascii="Arial" w:hAnsi="Arial" w:cs="Arial"/>
          <w:spacing w:val="-6"/>
        </w:rPr>
        <w:t xml:space="preserve"> </w:t>
      </w:r>
      <w:r w:rsidRPr="00C934AE">
        <w:rPr>
          <w:rFonts w:ascii="Arial" w:hAnsi="Arial" w:cs="Arial"/>
        </w:rPr>
        <w:t>за</w:t>
      </w:r>
      <w:r w:rsidRPr="00C934AE">
        <w:rPr>
          <w:rFonts w:ascii="Arial" w:hAnsi="Arial" w:cs="Arial"/>
          <w:spacing w:val="-7"/>
        </w:rPr>
        <w:t xml:space="preserve"> </w:t>
      </w:r>
      <w:r w:rsidRPr="00C934AE">
        <w:rPr>
          <w:rFonts w:ascii="Arial" w:hAnsi="Arial" w:cs="Arial"/>
        </w:rPr>
        <w:t>організацію</w:t>
      </w:r>
      <w:r w:rsidRPr="00C934AE">
        <w:rPr>
          <w:rFonts w:ascii="Arial" w:hAnsi="Arial" w:cs="Arial"/>
          <w:spacing w:val="-6"/>
        </w:rPr>
        <w:t xml:space="preserve"> </w:t>
      </w:r>
      <w:r w:rsidRPr="00C934AE">
        <w:rPr>
          <w:rFonts w:ascii="Arial" w:hAnsi="Arial" w:cs="Arial"/>
        </w:rPr>
        <w:t>та</w:t>
      </w:r>
      <w:r w:rsidRPr="00C934AE">
        <w:rPr>
          <w:rFonts w:ascii="Arial" w:hAnsi="Arial" w:cs="Arial"/>
          <w:spacing w:val="-6"/>
        </w:rPr>
        <w:t xml:space="preserve"> </w:t>
      </w:r>
      <w:r w:rsidRPr="00C934AE">
        <w:rPr>
          <w:rFonts w:ascii="Arial" w:hAnsi="Arial" w:cs="Arial"/>
        </w:rPr>
        <w:t>ведення</w:t>
      </w:r>
      <w:r w:rsidRPr="00C934AE">
        <w:rPr>
          <w:rFonts w:ascii="Arial" w:hAnsi="Arial" w:cs="Arial"/>
          <w:spacing w:val="-6"/>
        </w:rPr>
        <w:t xml:space="preserve"> </w:t>
      </w:r>
      <w:r w:rsidRPr="00C934AE">
        <w:rPr>
          <w:rFonts w:ascii="Arial" w:hAnsi="Arial" w:cs="Arial"/>
        </w:rPr>
        <w:t>військового</w:t>
      </w:r>
      <w:r w:rsidRPr="00C934AE">
        <w:rPr>
          <w:rFonts w:ascii="Arial" w:hAnsi="Arial" w:cs="Arial"/>
          <w:spacing w:val="-6"/>
        </w:rPr>
        <w:t xml:space="preserve"> </w:t>
      </w:r>
      <w:r w:rsidRPr="00C934AE">
        <w:rPr>
          <w:rFonts w:ascii="Arial" w:hAnsi="Arial" w:cs="Arial"/>
        </w:rPr>
        <w:t xml:space="preserve">обліку призовників, військовозобов’язаних та резервістів у </w:t>
      </w:r>
      <w:r w:rsidRPr="00C934AE">
        <w:rPr>
          <w:rFonts w:ascii="Arial" w:hAnsi="Arial" w:cs="Arial"/>
          <w:u w:val="single"/>
        </w:rPr>
        <w:t>Товариство з обмеженою відповідальністю «Вікторія»</w:t>
      </w:r>
    </w:p>
    <w:p w14:paraId="6416F801" w14:textId="77777777" w:rsidR="00861DCB" w:rsidRPr="00C934AE" w:rsidRDefault="00034BC0">
      <w:pPr>
        <w:pStyle w:val="a3"/>
        <w:ind w:left="528" w:right="676"/>
        <w:jc w:val="center"/>
        <w:rPr>
          <w:rFonts w:ascii="Arial" w:hAnsi="Arial" w:cs="Arial"/>
        </w:rPr>
      </w:pPr>
      <w:r w:rsidRPr="00C934AE">
        <w:rPr>
          <w:rFonts w:ascii="Arial" w:hAnsi="Arial" w:cs="Arial"/>
        </w:rPr>
        <w:t>(найменування</w:t>
      </w:r>
      <w:r w:rsidRPr="00C934AE">
        <w:rPr>
          <w:rFonts w:ascii="Arial" w:hAnsi="Arial" w:cs="Arial"/>
          <w:spacing w:val="-7"/>
        </w:rPr>
        <w:t xml:space="preserve"> </w:t>
      </w:r>
      <w:r w:rsidRPr="00C934AE">
        <w:rPr>
          <w:rFonts w:ascii="Arial" w:hAnsi="Arial" w:cs="Arial"/>
        </w:rPr>
        <w:t>державного</w:t>
      </w:r>
      <w:r w:rsidRPr="00C934AE">
        <w:rPr>
          <w:rFonts w:ascii="Arial" w:hAnsi="Arial" w:cs="Arial"/>
          <w:spacing w:val="-7"/>
        </w:rPr>
        <w:t xml:space="preserve"> </w:t>
      </w:r>
      <w:r w:rsidRPr="00C934AE">
        <w:rPr>
          <w:rFonts w:ascii="Arial" w:hAnsi="Arial" w:cs="Arial"/>
        </w:rPr>
        <w:t>органу,</w:t>
      </w:r>
      <w:r w:rsidRPr="00C934AE">
        <w:rPr>
          <w:rFonts w:ascii="Arial" w:hAnsi="Arial" w:cs="Arial"/>
          <w:spacing w:val="-7"/>
        </w:rPr>
        <w:t xml:space="preserve"> </w:t>
      </w:r>
      <w:r w:rsidRPr="00C934AE">
        <w:rPr>
          <w:rFonts w:ascii="Arial" w:hAnsi="Arial" w:cs="Arial"/>
        </w:rPr>
        <w:t>органу</w:t>
      </w:r>
      <w:r w:rsidRPr="00C934AE">
        <w:rPr>
          <w:rFonts w:ascii="Arial" w:hAnsi="Arial" w:cs="Arial"/>
          <w:spacing w:val="-7"/>
        </w:rPr>
        <w:t xml:space="preserve"> </w:t>
      </w:r>
      <w:r w:rsidRPr="00C934AE">
        <w:rPr>
          <w:rFonts w:ascii="Arial" w:hAnsi="Arial" w:cs="Arial"/>
        </w:rPr>
        <w:t>місцевого</w:t>
      </w:r>
      <w:r w:rsidRPr="00C934AE">
        <w:rPr>
          <w:rFonts w:ascii="Arial" w:hAnsi="Arial" w:cs="Arial"/>
          <w:spacing w:val="-7"/>
        </w:rPr>
        <w:t xml:space="preserve"> </w:t>
      </w:r>
      <w:r w:rsidRPr="00C934AE">
        <w:rPr>
          <w:rFonts w:ascii="Arial" w:hAnsi="Arial" w:cs="Arial"/>
        </w:rPr>
        <w:t>самоврядування, підприємства, установи, організації)</w:t>
      </w:r>
    </w:p>
    <w:p w14:paraId="603517AD" w14:textId="77777777" w:rsidR="00861DCB" w:rsidRPr="00C934AE" w:rsidRDefault="00861DCB">
      <w:pPr>
        <w:pStyle w:val="a3"/>
        <w:spacing w:before="10" w:after="1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240"/>
        <w:gridCol w:w="2087"/>
        <w:gridCol w:w="1641"/>
        <w:gridCol w:w="2514"/>
      </w:tblGrid>
      <w:tr w:rsidR="00861DCB" w:rsidRPr="00C934AE" w14:paraId="5E6664ED" w14:textId="77777777" w:rsidTr="00262C89">
        <w:trPr>
          <w:trHeight w:val="1343"/>
        </w:trPr>
        <w:tc>
          <w:tcPr>
            <w:tcW w:w="1131" w:type="dxa"/>
          </w:tcPr>
          <w:p w14:paraId="6FDA3577" w14:textId="0B42C50A" w:rsidR="00861DCB" w:rsidRPr="00C934AE" w:rsidRDefault="00034BC0" w:rsidP="00C934AE">
            <w:pPr>
              <w:pStyle w:val="TableParagraph"/>
              <w:spacing w:before="258"/>
              <w:ind w:left="259" w:right="198" w:hanging="51"/>
              <w:jc w:val="center"/>
              <w:rPr>
                <w:rFonts w:ascii="Arial" w:hAnsi="Arial" w:cs="Arial"/>
                <w:sz w:val="24"/>
              </w:rPr>
            </w:pPr>
            <w:r w:rsidRPr="00C934AE">
              <w:rPr>
                <w:rFonts w:ascii="Arial" w:hAnsi="Arial" w:cs="Arial"/>
                <w:spacing w:val="-2"/>
                <w:sz w:val="24"/>
              </w:rPr>
              <w:t xml:space="preserve">Порядковий </w:t>
            </w:r>
            <w:r w:rsidRPr="00C934AE">
              <w:rPr>
                <w:rFonts w:ascii="Arial" w:hAnsi="Arial" w:cs="Arial"/>
                <w:spacing w:val="-4"/>
                <w:sz w:val="24"/>
              </w:rPr>
              <w:t>номер</w:t>
            </w:r>
          </w:p>
        </w:tc>
        <w:tc>
          <w:tcPr>
            <w:tcW w:w="2240" w:type="dxa"/>
          </w:tcPr>
          <w:p w14:paraId="21420C78" w14:textId="77777777" w:rsidR="00861DCB" w:rsidRPr="00C934AE" w:rsidRDefault="00034BC0" w:rsidP="00262C89">
            <w:pPr>
              <w:pStyle w:val="TableParagraph"/>
              <w:spacing w:before="119"/>
              <w:ind w:left="10" w:right="3"/>
              <w:jc w:val="center"/>
              <w:rPr>
                <w:rFonts w:ascii="Arial" w:hAnsi="Arial" w:cs="Arial"/>
                <w:sz w:val="24"/>
              </w:rPr>
            </w:pPr>
            <w:r w:rsidRPr="00C934AE">
              <w:rPr>
                <w:rFonts w:ascii="Arial" w:hAnsi="Arial" w:cs="Arial"/>
                <w:spacing w:val="-2"/>
                <w:sz w:val="24"/>
              </w:rPr>
              <w:t>Прізвище,</w:t>
            </w:r>
          </w:p>
          <w:p w14:paraId="7DE52358" w14:textId="77777777" w:rsidR="00861DCB" w:rsidRPr="00C934AE" w:rsidRDefault="00034BC0" w:rsidP="00262C89">
            <w:pPr>
              <w:pStyle w:val="TableParagraph"/>
              <w:ind w:left="402" w:right="392"/>
              <w:jc w:val="center"/>
              <w:rPr>
                <w:rFonts w:ascii="Arial" w:hAnsi="Arial" w:cs="Arial"/>
                <w:sz w:val="24"/>
              </w:rPr>
            </w:pPr>
            <w:r w:rsidRPr="00C934AE">
              <w:rPr>
                <w:rFonts w:ascii="Arial" w:hAnsi="Arial" w:cs="Arial"/>
                <w:sz w:val="24"/>
              </w:rPr>
              <w:t>власне</w:t>
            </w:r>
            <w:r w:rsidRPr="00C934AE">
              <w:rPr>
                <w:rFonts w:ascii="Arial" w:hAnsi="Arial" w:cs="Arial"/>
                <w:spacing w:val="-15"/>
                <w:sz w:val="24"/>
              </w:rPr>
              <w:t xml:space="preserve"> </w:t>
            </w:r>
            <w:r w:rsidRPr="00C934AE">
              <w:rPr>
                <w:rFonts w:ascii="Arial" w:hAnsi="Arial" w:cs="Arial"/>
                <w:sz w:val="24"/>
              </w:rPr>
              <w:t>ім’я</w:t>
            </w:r>
            <w:r w:rsidRPr="00C934AE">
              <w:rPr>
                <w:rFonts w:ascii="Arial" w:hAnsi="Arial" w:cs="Arial"/>
                <w:spacing w:val="-15"/>
                <w:sz w:val="24"/>
              </w:rPr>
              <w:t xml:space="preserve"> </w:t>
            </w:r>
            <w:r w:rsidRPr="00C934AE">
              <w:rPr>
                <w:rFonts w:ascii="Arial" w:hAnsi="Arial" w:cs="Arial"/>
                <w:sz w:val="24"/>
              </w:rPr>
              <w:t>та по батькові</w:t>
            </w:r>
          </w:p>
          <w:p w14:paraId="5A89D94F" w14:textId="77777777" w:rsidR="00861DCB" w:rsidRPr="00C934AE" w:rsidRDefault="00034BC0" w:rsidP="00262C89">
            <w:pPr>
              <w:pStyle w:val="TableParagraph"/>
              <w:ind w:left="10"/>
              <w:jc w:val="center"/>
              <w:rPr>
                <w:rFonts w:ascii="Arial" w:hAnsi="Arial" w:cs="Arial"/>
                <w:sz w:val="24"/>
              </w:rPr>
            </w:pPr>
            <w:r w:rsidRPr="00C934AE">
              <w:rPr>
                <w:rFonts w:ascii="Arial" w:hAnsi="Arial" w:cs="Arial"/>
                <w:sz w:val="24"/>
              </w:rPr>
              <w:t xml:space="preserve">(за </w:t>
            </w:r>
            <w:r w:rsidRPr="00C934AE">
              <w:rPr>
                <w:rFonts w:ascii="Arial" w:hAnsi="Arial" w:cs="Arial"/>
                <w:spacing w:val="-2"/>
                <w:sz w:val="24"/>
              </w:rPr>
              <w:t>наявності)</w:t>
            </w:r>
          </w:p>
        </w:tc>
        <w:tc>
          <w:tcPr>
            <w:tcW w:w="2087" w:type="dxa"/>
          </w:tcPr>
          <w:p w14:paraId="75628CBA" w14:textId="77777777" w:rsidR="00861DCB" w:rsidRPr="00C934AE" w:rsidRDefault="00861DCB" w:rsidP="00262C89">
            <w:pPr>
              <w:pStyle w:val="TableParagraph"/>
              <w:spacing w:before="118"/>
              <w:jc w:val="center"/>
              <w:rPr>
                <w:rFonts w:ascii="Arial" w:hAnsi="Arial" w:cs="Arial"/>
                <w:sz w:val="24"/>
              </w:rPr>
            </w:pPr>
          </w:p>
          <w:p w14:paraId="72A60905" w14:textId="77777777" w:rsidR="00262C89" w:rsidRPr="00C934AE" w:rsidRDefault="00034BC0" w:rsidP="00262C89">
            <w:pPr>
              <w:pStyle w:val="TableParagraph"/>
              <w:spacing w:before="1"/>
              <w:ind w:left="687" w:hanging="396"/>
              <w:jc w:val="center"/>
              <w:rPr>
                <w:rFonts w:ascii="Arial" w:hAnsi="Arial" w:cs="Arial"/>
                <w:spacing w:val="-2"/>
                <w:sz w:val="24"/>
              </w:rPr>
            </w:pPr>
            <w:r w:rsidRPr="00C934AE">
              <w:rPr>
                <w:rFonts w:ascii="Arial" w:hAnsi="Arial" w:cs="Arial"/>
                <w:spacing w:val="-2"/>
                <w:sz w:val="24"/>
              </w:rPr>
              <w:t>Найменування</w:t>
            </w:r>
          </w:p>
          <w:p w14:paraId="60BDC463" w14:textId="010D348F" w:rsidR="00861DCB" w:rsidRPr="00C934AE" w:rsidRDefault="00034BC0" w:rsidP="00262C89">
            <w:pPr>
              <w:pStyle w:val="TableParagraph"/>
              <w:spacing w:before="1"/>
              <w:ind w:left="687" w:hanging="396"/>
              <w:jc w:val="center"/>
              <w:rPr>
                <w:rFonts w:ascii="Arial" w:hAnsi="Arial" w:cs="Arial"/>
                <w:sz w:val="24"/>
              </w:rPr>
            </w:pPr>
            <w:r w:rsidRPr="00C934AE">
              <w:rPr>
                <w:rFonts w:ascii="Arial" w:hAnsi="Arial" w:cs="Arial"/>
                <w:spacing w:val="-2"/>
                <w:sz w:val="24"/>
              </w:rPr>
              <w:t>посади</w:t>
            </w:r>
          </w:p>
        </w:tc>
        <w:tc>
          <w:tcPr>
            <w:tcW w:w="1641" w:type="dxa"/>
          </w:tcPr>
          <w:p w14:paraId="6B23FDE0" w14:textId="77777777" w:rsidR="00861DCB" w:rsidRPr="00C934AE" w:rsidRDefault="00861DCB" w:rsidP="00262C89">
            <w:pPr>
              <w:pStyle w:val="TableParagraph"/>
              <w:spacing w:before="118"/>
              <w:jc w:val="center"/>
              <w:rPr>
                <w:rFonts w:ascii="Arial" w:hAnsi="Arial" w:cs="Arial"/>
                <w:sz w:val="24"/>
              </w:rPr>
            </w:pPr>
          </w:p>
          <w:p w14:paraId="5ECF7A80" w14:textId="77777777" w:rsidR="00861DCB" w:rsidRPr="00C934AE" w:rsidRDefault="00034BC0" w:rsidP="00262C89">
            <w:pPr>
              <w:pStyle w:val="TableParagraph"/>
              <w:spacing w:before="1"/>
              <w:ind w:left="137" w:right="129" w:firstLine="304"/>
              <w:rPr>
                <w:rFonts w:ascii="Arial" w:hAnsi="Arial" w:cs="Arial"/>
                <w:sz w:val="24"/>
              </w:rPr>
            </w:pPr>
            <w:r w:rsidRPr="00C934AE">
              <w:rPr>
                <w:rFonts w:ascii="Arial" w:hAnsi="Arial" w:cs="Arial"/>
                <w:sz w:val="24"/>
              </w:rPr>
              <w:t>Дата та номер</w:t>
            </w:r>
            <w:r w:rsidRPr="00C934AE">
              <w:rPr>
                <w:rFonts w:ascii="Arial" w:hAnsi="Arial" w:cs="Arial"/>
                <w:spacing w:val="-15"/>
                <w:sz w:val="24"/>
              </w:rPr>
              <w:t xml:space="preserve"> </w:t>
            </w:r>
            <w:r w:rsidRPr="00C934AE">
              <w:rPr>
                <w:rFonts w:ascii="Arial" w:hAnsi="Arial" w:cs="Arial"/>
                <w:sz w:val="24"/>
              </w:rPr>
              <w:t>наказу</w:t>
            </w:r>
          </w:p>
        </w:tc>
        <w:tc>
          <w:tcPr>
            <w:tcW w:w="2514" w:type="dxa"/>
          </w:tcPr>
          <w:p w14:paraId="589B71B7" w14:textId="77777777" w:rsidR="00861DCB" w:rsidRPr="00C934AE" w:rsidRDefault="00034BC0" w:rsidP="00262C89">
            <w:pPr>
              <w:pStyle w:val="TableParagraph"/>
              <w:spacing w:before="258"/>
              <w:ind w:left="270" w:right="266" w:hanging="4"/>
              <w:jc w:val="center"/>
              <w:rPr>
                <w:rFonts w:ascii="Arial" w:hAnsi="Arial" w:cs="Arial"/>
                <w:sz w:val="24"/>
              </w:rPr>
            </w:pPr>
            <w:r w:rsidRPr="00C934AE">
              <w:rPr>
                <w:rFonts w:ascii="Arial" w:hAnsi="Arial" w:cs="Arial"/>
                <w:sz w:val="24"/>
              </w:rPr>
              <w:t>Контактний номер телефону, адреса електронної</w:t>
            </w:r>
            <w:r w:rsidRPr="00C934AE">
              <w:rPr>
                <w:rFonts w:ascii="Arial" w:hAnsi="Arial" w:cs="Arial"/>
                <w:spacing w:val="-15"/>
                <w:sz w:val="24"/>
              </w:rPr>
              <w:t xml:space="preserve"> </w:t>
            </w:r>
            <w:r w:rsidRPr="00C934AE">
              <w:rPr>
                <w:rFonts w:ascii="Arial" w:hAnsi="Arial" w:cs="Arial"/>
                <w:sz w:val="24"/>
              </w:rPr>
              <w:t>пошти</w:t>
            </w:r>
          </w:p>
        </w:tc>
      </w:tr>
      <w:tr w:rsidR="00CA0B7D" w:rsidRPr="00C934AE" w14:paraId="0EBEAA59" w14:textId="77777777" w:rsidTr="00262C89">
        <w:trPr>
          <w:trHeight w:val="1068"/>
        </w:trPr>
        <w:tc>
          <w:tcPr>
            <w:tcW w:w="1131" w:type="dxa"/>
            <w:vAlign w:val="center"/>
          </w:tcPr>
          <w:p w14:paraId="193AC412" w14:textId="77777777" w:rsidR="00861DCB" w:rsidRPr="00C934AE" w:rsidRDefault="00861DCB" w:rsidP="00262C89">
            <w:pPr>
              <w:pStyle w:val="TableParagraph"/>
              <w:spacing w:before="119"/>
              <w:rPr>
                <w:rFonts w:ascii="Arial" w:hAnsi="Arial" w:cs="Arial"/>
                <w:i/>
                <w:iCs/>
                <w:color w:val="31849B" w:themeColor="accent5" w:themeShade="BF"/>
                <w:sz w:val="24"/>
              </w:rPr>
            </w:pPr>
          </w:p>
          <w:p w14:paraId="7E80B68F" w14:textId="77777777" w:rsidR="00861DCB" w:rsidRPr="00C934AE" w:rsidRDefault="00034BC0" w:rsidP="00262C89">
            <w:pPr>
              <w:pStyle w:val="TableParagraph"/>
              <w:ind w:left="9"/>
              <w:rPr>
                <w:rFonts w:ascii="Arial" w:hAnsi="Arial" w:cs="Arial"/>
                <w:i/>
                <w:iCs/>
                <w:color w:val="31849B" w:themeColor="accent5" w:themeShade="BF"/>
                <w:sz w:val="24"/>
              </w:rPr>
            </w:pPr>
            <w:r w:rsidRPr="00C934AE">
              <w:rPr>
                <w:rFonts w:ascii="Arial" w:hAnsi="Arial" w:cs="Arial"/>
                <w:i/>
                <w:iCs/>
                <w:color w:val="31849B" w:themeColor="accent5" w:themeShade="BF"/>
                <w:spacing w:val="-5"/>
                <w:sz w:val="24"/>
              </w:rPr>
              <w:t>1.</w:t>
            </w:r>
          </w:p>
        </w:tc>
        <w:tc>
          <w:tcPr>
            <w:tcW w:w="2240" w:type="dxa"/>
            <w:vAlign w:val="center"/>
          </w:tcPr>
          <w:p w14:paraId="2AE88BDA" w14:textId="2C2BA2F9" w:rsidR="00861DCB" w:rsidRPr="00C934AE" w:rsidRDefault="00262C89" w:rsidP="00262C89">
            <w:pPr>
              <w:pStyle w:val="TableParagraph"/>
              <w:spacing w:before="258"/>
              <w:ind w:right="300"/>
              <w:rPr>
                <w:rFonts w:ascii="Arial" w:hAnsi="Arial" w:cs="Arial"/>
                <w:i/>
                <w:iCs/>
                <w:color w:val="31849B" w:themeColor="accent5" w:themeShade="BF"/>
                <w:sz w:val="24"/>
              </w:rPr>
            </w:pPr>
            <w:r w:rsidRPr="00C934AE">
              <w:rPr>
                <w:rFonts w:ascii="Arial" w:hAnsi="Arial" w:cs="Arial"/>
                <w:i/>
                <w:iCs/>
                <w:color w:val="31849B" w:themeColor="accent5" w:themeShade="BF"/>
                <w:sz w:val="24"/>
              </w:rPr>
              <w:t xml:space="preserve">Войтюк Марина Іванівна </w:t>
            </w:r>
          </w:p>
        </w:tc>
        <w:tc>
          <w:tcPr>
            <w:tcW w:w="2087" w:type="dxa"/>
            <w:vAlign w:val="center"/>
          </w:tcPr>
          <w:p w14:paraId="364A066F" w14:textId="14095841" w:rsidR="00861DCB" w:rsidRPr="00C934AE" w:rsidRDefault="00792772" w:rsidP="00262C89">
            <w:pPr>
              <w:pStyle w:val="TableParagraph"/>
              <w:spacing w:before="258"/>
              <w:ind w:right="446"/>
              <w:rPr>
                <w:rFonts w:ascii="Arial" w:hAnsi="Arial" w:cs="Arial"/>
                <w:i/>
                <w:iCs/>
                <w:color w:val="31849B" w:themeColor="accent5" w:themeShade="BF"/>
                <w:sz w:val="24"/>
              </w:rPr>
            </w:pPr>
            <w:r w:rsidRPr="00C934AE">
              <w:rPr>
                <w:rFonts w:ascii="Arial" w:hAnsi="Arial" w:cs="Arial"/>
                <w:i/>
                <w:iCs/>
                <w:color w:val="31849B" w:themeColor="accent5" w:themeShade="BF"/>
                <w:sz w:val="24"/>
              </w:rPr>
              <w:t>Бухгалтер</w:t>
            </w:r>
          </w:p>
        </w:tc>
        <w:tc>
          <w:tcPr>
            <w:tcW w:w="1641" w:type="dxa"/>
            <w:vAlign w:val="center"/>
          </w:tcPr>
          <w:p w14:paraId="54709DC4" w14:textId="311E044E" w:rsidR="00262C89" w:rsidRPr="00C934AE" w:rsidRDefault="00034BC0" w:rsidP="00262C89">
            <w:pPr>
              <w:pStyle w:val="TableParagraph"/>
              <w:spacing w:before="119"/>
              <w:ind w:right="123"/>
              <w:rPr>
                <w:rFonts w:ascii="Arial" w:hAnsi="Arial" w:cs="Arial"/>
                <w:i/>
                <w:iCs/>
                <w:color w:val="31849B" w:themeColor="accent5" w:themeShade="BF"/>
                <w:spacing w:val="-15"/>
                <w:sz w:val="24"/>
              </w:rPr>
            </w:pPr>
            <w:r w:rsidRPr="00C934AE">
              <w:rPr>
                <w:rFonts w:ascii="Arial" w:hAnsi="Arial" w:cs="Arial"/>
                <w:i/>
                <w:iCs/>
                <w:color w:val="31849B" w:themeColor="accent5" w:themeShade="BF"/>
                <w:spacing w:val="-2"/>
                <w:sz w:val="24"/>
              </w:rPr>
              <w:t xml:space="preserve">Наказ </w:t>
            </w:r>
            <w:r w:rsidR="00262C89" w:rsidRPr="00C934AE">
              <w:rPr>
                <w:rFonts w:ascii="Arial" w:hAnsi="Arial" w:cs="Arial"/>
                <w:i/>
                <w:iCs/>
                <w:color w:val="31849B" w:themeColor="accent5" w:themeShade="BF"/>
                <w:sz w:val="24"/>
              </w:rPr>
              <w:t>10</w:t>
            </w:r>
            <w:r w:rsidRPr="00C934AE">
              <w:rPr>
                <w:rFonts w:ascii="Arial" w:hAnsi="Arial" w:cs="Arial"/>
                <w:i/>
                <w:iCs/>
                <w:color w:val="31849B" w:themeColor="accent5" w:themeShade="BF"/>
                <w:sz w:val="24"/>
              </w:rPr>
              <w:t>.</w:t>
            </w:r>
            <w:r w:rsidR="00CE4257">
              <w:rPr>
                <w:rFonts w:ascii="Arial" w:hAnsi="Arial" w:cs="Arial"/>
                <w:i/>
                <w:iCs/>
                <w:color w:val="31849B" w:themeColor="accent5" w:themeShade="BF"/>
                <w:sz w:val="24"/>
                <w:lang w:val="ru-RU"/>
              </w:rPr>
              <w:t>06</w:t>
            </w:r>
            <w:r w:rsidRPr="00C934AE">
              <w:rPr>
                <w:rFonts w:ascii="Arial" w:hAnsi="Arial" w:cs="Arial"/>
                <w:i/>
                <w:iCs/>
                <w:color w:val="31849B" w:themeColor="accent5" w:themeShade="BF"/>
                <w:sz w:val="24"/>
              </w:rPr>
              <w:t>.202</w:t>
            </w:r>
            <w:r w:rsidR="00CE4257">
              <w:rPr>
                <w:rFonts w:ascii="Arial" w:hAnsi="Arial" w:cs="Arial"/>
                <w:i/>
                <w:iCs/>
                <w:color w:val="31849B" w:themeColor="accent5" w:themeShade="BF"/>
                <w:sz w:val="24"/>
                <w:lang w:val="ru-RU"/>
              </w:rPr>
              <w:t>6</w:t>
            </w:r>
            <w:r w:rsidRPr="00C934AE">
              <w:rPr>
                <w:rFonts w:ascii="Arial" w:hAnsi="Arial" w:cs="Arial"/>
                <w:i/>
                <w:iCs/>
                <w:color w:val="31849B" w:themeColor="accent5" w:themeShade="BF"/>
                <w:spacing w:val="-15"/>
                <w:sz w:val="24"/>
              </w:rPr>
              <w:t xml:space="preserve"> </w:t>
            </w:r>
          </w:p>
          <w:p w14:paraId="13709972" w14:textId="2F0CB036" w:rsidR="00861DCB" w:rsidRPr="00C934AE" w:rsidRDefault="00034BC0" w:rsidP="00262C89">
            <w:pPr>
              <w:pStyle w:val="TableParagraph"/>
              <w:spacing w:before="119"/>
              <w:ind w:right="123"/>
              <w:rPr>
                <w:rFonts w:ascii="Arial" w:hAnsi="Arial" w:cs="Arial"/>
                <w:i/>
                <w:iCs/>
                <w:color w:val="31849B" w:themeColor="accent5" w:themeShade="BF"/>
                <w:sz w:val="24"/>
              </w:rPr>
            </w:pPr>
            <w:r w:rsidRPr="00C934AE">
              <w:rPr>
                <w:rFonts w:ascii="Arial" w:hAnsi="Arial" w:cs="Arial"/>
                <w:i/>
                <w:iCs/>
                <w:color w:val="31849B" w:themeColor="accent5" w:themeShade="BF"/>
                <w:sz w:val="24"/>
              </w:rPr>
              <w:t>№</w:t>
            </w:r>
            <w:r w:rsidR="00262C89" w:rsidRPr="00C934AE">
              <w:rPr>
                <w:rFonts w:ascii="Arial" w:hAnsi="Arial" w:cs="Arial"/>
                <w:i/>
                <w:iCs/>
                <w:color w:val="31849B" w:themeColor="accent5" w:themeShade="BF"/>
                <w:sz w:val="24"/>
              </w:rPr>
              <w:t xml:space="preserve"> 2</w:t>
            </w:r>
            <w:r w:rsidRPr="00C934AE">
              <w:rPr>
                <w:rFonts w:ascii="Arial" w:hAnsi="Arial" w:cs="Arial"/>
                <w:i/>
                <w:iCs/>
                <w:color w:val="31849B" w:themeColor="accent5" w:themeShade="BF"/>
                <w:sz w:val="24"/>
              </w:rPr>
              <w:t>3</w:t>
            </w:r>
          </w:p>
        </w:tc>
        <w:tc>
          <w:tcPr>
            <w:tcW w:w="2514" w:type="dxa"/>
            <w:vAlign w:val="center"/>
          </w:tcPr>
          <w:p w14:paraId="61BB5E43" w14:textId="3067671A" w:rsidR="00861DCB" w:rsidRPr="00C934AE" w:rsidRDefault="00034BC0" w:rsidP="00262C89">
            <w:pPr>
              <w:pStyle w:val="TableParagraph"/>
              <w:spacing w:before="198"/>
              <w:rPr>
                <w:rFonts w:ascii="Arial" w:hAnsi="Arial" w:cs="Arial"/>
                <w:i/>
                <w:iCs/>
                <w:color w:val="31849B" w:themeColor="accent5" w:themeShade="BF"/>
                <w:sz w:val="24"/>
              </w:rPr>
            </w:pPr>
            <w:r w:rsidRPr="00C934AE">
              <w:rPr>
                <w:rFonts w:ascii="Arial" w:hAnsi="Arial" w:cs="Arial"/>
                <w:i/>
                <w:iCs/>
                <w:color w:val="31849B" w:themeColor="accent5" w:themeShade="BF"/>
                <w:spacing w:val="-2"/>
                <w:sz w:val="24"/>
              </w:rPr>
              <w:t>044-</w:t>
            </w:r>
            <w:r w:rsidR="00262C89" w:rsidRPr="00C934AE">
              <w:rPr>
                <w:rFonts w:ascii="Arial" w:hAnsi="Arial" w:cs="Arial"/>
                <w:i/>
                <w:iCs/>
                <w:color w:val="31849B" w:themeColor="accent5" w:themeShade="BF"/>
                <w:spacing w:val="-2"/>
                <w:sz w:val="24"/>
              </w:rPr>
              <w:t xml:space="preserve">12-34-567 </w:t>
            </w:r>
          </w:p>
          <w:p w14:paraId="6C1C24DA" w14:textId="44EB69A1" w:rsidR="00861DCB" w:rsidRPr="00C934AE" w:rsidRDefault="00973D41" w:rsidP="00262C89">
            <w:pPr>
              <w:pStyle w:val="TableParagraph"/>
              <w:spacing w:before="120"/>
              <w:rPr>
                <w:rFonts w:ascii="Arial" w:hAnsi="Arial" w:cs="Arial"/>
                <w:i/>
                <w:iCs/>
                <w:color w:val="31849B" w:themeColor="accent5" w:themeShade="BF"/>
                <w:sz w:val="24"/>
              </w:rPr>
            </w:pPr>
            <w:hyperlink r:id="rId6" w:history="1">
              <w:r w:rsidRPr="00C934AE">
                <w:rPr>
                  <w:rStyle w:val="a9"/>
                  <w:rFonts w:ascii="Arial" w:hAnsi="Arial" w:cs="Arial"/>
                  <w:i/>
                  <w:iCs/>
                  <w:color w:val="31849B" w:themeColor="accent5" w:themeShade="BF"/>
                  <w:spacing w:val="-2"/>
                  <w:sz w:val="24"/>
                  <w:lang w:val="en-US"/>
                </w:rPr>
                <w:t>woytyuk</w:t>
              </w:r>
              <w:r w:rsidRPr="00C934AE">
                <w:rPr>
                  <w:rStyle w:val="a9"/>
                  <w:rFonts w:ascii="Arial" w:hAnsi="Arial" w:cs="Arial"/>
                  <w:i/>
                  <w:iCs/>
                  <w:color w:val="31849B" w:themeColor="accent5" w:themeShade="BF"/>
                  <w:spacing w:val="-2"/>
                  <w:sz w:val="24"/>
                </w:rPr>
                <w:t>@gmail.com</w:t>
              </w:r>
            </w:hyperlink>
          </w:p>
        </w:tc>
      </w:tr>
    </w:tbl>
    <w:p w14:paraId="4399C238" w14:textId="77777777" w:rsidR="00861DCB" w:rsidRPr="00C934AE" w:rsidRDefault="00861DCB" w:rsidP="00262C89">
      <w:pPr>
        <w:pStyle w:val="a3"/>
        <w:spacing w:before="202"/>
        <w:rPr>
          <w:rFonts w:ascii="Arial" w:hAnsi="Arial" w:cs="Arial"/>
          <w:sz w:val="20"/>
        </w:rPr>
      </w:pPr>
    </w:p>
    <w:p w14:paraId="7CBCA66C" w14:textId="77777777" w:rsidR="00861DCB" w:rsidRPr="00C934AE" w:rsidRDefault="00861DCB" w:rsidP="00262C89">
      <w:pPr>
        <w:pStyle w:val="a3"/>
        <w:rPr>
          <w:rFonts w:ascii="Arial" w:hAnsi="Arial" w:cs="Arial"/>
          <w:sz w:val="20"/>
        </w:rPr>
        <w:sectPr w:rsidR="00861DCB" w:rsidRPr="00C934AE" w:rsidSect="00516E73">
          <w:headerReference w:type="default" r:id="rId7"/>
          <w:type w:val="continuous"/>
          <w:pgSz w:w="11910" w:h="16840"/>
          <w:pgMar w:top="720" w:right="720" w:bottom="720" w:left="720" w:header="373" w:footer="0" w:gutter="0"/>
          <w:pgNumType w:start="1"/>
          <w:cols w:space="720"/>
          <w:docGrid w:linePitch="299"/>
        </w:sectPr>
      </w:pPr>
    </w:p>
    <w:p w14:paraId="6C497365" w14:textId="77777777" w:rsidR="00861DCB" w:rsidRPr="00C934AE" w:rsidRDefault="00034BC0" w:rsidP="00262C89">
      <w:pPr>
        <w:pStyle w:val="a3"/>
        <w:spacing w:before="90"/>
        <w:ind w:left="244"/>
        <w:jc w:val="center"/>
        <w:rPr>
          <w:rFonts w:ascii="Arial" w:hAnsi="Arial" w:cs="Arial"/>
        </w:rPr>
      </w:pPr>
      <w:r w:rsidRPr="00C934AE">
        <w:rPr>
          <w:rFonts w:ascii="Arial" w:hAnsi="Arial" w:cs="Arial"/>
          <w:spacing w:val="-2"/>
          <w:u w:val="single"/>
        </w:rPr>
        <w:t>Директор</w:t>
      </w:r>
    </w:p>
    <w:p w14:paraId="58DCD4C3" w14:textId="77777777" w:rsidR="00861DCB" w:rsidRPr="00C934AE" w:rsidRDefault="00034BC0" w:rsidP="00262C89">
      <w:pPr>
        <w:spacing w:before="2"/>
        <w:ind w:left="244" w:right="5"/>
        <w:jc w:val="center"/>
        <w:rPr>
          <w:rFonts w:ascii="Arial" w:hAnsi="Arial" w:cs="Arial"/>
          <w:sz w:val="20"/>
        </w:rPr>
      </w:pPr>
      <w:r w:rsidRPr="00C934AE">
        <w:rPr>
          <w:rFonts w:ascii="Arial" w:hAnsi="Arial" w:cs="Arial"/>
          <w:sz w:val="20"/>
        </w:rPr>
        <w:t>(найменування</w:t>
      </w:r>
      <w:r w:rsidRPr="00C934AE">
        <w:rPr>
          <w:rFonts w:ascii="Arial" w:hAnsi="Arial" w:cs="Arial"/>
          <w:spacing w:val="-12"/>
          <w:sz w:val="20"/>
        </w:rPr>
        <w:t xml:space="preserve"> </w:t>
      </w:r>
      <w:r w:rsidRPr="00C934AE">
        <w:rPr>
          <w:rFonts w:ascii="Arial" w:hAnsi="Arial" w:cs="Arial"/>
          <w:sz w:val="20"/>
        </w:rPr>
        <w:t>посади</w:t>
      </w:r>
      <w:r w:rsidRPr="00C934AE">
        <w:rPr>
          <w:rFonts w:ascii="Arial" w:hAnsi="Arial" w:cs="Arial"/>
          <w:spacing w:val="-11"/>
          <w:sz w:val="20"/>
        </w:rPr>
        <w:t xml:space="preserve"> </w:t>
      </w:r>
      <w:r w:rsidRPr="00C934AE">
        <w:rPr>
          <w:rFonts w:ascii="Arial" w:hAnsi="Arial" w:cs="Arial"/>
          <w:spacing w:val="-2"/>
          <w:sz w:val="20"/>
        </w:rPr>
        <w:t>керівника)</w:t>
      </w:r>
    </w:p>
    <w:p w14:paraId="2ADB2C69" w14:textId="08A20E8A" w:rsidR="00861DCB" w:rsidRPr="00516E73" w:rsidRDefault="00034BC0" w:rsidP="00262C89">
      <w:pPr>
        <w:spacing w:before="90"/>
        <w:ind w:left="239"/>
        <w:jc w:val="center"/>
        <w:rPr>
          <w:rFonts w:ascii="Arial" w:hAnsi="Arial" w:cs="Arial"/>
          <w:i/>
        </w:rPr>
      </w:pPr>
      <w:r w:rsidRPr="00C934AE">
        <w:rPr>
          <w:rFonts w:ascii="Arial" w:hAnsi="Arial" w:cs="Arial"/>
        </w:rPr>
        <w:br w:type="column"/>
      </w:r>
      <w:r w:rsidR="00262C89" w:rsidRPr="00516E73">
        <w:rPr>
          <w:rFonts w:ascii="Arial" w:hAnsi="Arial" w:cs="Arial"/>
          <w:i/>
          <w:color w:val="31849B" w:themeColor="accent5" w:themeShade="BF"/>
          <w:spacing w:val="-2"/>
          <w:u w:val="single"/>
        </w:rPr>
        <w:t>Хоробрий</w:t>
      </w:r>
    </w:p>
    <w:p w14:paraId="35437D61" w14:textId="77777777" w:rsidR="00861DCB" w:rsidRPr="00C934AE" w:rsidRDefault="00034BC0" w:rsidP="00262C89">
      <w:pPr>
        <w:spacing w:before="2"/>
        <w:ind w:left="239"/>
        <w:jc w:val="center"/>
        <w:rPr>
          <w:rFonts w:ascii="Arial" w:hAnsi="Arial" w:cs="Arial"/>
          <w:sz w:val="20"/>
        </w:rPr>
      </w:pPr>
      <w:r w:rsidRPr="00C934AE">
        <w:rPr>
          <w:rFonts w:ascii="Arial" w:hAnsi="Arial" w:cs="Arial"/>
          <w:spacing w:val="-2"/>
          <w:sz w:val="20"/>
        </w:rPr>
        <w:t>(підпис)</w:t>
      </w:r>
    </w:p>
    <w:p w14:paraId="792DC5C8" w14:textId="11A3A328" w:rsidR="00861DCB" w:rsidRPr="00C934AE" w:rsidRDefault="00034BC0" w:rsidP="00262C89">
      <w:pPr>
        <w:pStyle w:val="a3"/>
        <w:spacing w:before="90"/>
        <w:ind w:left="237" w:right="490"/>
        <w:jc w:val="center"/>
        <w:rPr>
          <w:rFonts w:ascii="Arial" w:hAnsi="Arial" w:cs="Arial"/>
          <w:color w:val="31849B" w:themeColor="accent5" w:themeShade="BF"/>
        </w:rPr>
      </w:pPr>
      <w:r w:rsidRPr="00C934AE">
        <w:rPr>
          <w:rFonts w:ascii="Arial" w:hAnsi="Arial" w:cs="Arial"/>
        </w:rPr>
        <w:br w:type="column"/>
      </w:r>
      <w:r w:rsidR="00262C89" w:rsidRPr="00C934AE">
        <w:rPr>
          <w:rFonts w:ascii="Arial" w:hAnsi="Arial" w:cs="Arial"/>
          <w:color w:val="31849B" w:themeColor="accent5" w:themeShade="BF"/>
          <w:u w:val="single"/>
        </w:rPr>
        <w:t>Орест ХОРОБРИЙ</w:t>
      </w:r>
    </w:p>
    <w:p w14:paraId="6C0977CC" w14:textId="77777777" w:rsidR="00861DCB" w:rsidRPr="00C934AE" w:rsidRDefault="00034BC0" w:rsidP="00262C89">
      <w:pPr>
        <w:spacing w:before="2"/>
        <w:ind w:left="231" w:right="490"/>
        <w:jc w:val="center"/>
        <w:rPr>
          <w:rFonts w:ascii="Arial" w:hAnsi="Arial" w:cs="Arial"/>
          <w:sz w:val="20"/>
        </w:rPr>
      </w:pPr>
      <w:r w:rsidRPr="00C934AE">
        <w:rPr>
          <w:rFonts w:ascii="Arial" w:hAnsi="Arial" w:cs="Arial"/>
          <w:sz w:val="20"/>
        </w:rPr>
        <w:t>(ініціали</w:t>
      </w:r>
      <w:r w:rsidRPr="00C934AE">
        <w:rPr>
          <w:rFonts w:ascii="Arial" w:hAnsi="Arial" w:cs="Arial"/>
          <w:spacing w:val="-13"/>
          <w:sz w:val="20"/>
        </w:rPr>
        <w:t xml:space="preserve"> </w:t>
      </w:r>
      <w:r w:rsidRPr="00C934AE">
        <w:rPr>
          <w:rFonts w:ascii="Arial" w:hAnsi="Arial" w:cs="Arial"/>
          <w:sz w:val="20"/>
        </w:rPr>
        <w:t>(ініціал</w:t>
      </w:r>
      <w:r w:rsidRPr="00C934AE">
        <w:rPr>
          <w:rFonts w:ascii="Arial" w:hAnsi="Arial" w:cs="Arial"/>
          <w:spacing w:val="-12"/>
          <w:sz w:val="20"/>
        </w:rPr>
        <w:t xml:space="preserve"> </w:t>
      </w:r>
      <w:r w:rsidRPr="00C934AE">
        <w:rPr>
          <w:rFonts w:ascii="Arial" w:hAnsi="Arial" w:cs="Arial"/>
          <w:sz w:val="20"/>
        </w:rPr>
        <w:t>власного</w:t>
      </w:r>
      <w:r w:rsidRPr="00C934AE">
        <w:rPr>
          <w:rFonts w:ascii="Arial" w:hAnsi="Arial" w:cs="Arial"/>
          <w:spacing w:val="-13"/>
          <w:sz w:val="20"/>
        </w:rPr>
        <w:t xml:space="preserve"> </w:t>
      </w:r>
      <w:r w:rsidRPr="00C934AE">
        <w:rPr>
          <w:rFonts w:ascii="Arial" w:hAnsi="Arial" w:cs="Arial"/>
          <w:sz w:val="20"/>
        </w:rPr>
        <w:t>імені) та прізвище)</w:t>
      </w:r>
    </w:p>
    <w:sectPr w:rsidR="00861DCB" w:rsidRPr="00C934AE">
      <w:type w:val="continuous"/>
      <w:pgSz w:w="11910" w:h="16840"/>
      <w:pgMar w:top="1040" w:right="566" w:bottom="280" w:left="1559" w:header="373" w:footer="0" w:gutter="0"/>
      <w:cols w:num="3" w:space="720" w:equalWidth="0">
        <w:col w:w="3192" w:space="833"/>
        <w:col w:w="1278" w:space="873"/>
        <w:col w:w="360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21F49" w14:textId="77777777" w:rsidR="001C4D6B" w:rsidRDefault="001C4D6B">
      <w:r>
        <w:separator/>
      </w:r>
    </w:p>
  </w:endnote>
  <w:endnote w:type="continuationSeparator" w:id="0">
    <w:p w14:paraId="49FFF4CC" w14:textId="77777777" w:rsidR="001C4D6B" w:rsidRDefault="001C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EA6EC" w14:textId="77777777" w:rsidR="001C4D6B" w:rsidRDefault="001C4D6B">
      <w:r>
        <w:separator/>
      </w:r>
    </w:p>
  </w:footnote>
  <w:footnote w:type="continuationSeparator" w:id="0">
    <w:p w14:paraId="0B8F5FFE" w14:textId="77777777" w:rsidR="001C4D6B" w:rsidRDefault="001C4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65E57" w14:textId="3E964FEA" w:rsidR="00861DCB" w:rsidRDefault="00861DCB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CB"/>
    <w:rsid w:val="00034BC0"/>
    <w:rsid w:val="00035638"/>
    <w:rsid w:val="00092992"/>
    <w:rsid w:val="001C4D6B"/>
    <w:rsid w:val="00262C89"/>
    <w:rsid w:val="004A268B"/>
    <w:rsid w:val="004F3BC0"/>
    <w:rsid w:val="00510053"/>
    <w:rsid w:val="00516E73"/>
    <w:rsid w:val="00792772"/>
    <w:rsid w:val="0086142C"/>
    <w:rsid w:val="00861DCB"/>
    <w:rsid w:val="008B146B"/>
    <w:rsid w:val="00973D41"/>
    <w:rsid w:val="00A61215"/>
    <w:rsid w:val="00C344F4"/>
    <w:rsid w:val="00C934AE"/>
    <w:rsid w:val="00C969F6"/>
    <w:rsid w:val="00CA0B7D"/>
    <w:rsid w:val="00CE4257"/>
    <w:rsid w:val="00D13338"/>
    <w:rsid w:val="00DC2FA1"/>
    <w:rsid w:val="00FE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18606"/>
  <w15:docId w15:val="{A680C93D-47AC-46C0-B936-9E502693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6142C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142C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86142C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142C"/>
    <w:rPr>
      <w:rFonts w:ascii="Times New Roman" w:eastAsia="Times New Roman" w:hAnsi="Times New Roman" w:cs="Times New Roman"/>
      <w:lang w:val="uk-UA"/>
    </w:rPr>
  </w:style>
  <w:style w:type="character" w:styleId="a9">
    <w:name w:val="Hyperlink"/>
    <w:basedOn w:val="a0"/>
    <w:uiPriority w:val="99"/>
    <w:unhideWhenUsed/>
    <w:rsid w:val="00973D4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73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ytyuk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Povidomlennia_pro_pryznachennia_osoby_za_orhanizatsiiu_ta_vedennia_viiskovoho_obliku_zrazok</vt:lpstr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Povidomlennia_pro_pryznachennia_osoby_za_orhanizatsiiu_ta_vedennia_viiskovoho_obliku_zrazok</dc:title>
  <dc:creator>Казначей Галина</dc:creator>
  <cp:keywords>Казначей Галина</cp:keywords>
  <cp:lastModifiedBy>Anna</cp:lastModifiedBy>
  <cp:revision>2</cp:revision>
  <dcterms:created xsi:type="dcterms:W3CDTF">2026-05-20T19:06:00Z</dcterms:created>
  <dcterms:modified xsi:type="dcterms:W3CDTF">2026-05-20T19:06:00Z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LTSC</vt:lpwstr>
  </property>
</Properties>
</file>