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6CF41" w14:textId="77777777" w:rsidR="00031503" w:rsidRPr="00A077A3" w:rsidRDefault="00BA66BA" w:rsidP="00A909F5">
      <w:pPr>
        <w:pStyle w:val="FirstParagraph"/>
        <w:spacing w:before="0" w:after="0"/>
        <w:jc w:val="right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70C0"/>
          <w:lang w:val="uk-UA"/>
        </w:rPr>
        <w:t>ТОВ «</w:t>
      </w:r>
      <w:proofErr w:type="spellStart"/>
      <w:r w:rsidRPr="00A077A3">
        <w:rPr>
          <w:rFonts w:ascii="Arial" w:hAnsi="Arial" w:cs="Arial"/>
          <w:color w:val="0070C0"/>
          <w:lang w:val="uk-UA"/>
        </w:rPr>
        <w:t>Пожсервіс</w:t>
      </w:r>
      <w:proofErr w:type="spellEnd"/>
      <w:r w:rsidRPr="00A077A3">
        <w:rPr>
          <w:rFonts w:ascii="Arial" w:hAnsi="Arial" w:cs="Arial"/>
          <w:color w:val="0070C0"/>
          <w:lang w:val="uk-UA"/>
        </w:rPr>
        <w:t>»</w:t>
      </w:r>
    </w:p>
    <w:p w14:paraId="3119B9D2" w14:textId="77777777" w:rsidR="00031503" w:rsidRPr="00A077A3" w:rsidRDefault="00BA66BA" w:rsidP="00A909F5">
      <w:pPr>
        <w:pStyle w:val="a0"/>
        <w:spacing w:before="0" w:after="0"/>
        <w:jc w:val="right"/>
        <w:rPr>
          <w:rFonts w:ascii="Arial" w:hAnsi="Arial" w:cs="Arial"/>
          <w:color w:val="000000" w:themeColor="text1"/>
          <w:lang w:val="uk-UA"/>
        </w:rPr>
      </w:pPr>
      <w:r w:rsidRPr="00A077A3">
        <w:rPr>
          <w:rFonts w:ascii="Arial" w:hAnsi="Arial" w:cs="Arial"/>
          <w:color w:val="000000" w:themeColor="text1"/>
          <w:lang w:val="uk-UA"/>
        </w:rPr>
        <w:t>ЗАТВЕРДЖУЮ</w:t>
      </w:r>
    </w:p>
    <w:p w14:paraId="42FA7286" w14:textId="77777777" w:rsidR="00031503" w:rsidRPr="00A077A3" w:rsidRDefault="00BA66BA" w:rsidP="00A909F5">
      <w:pPr>
        <w:pStyle w:val="a0"/>
        <w:spacing w:before="0" w:after="0"/>
        <w:jc w:val="right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70C0"/>
          <w:lang w:val="uk-UA"/>
        </w:rPr>
        <w:t>Директор ТОВ «</w:t>
      </w:r>
      <w:proofErr w:type="spellStart"/>
      <w:r w:rsidRPr="00A077A3">
        <w:rPr>
          <w:rFonts w:ascii="Arial" w:hAnsi="Arial" w:cs="Arial"/>
          <w:color w:val="0070C0"/>
          <w:lang w:val="uk-UA"/>
        </w:rPr>
        <w:t>Пожсервіс</w:t>
      </w:r>
      <w:proofErr w:type="spellEnd"/>
      <w:r w:rsidRPr="00A077A3">
        <w:rPr>
          <w:rFonts w:ascii="Arial" w:hAnsi="Arial" w:cs="Arial"/>
          <w:color w:val="0070C0"/>
          <w:lang w:val="uk-UA"/>
        </w:rPr>
        <w:t>»</w:t>
      </w:r>
    </w:p>
    <w:p w14:paraId="1D08523A" w14:textId="45CACA42" w:rsidR="00031503" w:rsidRPr="00A077A3" w:rsidRDefault="00BA66BA" w:rsidP="00A909F5">
      <w:pPr>
        <w:pStyle w:val="a0"/>
        <w:spacing w:before="0" w:after="0"/>
        <w:jc w:val="right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70C0"/>
          <w:lang w:val="uk-UA"/>
        </w:rPr>
        <w:t xml:space="preserve">__________________ Савченко </w:t>
      </w:r>
      <w:r w:rsidR="00A909F5" w:rsidRPr="00A077A3">
        <w:rPr>
          <w:rFonts w:ascii="Arial" w:hAnsi="Arial" w:cs="Arial"/>
          <w:color w:val="0070C0"/>
          <w:lang w:val="uk-UA"/>
        </w:rPr>
        <w:t>Олександр</w:t>
      </w:r>
    </w:p>
    <w:p w14:paraId="634742DA" w14:textId="77777777" w:rsidR="00031503" w:rsidRPr="00A077A3" w:rsidRDefault="00BA66BA" w:rsidP="00A909F5">
      <w:pPr>
        <w:pStyle w:val="a0"/>
        <w:spacing w:before="0" w:after="0"/>
        <w:jc w:val="right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70C0"/>
          <w:lang w:val="uk-UA"/>
        </w:rPr>
        <w:t>«24» червня 2026 року</w:t>
      </w:r>
    </w:p>
    <w:p w14:paraId="3FDC7F7C" w14:textId="77777777" w:rsidR="00031503" w:rsidRPr="00A077A3" w:rsidRDefault="00BA66BA" w:rsidP="00A909F5">
      <w:pPr>
        <w:pStyle w:val="1"/>
        <w:spacing w:before="0" w:after="0"/>
        <w:jc w:val="center"/>
        <w:rPr>
          <w:rFonts w:ascii="Arial" w:hAnsi="Arial" w:cs="Arial"/>
          <w:color w:val="0070C0"/>
          <w:sz w:val="24"/>
          <w:szCs w:val="24"/>
          <w:lang w:val="uk-UA"/>
        </w:rPr>
      </w:pPr>
      <w:bookmarkStart w:id="0" w:name="дефектний-акт-18"/>
      <w:r w:rsidRPr="00A077A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ДЕФЕКТНИЙ АКТ № </w:t>
      </w:r>
      <w:r w:rsidRPr="00A077A3">
        <w:rPr>
          <w:rFonts w:ascii="Arial" w:hAnsi="Arial" w:cs="Arial"/>
          <w:color w:val="0070C0"/>
          <w:sz w:val="24"/>
          <w:szCs w:val="24"/>
          <w:lang w:val="uk-UA"/>
        </w:rPr>
        <w:t>18</w:t>
      </w:r>
    </w:p>
    <w:p w14:paraId="09138D2B" w14:textId="3113B1C8" w:rsidR="00031503" w:rsidRPr="00A077A3" w:rsidRDefault="00BA66BA" w:rsidP="00A909F5">
      <w:pPr>
        <w:pStyle w:val="FirstParagraph"/>
        <w:spacing w:before="0" w:after="0"/>
        <w:jc w:val="right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70C0"/>
          <w:lang w:val="uk-UA"/>
        </w:rPr>
        <w:t xml:space="preserve">м. </w:t>
      </w:r>
      <w:r w:rsidR="00A909F5" w:rsidRPr="00A077A3">
        <w:rPr>
          <w:rFonts w:ascii="Arial" w:hAnsi="Arial" w:cs="Arial"/>
          <w:color w:val="0070C0"/>
          <w:lang w:val="uk-UA"/>
        </w:rPr>
        <w:t xml:space="preserve">Дніпро </w:t>
      </w:r>
      <w:r w:rsidRPr="00A077A3">
        <w:rPr>
          <w:rFonts w:ascii="Arial" w:hAnsi="Arial" w:cs="Arial"/>
          <w:color w:val="0070C0"/>
          <w:lang w:val="uk-UA"/>
        </w:rPr>
        <w:t xml:space="preserve"> 24.06.2026</w:t>
      </w:r>
    </w:p>
    <w:p w14:paraId="4E1B6B49" w14:textId="77777777" w:rsidR="00031503" w:rsidRPr="00A077A3" w:rsidRDefault="00BA66BA" w:rsidP="00A909F5">
      <w:pPr>
        <w:pStyle w:val="a0"/>
        <w:spacing w:before="0" w:after="0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0000" w:themeColor="text1"/>
          <w:lang w:val="uk-UA"/>
        </w:rPr>
        <w:t xml:space="preserve">Підстава: проведення планового технічного обслуговування порошкових вогнегасників відповідно до договору </w:t>
      </w:r>
      <w:r w:rsidRPr="00A077A3">
        <w:rPr>
          <w:rFonts w:ascii="Arial" w:hAnsi="Arial" w:cs="Arial"/>
          <w:color w:val="0070C0"/>
          <w:lang w:val="uk-UA"/>
        </w:rPr>
        <w:t>№ 12 від 15.01.2026.</w:t>
      </w:r>
    </w:p>
    <w:p w14:paraId="0CEF9FFF" w14:textId="77777777" w:rsidR="00031503" w:rsidRPr="00A077A3" w:rsidRDefault="00BA66BA" w:rsidP="00A909F5">
      <w:pPr>
        <w:pStyle w:val="a0"/>
        <w:spacing w:before="0" w:after="0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0000" w:themeColor="text1"/>
          <w:lang w:val="uk-UA"/>
        </w:rPr>
        <w:t xml:space="preserve">Замовник: </w:t>
      </w:r>
      <w:r w:rsidRPr="00A077A3">
        <w:rPr>
          <w:rFonts w:ascii="Arial" w:hAnsi="Arial" w:cs="Arial"/>
          <w:b/>
          <w:bCs/>
          <w:color w:val="0070C0"/>
          <w:lang w:val="uk-UA"/>
        </w:rPr>
        <w:t>ТОВ «</w:t>
      </w:r>
      <w:proofErr w:type="spellStart"/>
      <w:r w:rsidRPr="00A077A3">
        <w:rPr>
          <w:rFonts w:ascii="Arial" w:hAnsi="Arial" w:cs="Arial"/>
          <w:b/>
          <w:bCs/>
          <w:color w:val="0070C0"/>
          <w:lang w:val="uk-UA"/>
        </w:rPr>
        <w:t>Оріус</w:t>
      </w:r>
      <w:proofErr w:type="spellEnd"/>
      <w:r w:rsidRPr="00A077A3">
        <w:rPr>
          <w:rFonts w:ascii="Arial" w:hAnsi="Arial" w:cs="Arial"/>
          <w:b/>
          <w:bCs/>
          <w:color w:val="0070C0"/>
          <w:lang w:val="uk-UA"/>
        </w:rPr>
        <w:t>»</w:t>
      </w:r>
    </w:p>
    <w:p w14:paraId="5FD9B042" w14:textId="77777777" w:rsidR="00031503" w:rsidRPr="00A077A3" w:rsidRDefault="00BA66BA" w:rsidP="00A909F5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A077A3">
        <w:rPr>
          <w:rFonts w:ascii="Arial" w:hAnsi="Arial" w:cs="Arial"/>
          <w:color w:val="000000" w:themeColor="text1"/>
          <w:lang w:val="uk-UA"/>
        </w:rPr>
        <w:t xml:space="preserve">Місце проведення огляду: </w:t>
      </w:r>
      <w:r w:rsidRPr="00A077A3">
        <w:rPr>
          <w:rFonts w:ascii="Arial" w:hAnsi="Arial" w:cs="Arial"/>
          <w:color w:val="0070C0"/>
          <w:lang w:val="uk-UA"/>
        </w:rPr>
        <w:t>адміністративне приміщення ТОВ «</w:t>
      </w:r>
      <w:proofErr w:type="spellStart"/>
      <w:r w:rsidRPr="00A077A3">
        <w:rPr>
          <w:rFonts w:ascii="Arial" w:hAnsi="Arial" w:cs="Arial"/>
          <w:color w:val="0070C0"/>
          <w:lang w:val="uk-UA"/>
        </w:rPr>
        <w:t>Оріус</w:t>
      </w:r>
      <w:proofErr w:type="spellEnd"/>
      <w:r w:rsidRPr="00A077A3">
        <w:rPr>
          <w:rFonts w:ascii="Arial" w:hAnsi="Arial" w:cs="Arial"/>
          <w:color w:val="0070C0"/>
          <w:lang w:val="uk-UA"/>
        </w:rPr>
        <w:t>».</w:t>
      </w:r>
    </w:p>
    <w:p w14:paraId="3D4BBDC7" w14:textId="77777777" w:rsidR="00031503" w:rsidRPr="00A077A3" w:rsidRDefault="00BA66BA" w:rsidP="00A909F5">
      <w:pPr>
        <w:pStyle w:val="3"/>
        <w:spacing w:before="0" w:after="0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1" w:name="X8792530659823b2bcc5863cd37358e97692ea27"/>
      <w:r w:rsidRPr="00A077A3">
        <w:rPr>
          <w:rFonts w:ascii="Arial" w:hAnsi="Arial" w:cs="Arial"/>
          <w:color w:val="000000" w:themeColor="text1"/>
          <w:sz w:val="24"/>
          <w:szCs w:val="24"/>
          <w:lang w:val="uk-UA"/>
        </w:rPr>
        <w:t>Перелік вогнегасників та результати технічного огляду</w:t>
      </w:r>
    </w:p>
    <w:p w14:paraId="55574BDB" w14:textId="77777777" w:rsidR="00A909F5" w:rsidRPr="00A077A3" w:rsidRDefault="00A909F5" w:rsidP="00A909F5">
      <w:pPr>
        <w:pStyle w:val="a0"/>
        <w:rPr>
          <w:rFonts w:ascii="Arial" w:hAnsi="Arial" w:cs="Arial"/>
          <w:lang w:val="uk-UA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71"/>
        <w:gridCol w:w="1740"/>
        <w:gridCol w:w="2237"/>
        <w:gridCol w:w="2362"/>
        <w:gridCol w:w="2237"/>
        <w:gridCol w:w="1242"/>
      </w:tblGrid>
      <w:tr w:rsidR="00031503" w:rsidRPr="00A077A3" w14:paraId="1153CF2D" w14:textId="77777777" w:rsidTr="00031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9" w:type="dxa"/>
          </w:tcPr>
          <w:p w14:paraId="1DBC410E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A077A3">
              <w:rPr>
                <w:rFonts w:ascii="Arial" w:hAnsi="Arial" w:cs="Arial"/>
                <w:color w:val="000000" w:themeColor="text1"/>
                <w:lang w:val="uk-UA"/>
              </w:rPr>
              <w:t>№</w:t>
            </w:r>
          </w:p>
        </w:tc>
        <w:tc>
          <w:tcPr>
            <w:tcW w:w="1352" w:type="dxa"/>
          </w:tcPr>
          <w:p w14:paraId="5A186DAE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A077A3">
              <w:rPr>
                <w:rFonts w:ascii="Arial" w:hAnsi="Arial" w:cs="Arial"/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1738" w:type="dxa"/>
          </w:tcPr>
          <w:p w14:paraId="7634A3DE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A077A3">
              <w:rPr>
                <w:rFonts w:ascii="Arial" w:hAnsi="Arial" w:cs="Arial"/>
                <w:color w:val="000000" w:themeColor="text1"/>
                <w:lang w:val="uk-UA"/>
              </w:rPr>
              <w:t>Заводський номер</w:t>
            </w:r>
          </w:p>
        </w:tc>
        <w:tc>
          <w:tcPr>
            <w:tcW w:w="1835" w:type="dxa"/>
          </w:tcPr>
          <w:p w14:paraId="5C7F7EEC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A077A3">
              <w:rPr>
                <w:rFonts w:ascii="Arial" w:hAnsi="Arial" w:cs="Arial"/>
                <w:color w:val="000000" w:themeColor="text1"/>
                <w:lang w:val="uk-UA"/>
              </w:rPr>
              <w:t>Інвентарний номер</w:t>
            </w:r>
          </w:p>
        </w:tc>
        <w:tc>
          <w:tcPr>
            <w:tcW w:w="1738" w:type="dxa"/>
          </w:tcPr>
          <w:p w14:paraId="22350691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A077A3">
              <w:rPr>
                <w:rFonts w:ascii="Arial" w:hAnsi="Arial" w:cs="Arial"/>
                <w:color w:val="000000" w:themeColor="text1"/>
                <w:lang w:val="uk-UA"/>
              </w:rPr>
              <w:t>Виявлені дефекти</w:t>
            </w:r>
          </w:p>
        </w:tc>
        <w:tc>
          <w:tcPr>
            <w:tcW w:w="965" w:type="dxa"/>
          </w:tcPr>
          <w:p w14:paraId="6749B28E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0000" w:themeColor="text1"/>
                <w:lang w:val="uk-UA"/>
              </w:rPr>
            </w:pPr>
            <w:r w:rsidRPr="00A077A3">
              <w:rPr>
                <w:rFonts w:ascii="Arial" w:hAnsi="Arial" w:cs="Arial"/>
                <w:color w:val="000000" w:themeColor="text1"/>
                <w:lang w:val="uk-UA"/>
              </w:rPr>
              <w:t>Висновок</w:t>
            </w:r>
          </w:p>
        </w:tc>
      </w:tr>
      <w:tr w:rsidR="00031503" w:rsidRPr="00A077A3" w14:paraId="76264680" w14:textId="77777777">
        <w:tc>
          <w:tcPr>
            <w:tcW w:w="289" w:type="dxa"/>
          </w:tcPr>
          <w:p w14:paraId="573F9FCD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1</w:t>
            </w:r>
          </w:p>
        </w:tc>
        <w:tc>
          <w:tcPr>
            <w:tcW w:w="1352" w:type="dxa"/>
          </w:tcPr>
          <w:p w14:paraId="3EE26CFD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Вогнегасник порошковий ВП-5</w:t>
            </w:r>
          </w:p>
        </w:tc>
        <w:tc>
          <w:tcPr>
            <w:tcW w:w="1738" w:type="dxa"/>
          </w:tcPr>
          <w:p w14:paraId="0F7C06DF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ВП-5-2020-001</w:t>
            </w:r>
          </w:p>
        </w:tc>
        <w:tc>
          <w:tcPr>
            <w:tcW w:w="1835" w:type="dxa"/>
          </w:tcPr>
          <w:p w14:paraId="24204E23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МНМА-001</w:t>
            </w:r>
          </w:p>
        </w:tc>
        <w:tc>
          <w:tcPr>
            <w:tcW w:w="1738" w:type="dxa"/>
          </w:tcPr>
          <w:p w14:paraId="0662663E" w14:textId="50DC19CE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Корозія корпусу, закінч</w:t>
            </w:r>
            <w:r w:rsidR="00A077A3">
              <w:rPr>
                <w:rFonts w:ascii="Arial" w:hAnsi="Arial" w:cs="Arial"/>
                <w:color w:val="0070C0"/>
                <w:lang w:val="uk-UA"/>
              </w:rPr>
              <w:t>ився строк експлуатації корпусу</w:t>
            </w:r>
          </w:p>
        </w:tc>
        <w:tc>
          <w:tcPr>
            <w:tcW w:w="965" w:type="dxa"/>
          </w:tcPr>
          <w:p w14:paraId="07F8FD9E" w14:textId="5E93045E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Не під</w:t>
            </w:r>
            <w:r w:rsidR="00A077A3">
              <w:rPr>
                <w:rFonts w:ascii="Arial" w:hAnsi="Arial" w:cs="Arial"/>
                <w:color w:val="0070C0"/>
                <w:lang w:val="uk-UA"/>
              </w:rPr>
              <w:t>лягає ремонту та перезарядженню</w:t>
            </w:r>
            <w:bookmarkStart w:id="2" w:name="_GoBack"/>
            <w:bookmarkEnd w:id="2"/>
          </w:p>
        </w:tc>
      </w:tr>
      <w:tr w:rsidR="00031503" w:rsidRPr="00A077A3" w14:paraId="428AF9E4" w14:textId="77777777">
        <w:tc>
          <w:tcPr>
            <w:tcW w:w="289" w:type="dxa"/>
          </w:tcPr>
          <w:p w14:paraId="356B8DDE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2</w:t>
            </w:r>
          </w:p>
        </w:tc>
        <w:tc>
          <w:tcPr>
            <w:tcW w:w="1352" w:type="dxa"/>
          </w:tcPr>
          <w:p w14:paraId="7A2E50BE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Вогнегасник порошковий ВП-5</w:t>
            </w:r>
          </w:p>
        </w:tc>
        <w:tc>
          <w:tcPr>
            <w:tcW w:w="1738" w:type="dxa"/>
          </w:tcPr>
          <w:p w14:paraId="5DDC73B8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ВП-5-2020-002</w:t>
            </w:r>
          </w:p>
        </w:tc>
        <w:tc>
          <w:tcPr>
            <w:tcW w:w="1835" w:type="dxa"/>
          </w:tcPr>
          <w:p w14:paraId="6D504CDB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МНМА-002</w:t>
            </w:r>
          </w:p>
        </w:tc>
        <w:tc>
          <w:tcPr>
            <w:tcW w:w="1738" w:type="dxa"/>
          </w:tcPr>
          <w:p w14:paraId="3CA166CB" w14:textId="1960DA3D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 xml:space="preserve">Пошкодження </w:t>
            </w:r>
            <w:proofErr w:type="spellStart"/>
            <w:r w:rsidRPr="00A077A3">
              <w:rPr>
                <w:rFonts w:ascii="Arial" w:hAnsi="Arial" w:cs="Arial"/>
                <w:color w:val="0070C0"/>
                <w:lang w:val="uk-UA"/>
              </w:rPr>
              <w:t>запірно</w:t>
            </w:r>
            <w:proofErr w:type="spellEnd"/>
            <w:r w:rsidRPr="00A077A3">
              <w:rPr>
                <w:rFonts w:ascii="Arial" w:hAnsi="Arial" w:cs="Arial"/>
                <w:color w:val="0070C0"/>
                <w:lang w:val="uk-UA"/>
              </w:rPr>
              <w:t xml:space="preserve">-пускового пристрою, втрата </w:t>
            </w:r>
            <w:r w:rsidR="00A077A3">
              <w:rPr>
                <w:rFonts w:ascii="Arial" w:hAnsi="Arial" w:cs="Arial"/>
                <w:color w:val="0070C0"/>
                <w:lang w:val="uk-UA"/>
              </w:rPr>
              <w:t>герметичності</w:t>
            </w:r>
          </w:p>
        </w:tc>
        <w:tc>
          <w:tcPr>
            <w:tcW w:w="965" w:type="dxa"/>
          </w:tcPr>
          <w:p w14:paraId="16F14FB1" w14:textId="36412015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Не під</w:t>
            </w:r>
            <w:r w:rsidR="00A077A3">
              <w:rPr>
                <w:rFonts w:ascii="Arial" w:hAnsi="Arial" w:cs="Arial"/>
                <w:color w:val="0070C0"/>
                <w:lang w:val="uk-UA"/>
              </w:rPr>
              <w:t>лягає ремонту та перезарядженню</w:t>
            </w:r>
          </w:p>
        </w:tc>
      </w:tr>
      <w:tr w:rsidR="00031503" w:rsidRPr="00A077A3" w14:paraId="409E3846" w14:textId="77777777">
        <w:tc>
          <w:tcPr>
            <w:tcW w:w="289" w:type="dxa"/>
          </w:tcPr>
          <w:p w14:paraId="68A16955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3</w:t>
            </w:r>
          </w:p>
        </w:tc>
        <w:tc>
          <w:tcPr>
            <w:tcW w:w="1352" w:type="dxa"/>
          </w:tcPr>
          <w:p w14:paraId="1352C2FD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Вогнегасник порошковий ВП-5</w:t>
            </w:r>
          </w:p>
        </w:tc>
        <w:tc>
          <w:tcPr>
            <w:tcW w:w="1738" w:type="dxa"/>
          </w:tcPr>
          <w:p w14:paraId="690F26F8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ВП-5-2020-003</w:t>
            </w:r>
          </w:p>
        </w:tc>
        <w:tc>
          <w:tcPr>
            <w:tcW w:w="1835" w:type="dxa"/>
          </w:tcPr>
          <w:p w14:paraId="0556E7BE" w14:textId="77777777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МНМА-003</w:t>
            </w:r>
          </w:p>
        </w:tc>
        <w:tc>
          <w:tcPr>
            <w:tcW w:w="1738" w:type="dxa"/>
          </w:tcPr>
          <w:p w14:paraId="720509DC" w14:textId="4562D3B9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Корозія корпусу, механічні пошкодження, не</w:t>
            </w:r>
            <w:r w:rsidR="00A077A3">
              <w:rPr>
                <w:rFonts w:ascii="Arial" w:hAnsi="Arial" w:cs="Arial"/>
                <w:color w:val="0070C0"/>
                <w:lang w:val="uk-UA"/>
              </w:rPr>
              <w:t>відповідність технічним вимогам</w:t>
            </w:r>
          </w:p>
        </w:tc>
        <w:tc>
          <w:tcPr>
            <w:tcW w:w="965" w:type="dxa"/>
          </w:tcPr>
          <w:p w14:paraId="465832B6" w14:textId="5975ED21" w:rsidR="00031503" w:rsidRPr="00A077A3" w:rsidRDefault="00BA66BA" w:rsidP="00A909F5">
            <w:pPr>
              <w:pStyle w:val="Compact"/>
              <w:spacing w:before="0" w:after="0"/>
              <w:rPr>
                <w:rFonts w:ascii="Arial" w:hAnsi="Arial" w:cs="Arial"/>
                <w:color w:val="0070C0"/>
                <w:lang w:val="uk-UA"/>
              </w:rPr>
            </w:pPr>
            <w:r w:rsidRPr="00A077A3">
              <w:rPr>
                <w:rFonts w:ascii="Arial" w:hAnsi="Arial" w:cs="Arial"/>
                <w:color w:val="0070C0"/>
                <w:lang w:val="uk-UA"/>
              </w:rPr>
              <w:t>Не під</w:t>
            </w:r>
            <w:r w:rsidR="00A077A3">
              <w:rPr>
                <w:rFonts w:ascii="Arial" w:hAnsi="Arial" w:cs="Arial"/>
                <w:color w:val="0070C0"/>
                <w:lang w:val="uk-UA"/>
              </w:rPr>
              <w:t>лягає ремонту та перезарядженню</w:t>
            </w:r>
          </w:p>
        </w:tc>
      </w:tr>
    </w:tbl>
    <w:p w14:paraId="10E1AC33" w14:textId="77777777" w:rsidR="00031503" w:rsidRPr="00A077A3" w:rsidRDefault="00BA66BA" w:rsidP="00A909F5">
      <w:pPr>
        <w:pStyle w:val="3"/>
        <w:spacing w:before="0" w:after="0"/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</w:pPr>
      <w:bookmarkStart w:id="3" w:name="загальний-висновок"/>
      <w:bookmarkEnd w:id="1"/>
      <w:r w:rsidRPr="00A077A3"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  <w:t>Загальний висновок</w:t>
      </w:r>
    </w:p>
    <w:p w14:paraId="3C97E10B" w14:textId="77777777" w:rsidR="00031503" w:rsidRPr="00A077A3" w:rsidRDefault="00BA66BA" w:rsidP="00A909F5">
      <w:pPr>
        <w:pStyle w:val="FirstParagraph"/>
        <w:spacing w:before="0" w:after="0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70C0"/>
          <w:lang w:val="uk-UA"/>
        </w:rPr>
        <w:t>За результатами технічного огляду встановлено, що зазначені вогнегасники втратили працездатність, не відповідають вимогам безпечної експлуатації та не можуть бути відновлені шляхом ремонту або перезарядження. Рекомендується списати вогнегасники з бухгалтерського обліку замовника та передати їх спеціалізованому підприємству для утилізації.</w:t>
      </w:r>
    </w:p>
    <w:p w14:paraId="2D768047" w14:textId="77777777" w:rsidR="00A909F5" w:rsidRPr="00A077A3" w:rsidRDefault="00A909F5" w:rsidP="00A909F5">
      <w:pPr>
        <w:pStyle w:val="3"/>
        <w:spacing w:before="0" w:after="0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4" w:name="X270b11fb1eb7be2893dd2c34d5e8ff2b41cc673"/>
      <w:bookmarkEnd w:id="3"/>
    </w:p>
    <w:p w14:paraId="29A12589" w14:textId="1105FAE3" w:rsidR="00031503" w:rsidRPr="00A077A3" w:rsidRDefault="00BA66BA" w:rsidP="00A909F5">
      <w:pPr>
        <w:pStyle w:val="3"/>
        <w:spacing w:before="0" w:after="0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A077A3">
        <w:rPr>
          <w:rFonts w:ascii="Arial" w:hAnsi="Arial" w:cs="Arial"/>
          <w:color w:val="000000" w:themeColor="text1"/>
          <w:sz w:val="24"/>
          <w:szCs w:val="24"/>
          <w:lang w:val="uk-UA"/>
        </w:rPr>
        <w:t>Представник пункту технічного обслуговування вогнегасників (ПТОВ)</w:t>
      </w:r>
    </w:p>
    <w:p w14:paraId="2629B7A3" w14:textId="77777777" w:rsidR="00031503" w:rsidRPr="00A077A3" w:rsidRDefault="00BA66BA" w:rsidP="00A909F5">
      <w:pPr>
        <w:pStyle w:val="FirstParagraph"/>
        <w:spacing w:before="0" w:after="0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70C0"/>
          <w:lang w:val="uk-UA"/>
        </w:rPr>
        <w:t>Майстер з технічного обслуговування</w:t>
      </w:r>
    </w:p>
    <w:p w14:paraId="2976AAE7" w14:textId="1D3A7CDC" w:rsidR="00031503" w:rsidRPr="00A077A3" w:rsidRDefault="00BA66BA" w:rsidP="00A909F5">
      <w:pPr>
        <w:pStyle w:val="a0"/>
        <w:spacing w:before="0" w:after="0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0000" w:themeColor="text1"/>
          <w:lang w:val="uk-UA"/>
        </w:rPr>
        <w:t xml:space="preserve">_____________________ </w:t>
      </w:r>
      <w:r w:rsidRPr="00A077A3">
        <w:rPr>
          <w:rFonts w:ascii="Arial" w:hAnsi="Arial" w:cs="Arial"/>
          <w:color w:val="0070C0"/>
          <w:lang w:val="uk-UA"/>
        </w:rPr>
        <w:t>Бондаренко В</w:t>
      </w:r>
      <w:r w:rsidR="00A909F5" w:rsidRPr="00A077A3">
        <w:rPr>
          <w:rFonts w:ascii="Arial" w:hAnsi="Arial" w:cs="Arial"/>
          <w:color w:val="0070C0"/>
          <w:lang w:val="uk-UA"/>
        </w:rPr>
        <w:t>іктор</w:t>
      </w:r>
    </w:p>
    <w:p w14:paraId="48872CB8" w14:textId="77777777" w:rsidR="00031503" w:rsidRPr="00A077A3" w:rsidRDefault="00BA66BA" w:rsidP="00A909F5">
      <w:pPr>
        <w:pStyle w:val="3"/>
        <w:spacing w:before="0" w:after="0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5" w:name="представник-замовника"/>
      <w:bookmarkEnd w:id="4"/>
      <w:r w:rsidRPr="00A077A3">
        <w:rPr>
          <w:rFonts w:ascii="Arial" w:hAnsi="Arial" w:cs="Arial"/>
          <w:color w:val="000000" w:themeColor="text1"/>
          <w:sz w:val="24"/>
          <w:szCs w:val="24"/>
          <w:lang w:val="uk-UA"/>
        </w:rPr>
        <w:t>Представник замовника</w:t>
      </w:r>
    </w:p>
    <w:p w14:paraId="04CB6FA8" w14:textId="77777777" w:rsidR="00031503" w:rsidRPr="00A077A3" w:rsidRDefault="00BA66BA" w:rsidP="00A909F5">
      <w:pPr>
        <w:pStyle w:val="FirstParagraph"/>
        <w:spacing w:before="0" w:after="0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70C0"/>
          <w:lang w:val="uk-UA"/>
        </w:rPr>
        <w:t>Інженер з охорони праці ТОВ «</w:t>
      </w:r>
      <w:proofErr w:type="spellStart"/>
      <w:r w:rsidRPr="00A077A3">
        <w:rPr>
          <w:rFonts w:ascii="Arial" w:hAnsi="Arial" w:cs="Arial"/>
          <w:color w:val="0070C0"/>
          <w:lang w:val="uk-UA"/>
        </w:rPr>
        <w:t>Оріус</w:t>
      </w:r>
      <w:proofErr w:type="spellEnd"/>
      <w:r w:rsidRPr="00A077A3">
        <w:rPr>
          <w:rFonts w:ascii="Arial" w:hAnsi="Arial" w:cs="Arial"/>
          <w:color w:val="0070C0"/>
          <w:lang w:val="uk-UA"/>
        </w:rPr>
        <w:t>»</w:t>
      </w:r>
    </w:p>
    <w:p w14:paraId="0B872739" w14:textId="7734267C" w:rsidR="00031503" w:rsidRPr="00A077A3" w:rsidRDefault="00BA66BA" w:rsidP="00A909F5">
      <w:pPr>
        <w:pStyle w:val="a0"/>
        <w:spacing w:before="0" w:after="0"/>
        <w:rPr>
          <w:rFonts w:ascii="Arial" w:hAnsi="Arial" w:cs="Arial"/>
          <w:color w:val="0070C0"/>
          <w:lang w:val="uk-UA"/>
        </w:rPr>
      </w:pPr>
      <w:r w:rsidRPr="00A077A3">
        <w:rPr>
          <w:rFonts w:ascii="Arial" w:hAnsi="Arial" w:cs="Arial"/>
          <w:color w:val="000000" w:themeColor="text1"/>
          <w:lang w:val="uk-UA"/>
        </w:rPr>
        <w:t xml:space="preserve">_____________________ </w:t>
      </w:r>
      <w:r w:rsidRPr="00A077A3">
        <w:rPr>
          <w:rFonts w:ascii="Arial" w:hAnsi="Arial" w:cs="Arial"/>
          <w:color w:val="0070C0"/>
          <w:lang w:val="uk-UA"/>
        </w:rPr>
        <w:t>Петренко П</w:t>
      </w:r>
      <w:r w:rsidR="00A909F5" w:rsidRPr="00A077A3">
        <w:rPr>
          <w:rFonts w:ascii="Arial" w:hAnsi="Arial" w:cs="Arial"/>
          <w:color w:val="0070C0"/>
          <w:lang w:val="uk-UA"/>
        </w:rPr>
        <w:t>авло</w:t>
      </w:r>
    </w:p>
    <w:p w14:paraId="5AF8691B" w14:textId="77777777" w:rsidR="00031503" w:rsidRPr="00A077A3" w:rsidRDefault="00BA66BA" w:rsidP="00A909F5">
      <w:pPr>
        <w:pStyle w:val="a0"/>
        <w:spacing w:before="0" w:after="0"/>
        <w:rPr>
          <w:rFonts w:ascii="Arial" w:hAnsi="Arial" w:cs="Arial"/>
          <w:color w:val="000000" w:themeColor="text1"/>
          <w:lang w:val="uk-UA"/>
        </w:rPr>
      </w:pPr>
      <w:r w:rsidRPr="00A077A3">
        <w:rPr>
          <w:rFonts w:ascii="Arial" w:hAnsi="Arial" w:cs="Arial"/>
          <w:color w:val="000000" w:themeColor="text1"/>
          <w:lang w:val="uk-UA"/>
        </w:rPr>
        <w:t>М.П. (за наявності)</w:t>
      </w:r>
      <w:bookmarkEnd w:id="0"/>
      <w:bookmarkEnd w:id="5"/>
    </w:p>
    <w:sectPr w:rsidR="00031503" w:rsidRPr="00A077A3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3124B78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031503"/>
    <w:rsid w:val="00031503"/>
    <w:rsid w:val="000B42E7"/>
    <w:rsid w:val="00A077A3"/>
    <w:rsid w:val="00A909F5"/>
    <w:rsid w:val="00B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3FB2"/>
  <w15:docId w15:val="{8E3A1104-ACEB-45F5-9F06-19D8CB1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1007</Words>
  <Characters>575</Characters>
  <Application>Microsoft Office Word</Application>
  <DocSecurity>0</DocSecurity>
  <Lines>4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Олена</cp:lastModifiedBy>
  <cp:revision>4</cp:revision>
  <dcterms:created xsi:type="dcterms:W3CDTF">2026-06-26T08:05:00Z</dcterms:created>
  <dcterms:modified xsi:type="dcterms:W3CDTF">2026-06-29T15:01:00Z</dcterms:modified>
</cp:coreProperties>
</file>