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7A1BE" w14:textId="77777777" w:rsidR="00125BA0" w:rsidRPr="00F2709A" w:rsidRDefault="00125BA0" w:rsidP="00125B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2709A">
        <w:rPr>
          <w:rFonts w:ascii="Arial" w:hAnsi="Arial" w:cs="Arial"/>
          <w:b/>
          <w:sz w:val="24"/>
          <w:szCs w:val="24"/>
        </w:rPr>
        <w:t>ТОВАРИСТВО З ОБМЕЖЕНОЮ ВІДПОВІДАЛЬНІСТЮ</w:t>
      </w:r>
    </w:p>
    <w:p w14:paraId="13E4D928" w14:textId="77777777" w:rsidR="00125BA0" w:rsidRPr="00F2709A" w:rsidRDefault="00125BA0" w:rsidP="00125B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2709A">
        <w:rPr>
          <w:rFonts w:ascii="Arial" w:hAnsi="Arial" w:cs="Arial"/>
          <w:b/>
          <w:sz w:val="24"/>
          <w:szCs w:val="24"/>
        </w:rPr>
        <w:t>«ЩАСЛИВИЙ БУХГАЛТЕР»</w:t>
      </w:r>
    </w:p>
    <w:p w14:paraId="4D6B92EC" w14:textId="77777777" w:rsidR="00125BA0" w:rsidRPr="00F2709A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F034D6" w14:textId="77777777" w:rsidR="00125BA0" w:rsidRDefault="00125BA0" w:rsidP="00125BA0">
      <w:pPr>
        <w:spacing w:after="0" w:line="240" w:lineRule="auto"/>
        <w:ind w:left="6372"/>
        <w:jc w:val="right"/>
        <w:rPr>
          <w:rFonts w:ascii="Arial" w:hAnsi="Arial" w:cs="Arial"/>
          <w:sz w:val="24"/>
          <w:szCs w:val="24"/>
        </w:rPr>
      </w:pPr>
      <w:r w:rsidRPr="00F2709A">
        <w:rPr>
          <w:rFonts w:ascii="Arial" w:hAnsi="Arial" w:cs="Arial"/>
          <w:sz w:val="24"/>
          <w:szCs w:val="24"/>
        </w:rPr>
        <w:t>Код ЄДРПОУ 12312312</w:t>
      </w:r>
    </w:p>
    <w:p w14:paraId="78DD40F1" w14:textId="540B3464" w:rsidR="00125BA0" w:rsidRDefault="00C5086C" w:rsidP="00125BA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</w:t>
      </w:r>
      <w:r w:rsidRPr="00C5086C">
        <w:rPr>
          <w:rFonts w:ascii="Arial" w:hAnsi="Arial" w:cs="Arial"/>
          <w:sz w:val="24"/>
          <w:szCs w:val="24"/>
        </w:rPr>
        <w:t>еєстр отримувачів компенсаційних виплат</w:t>
      </w:r>
    </w:p>
    <w:p w14:paraId="273A51BB" w14:textId="77777777" w:rsidR="00C5086C" w:rsidRDefault="00C5086C" w:rsidP="00125BA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72429B2" w14:textId="4CE5CEC6" w:rsidR="00125BA0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Дудченко</w:t>
      </w:r>
      <w:proofErr w:type="spellEnd"/>
      <w:r w:rsidRPr="00125BA0">
        <w:rPr>
          <w:rFonts w:ascii="Arial" w:hAnsi="Arial" w:cs="Arial"/>
          <w:sz w:val="24"/>
          <w:szCs w:val="24"/>
        </w:rPr>
        <w:t xml:space="preserve"> Марі</w:t>
      </w:r>
      <w:r>
        <w:rPr>
          <w:rFonts w:ascii="Arial" w:hAnsi="Arial" w:cs="Arial"/>
          <w:sz w:val="24"/>
          <w:szCs w:val="24"/>
        </w:rPr>
        <w:t>я</w:t>
      </w:r>
      <w:r w:rsidRPr="00125BA0">
        <w:rPr>
          <w:rFonts w:ascii="Arial" w:hAnsi="Arial" w:cs="Arial"/>
          <w:sz w:val="24"/>
          <w:szCs w:val="24"/>
        </w:rPr>
        <w:t xml:space="preserve"> Миколаївн</w:t>
      </w:r>
      <w:r>
        <w:rPr>
          <w:rFonts w:ascii="Arial" w:hAnsi="Arial" w:cs="Arial"/>
          <w:sz w:val="24"/>
          <w:szCs w:val="24"/>
        </w:rPr>
        <w:t xml:space="preserve">а, 2 категорія, посвідчення серія А № 256796, місце проживання – м. Київ, Харківське шосе, б. 158, </w:t>
      </w:r>
      <w:proofErr w:type="spellStart"/>
      <w:r>
        <w:rPr>
          <w:rFonts w:ascii="Arial" w:hAnsi="Arial" w:cs="Arial"/>
          <w:sz w:val="24"/>
          <w:szCs w:val="24"/>
        </w:rPr>
        <w:t>кв</w:t>
      </w:r>
      <w:proofErr w:type="spellEnd"/>
      <w:r>
        <w:rPr>
          <w:rFonts w:ascii="Arial" w:hAnsi="Arial" w:cs="Arial"/>
          <w:sz w:val="24"/>
          <w:szCs w:val="24"/>
        </w:rPr>
        <w:t>. 100, РНОКПП  1234567890.</w:t>
      </w:r>
    </w:p>
    <w:p w14:paraId="36857986" w14:textId="77777777" w:rsidR="00125BA0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2CFEF8" w14:textId="11604D63" w:rsidR="00125BA0" w:rsidRPr="00125BA0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50879B3" w14:textId="3B558952" w:rsidR="00125BA0" w:rsidRPr="00F2709A" w:rsidRDefault="00125BA0" w:rsidP="00125BA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2709A">
        <w:rPr>
          <w:rFonts w:ascii="Arial" w:hAnsi="Arial" w:cs="Arial"/>
          <w:sz w:val="24"/>
          <w:szCs w:val="24"/>
        </w:rPr>
        <w:t>Директор</w:t>
      </w:r>
      <w:r w:rsidRPr="00F2709A">
        <w:rPr>
          <w:rFonts w:ascii="Arial" w:hAnsi="Arial" w:cs="Arial"/>
          <w:sz w:val="24"/>
          <w:szCs w:val="24"/>
        </w:rPr>
        <w:tab/>
        <w:t xml:space="preserve">                                               </w:t>
      </w:r>
      <w:r w:rsidRPr="00F2709A">
        <w:rPr>
          <w:rFonts w:ascii="Arial" w:hAnsi="Arial" w:cs="Arial"/>
          <w:i/>
          <w:sz w:val="24"/>
          <w:szCs w:val="24"/>
        </w:rPr>
        <w:t>Петренко</w:t>
      </w:r>
      <w:r w:rsidRPr="00F2709A">
        <w:rPr>
          <w:rFonts w:ascii="Arial" w:hAnsi="Arial" w:cs="Arial"/>
          <w:sz w:val="24"/>
          <w:szCs w:val="24"/>
        </w:rPr>
        <w:tab/>
        <w:t xml:space="preserve">         </w:t>
      </w:r>
      <w:r>
        <w:rPr>
          <w:rFonts w:ascii="Arial" w:hAnsi="Arial" w:cs="Arial"/>
          <w:sz w:val="24"/>
          <w:szCs w:val="24"/>
        </w:rPr>
        <w:t>П.С.</w:t>
      </w:r>
      <w:r w:rsidRPr="00F2709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Петренко</w:t>
      </w:r>
    </w:p>
    <w:p w14:paraId="21EAE35A" w14:textId="77EE582C" w:rsidR="00390891" w:rsidRPr="00125BA0" w:rsidRDefault="00125BA0" w:rsidP="00125BA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Головний бухгалтер                                      </w:t>
      </w:r>
      <w:r w:rsidRPr="00125BA0">
        <w:rPr>
          <w:rFonts w:ascii="Arial" w:hAnsi="Arial" w:cs="Arial"/>
          <w:i/>
          <w:iCs/>
          <w:sz w:val="24"/>
          <w:szCs w:val="24"/>
        </w:rPr>
        <w:t>М</w:t>
      </w:r>
      <w:r>
        <w:rPr>
          <w:rFonts w:ascii="Arial" w:hAnsi="Arial" w:cs="Arial"/>
          <w:i/>
          <w:iCs/>
          <w:sz w:val="24"/>
          <w:szCs w:val="24"/>
        </w:rPr>
        <w:t>а</w:t>
      </w:r>
      <w:r w:rsidRPr="00125BA0">
        <w:rPr>
          <w:rFonts w:ascii="Arial" w:hAnsi="Arial" w:cs="Arial"/>
          <w:i/>
          <w:iCs/>
          <w:sz w:val="24"/>
          <w:szCs w:val="24"/>
        </w:rPr>
        <w:t>цюк</w:t>
      </w:r>
      <w:r>
        <w:rPr>
          <w:rFonts w:ascii="Arial" w:hAnsi="Arial" w:cs="Arial"/>
          <w:sz w:val="24"/>
          <w:szCs w:val="24"/>
        </w:rPr>
        <w:t xml:space="preserve">                      О. М. Мацюк</w:t>
      </w:r>
    </w:p>
    <w:sectPr w:rsidR="00390891" w:rsidRPr="00125BA0" w:rsidSect="00AC1C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BA0"/>
    <w:rsid w:val="00125BA0"/>
    <w:rsid w:val="00390891"/>
    <w:rsid w:val="00554D45"/>
    <w:rsid w:val="00612A5F"/>
    <w:rsid w:val="00982FAF"/>
    <w:rsid w:val="00A62BAF"/>
    <w:rsid w:val="00AC1CB0"/>
    <w:rsid w:val="00C5086C"/>
    <w:rsid w:val="00D30926"/>
    <w:rsid w:val="00E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7263C"/>
  <w15:chartTrackingRefBased/>
  <w15:docId w15:val="{AE5E4F1A-917F-49AA-88E9-4C3F090D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5BA0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5BA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5BA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5BA0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5BA0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5BA0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5BA0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5BA0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5BA0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5BA0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5B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5B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5B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5BA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5BA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5B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5BA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5B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5B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5B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25B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5BA0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25B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25BA0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25BA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25BA0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125BA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25B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25BA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25B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Ganna Bykova</dc:creator>
  <cp:keywords/>
  <dc:description/>
  <cp:lastModifiedBy>Anna</cp:lastModifiedBy>
  <cp:revision>2</cp:revision>
  <dcterms:created xsi:type="dcterms:W3CDTF">2026-09-02T14:28:00Z</dcterms:created>
  <dcterms:modified xsi:type="dcterms:W3CDTF">2026-09-02T14:28:00Z</dcterms:modified>
</cp:coreProperties>
</file>