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5F9E05" w14:textId="77777777" w:rsidR="005F0AFE" w:rsidRPr="00370694" w:rsidRDefault="009E5210" w:rsidP="005F0AFE">
      <w:pPr>
        <w:spacing w:before="240"/>
        <w:jc w:val="center"/>
        <w:rPr>
          <w:b/>
        </w:rPr>
      </w:pPr>
      <w:r>
        <w:rPr>
          <w:b/>
        </w:rPr>
        <w:t>ТОВАРИСТВО З ОБМЕЖЕНОЮ ВІДПОВІДАЛЬНІСТЮ «ПОРТСОФТ»</w:t>
      </w:r>
      <w:r>
        <w:rPr>
          <w:b/>
        </w:rPr>
        <w:br/>
      </w:r>
      <w:r w:rsidR="005F0AFE" w:rsidRPr="00370694">
        <w:rPr>
          <w:b/>
        </w:rPr>
        <w:t>(ТОВ «</w:t>
      </w:r>
      <w:proofErr w:type="spellStart"/>
      <w:r w:rsidR="005F0AFE" w:rsidRPr="00370694">
        <w:rPr>
          <w:b/>
        </w:rPr>
        <w:t>ПортСофт</w:t>
      </w:r>
      <w:proofErr w:type="spellEnd"/>
      <w:r w:rsidR="005F0AFE" w:rsidRPr="00370694">
        <w:rPr>
          <w:b/>
        </w:rPr>
        <w:t>»)</w:t>
      </w:r>
    </w:p>
    <w:p w14:paraId="00000001" w14:textId="0F7179F0" w:rsidR="00A37B90" w:rsidRDefault="009E5210" w:rsidP="005F0AFE">
      <w:pPr>
        <w:spacing w:line="240" w:lineRule="auto"/>
        <w:jc w:val="right"/>
      </w:pPr>
      <w:r>
        <w:t>ЄДРПОУ 33630710</w:t>
      </w:r>
    </w:p>
    <w:p w14:paraId="00000002" w14:textId="77777777" w:rsidR="00A37B90" w:rsidRPr="005F0AFE" w:rsidRDefault="009E5210" w:rsidP="005F0AFE">
      <w:pPr>
        <w:pStyle w:val="3"/>
        <w:keepNext w:val="0"/>
        <w:keepLines w:val="0"/>
        <w:spacing w:before="280"/>
        <w:jc w:val="center"/>
        <w:rPr>
          <w:b/>
          <w:color w:val="000000"/>
          <w:spacing w:val="20"/>
          <w:sz w:val="26"/>
          <w:szCs w:val="26"/>
        </w:rPr>
      </w:pPr>
      <w:bookmarkStart w:id="0" w:name="_78i5ds66ftrh" w:colFirst="0" w:colLast="0"/>
      <w:bookmarkEnd w:id="0"/>
      <w:r w:rsidRPr="005F0AFE">
        <w:rPr>
          <w:b/>
          <w:color w:val="000000"/>
          <w:spacing w:val="20"/>
          <w:sz w:val="26"/>
          <w:szCs w:val="26"/>
        </w:rPr>
        <w:t>НАКАЗ</w:t>
      </w:r>
    </w:p>
    <w:p w14:paraId="00000003" w14:textId="087FB60C" w:rsidR="00A37B90" w:rsidRPr="006B68DB" w:rsidRDefault="009E5210" w:rsidP="005F0AFE">
      <w:pPr>
        <w:spacing w:before="240" w:after="240"/>
      </w:pPr>
      <w:r>
        <w:t>2</w:t>
      </w:r>
      <w:r w:rsidR="006B68DB">
        <w:t>9</w:t>
      </w:r>
      <w:r>
        <w:t>.0</w:t>
      </w:r>
      <w:r w:rsidR="006B68DB">
        <w:t>9</w:t>
      </w:r>
      <w:r>
        <w:t>.202</w:t>
      </w:r>
      <w:r w:rsidR="006B68DB">
        <w:t>6</w:t>
      </w:r>
      <w:r w:rsidR="005F0AFE">
        <w:tab/>
      </w:r>
      <w:r w:rsidR="005F0AFE">
        <w:tab/>
      </w:r>
      <w:r w:rsidR="005F0AFE">
        <w:tab/>
      </w:r>
      <w:r w:rsidR="005F0AFE">
        <w:tab/>
      </w:r>
      <w:r w:rsidR="005F0AFE">
        <w:tab/>
      </w:r>
      <w:r w:rsidR="004A3ACF">
        <w:t xml:space="preserve">   </w:t>
      </w:r>
      <w:r>
        <w:t>Київ        </w:t>
      </w:r>
      <w:r w:rsidR="006B68DB">
        <w:tab/>
      </w:r>
      <w:r w:rsidR="006B68DB">
        <w:tab/>
      </w:r>
      <w:r>
        <w:t>№ 1</w:t>
      </w:r>
      <w:r w:rsidR="00A1241A">
        <w:t>6</w:t>
      </w:r>
      <w:r>
        <w:t>6-</w:t>
      </w:r>
      <w:r w:rsidR="006B68DB">
        <w:t>к/</w:t>
      </w:r>
      <w:proofErr w:type="spellStart"/>
      <w:r w:rsidR="006B68DB">
        <w:t>тр</w:t>
      </w:r>
      <w:proofErr w:type="spellEnd"/>
    </w:p>
    <w:p w14:paraId="00000004" w14:textId="48752B6B" w:rsidR="00A37B90" w:rsidRDefault="006B68DB">
      <w:pPr>
        <w:pStyle w:val="4"/>
        <w:keepNext w:val="0"/>
        <w:keepLines w:val="0"/>
        <w:spacing w:before="240" w:after="40"/>
        <w:rPr>
          <w:b/>
          <w:color w:val="000000"/>
          <w:sz w:val="22"/>
          <w:szCs w:val="22"/>
        </w:rPr>
      </w:pPr>
      <w:bookmarkStart w:id="1" w:name="_a054kckhyp0d" w:colFirst="0" w:colLast="0"/>
      <w:bookmarkEnd w:id="1"/>
      <w:r>
        <w:rPr>
          <w:b/>
          <w:color w:val="000000"/>
          <w:sz w:val="22"/>
          <w:szCs w:val="22"/>
        </w:rPr>
        <w:t>Про переведення Приходька</w:t>
      </w:r>
      <w:r w:rsidR="00AB2EDA" w:rsidRPr="00AB2EDA">
        <w:rPr>
          <w:b/>
          <w:color w:val="000000"/>
          <w:sz w:val="22"/>
          <w:szCs w:val="22"/>
        </w:rPr>
        <w:t xml:space="preserve"> </w:t>
      </w:r>
      <w:r w:rsidR="00AB2EDA">
        <w:rPr>
          <w:b/>
          <w:color w:val="000000"/>
          <w:sz w:val="22"/>
          <w:szCs w:val="22"/>
        </w:rPr>
        <w:t>В.</w:t>
      </w:r>
      <w:r>
        <w:rPr>
          <w:b/>
          <w:color w:val="000000"/>
          <w:sz w:val="22"/>
          <w:szCs w:val="22"/>
        </w:rPr>
        <w:br/>
      </w:r>
    </w:p>
    <w:p w14:paraId="00000005" w14:textId="4053C8B8" w:rsidR="00A37B90" w:rsidRPr="00D037C7" w:rsidRDefault="006B68DB" w:rsidP="004A3ACF">
      <w:pPr>
        <w:spacing w:before="240" w:line="240" w:lineRule="auto"/>
        <w:ind w:right="-610"/>
      </w:pPr>
      <w:r w:rsidRPr="00D037C7">
        <w:t>ПЕРЕВЕСТИ</w:t>
      </w:r>
      <w:r w:rsidR="009E5210" w:rsidRPr="00D037C7">
        <w:t>:</w:t>
      </w:r>
    </w:p>
    <w:p w14:paraId="00000006" w14:textId="2614AE58" w:rsidR="00A37B90" w:rsidRPr="00D037C7" w:rsidRDefault="006B68DB" w:rsidP="004A3ACF">
      <w:pPr>
        <w:ind w:firstLine="567"/>
      </w:pPr>
      <w:r w:rsidRPr="00D037C7">
        <w:t xml:space="preserve">ПРИХОДЬКА Валерія Павловича, бухгалтера, на </w:t>
      </w:r>
      <w:r w:rsidR="009E5210" w:rsidRPr="00D037C7">
        <w:t>посад</w:t>
      </w:r>
      <w:r w:rsidRPr="00D037C7">
        <w:t>у головного</w:t>
      </w:r>
      <w:r w:rsidR="009E5210" w:rsidRPr="00D037C7">
        <w:t xml:space="preserve"> бухгалтера</w:t>
      </w:r>
      <w:r w:rsidRPr="00D037C7">
        <w:t xml:space="preserve"> з 01 </w:t>
      </w:r>
      <w:r w:rsidR="007A640F" w:rsidRPr="00D037C7">
        <w:t>жовт</w:t>
      </w:r>
      <w:r w:rsidRPr="00D037C7">
        <w:t>ня 2026 року з посадовим окладом відповідно до штатного розпису</w:t>
      </w:r>
      <w:r w:rsidR="009E5210" w:rsidRPr="00D037C7">
        <w:t>.</w:t>
      </w:r>
    </w:p>
    <w:p w14:paraId="00000008" w14:textId="5175268E" w:rsidR="00A37B90" w:rsidRPr="00D037C7" w:rsidRDefault="009E5210">
      <w:pPr>
        <w:spacing w:before="240" w:after="240"/>
      </w:pPr>
      <w:r w:rsidRPr="00D037C7">
        <w:t>П</w:t>
      </w:r>
      <w:r w:rsidR="00D037C7" w:rsidRPr="00D037C7">
        <w:t>ідстава</w:t>
      </w:r>
      <w:r w:rsidRPr="00D037C7">
        <w:t>: заява Валерія Приходька від 2</w:t>
      </w:r>
      <w:r w:rsidR="007A640F" w:rsidRPr="00D037C7">
        <w:t>2</w:t>
      </w:r>
      <w:r w:rsidRPr="00D037C7">
        <w:t>.0</w:t>
      </w:r>
      <w:r w:rsidR="007A640F" w:rsidRPr="00D037C7">
        <w:t>9</w:t>
      </w:r>
      <w:r w:rsidRPr="00D037C7">
        <w:t>.202</w:t>
      </w:r>
      <w:r w:rsidR="007A640F" w:rsidRPr="00D037C7">
        <w:t>6</w:t>
      </w:r>
      <w:r w:rsidRPr="00D037C7">
        <w:t xml:space="preserve">, </w:t>
      </w:r>
      <w:r w:rsidR="007A640F" w:rsidRPr="00D037C7">
        <w:t>за</w:t>
      </w:r>
      <w:r w:rsidRPr="00D037C7">
        <w:t>реєстр</w:t>
      </w:r>
      <w:r w:rsidR="007A640F" w:rsidRPr="00D037C7">
        <w:t>ована за № </w:t>
      </w:r>
      <w:r w:rsidRPr="00D037C7">
        <w:t>103.</w:t>
      </w:r>
    </w:p>
    <w:p w14:paraId="00000009" w14:textId="40B099E6" w:rsidR="00A37B90" w:rsidRPr="00D037C7" w:rsidRDefault="009E5210" w:rsidP="00126E4A">
      <w:pPr>
        <w:spacing w:before="480" w:after="240"/>
        <w:ind w:right="-471"/>
      </w:pPr>
      <w:r w:rsidRPr="00D037C7">
        <w:rPr>
          <w:b/>
        </w:rPr>
        <w:t xml:space="preserve">Директор </w:t>
      </w:r>
      <w:r w:rsidR="007A640F" w:rsidRPr="00D037C7">
        <w:rPr>
          <w:b/>
        </w:rPr>
        <w:t>ТОВ «</w:t>
      </w:r>
      <w:proofErr w:type="spellStart"/>
      <w:r w:rsidR="007A640F" w:rsidRPr="00D037C7">
        <w:rPr>
          <w:b/>
        </w:rPr>
        <w:t>ПортСофт</w:t>
      </w:r>
      <w:proofErr w:type="spellEnd"/>
      <w:r w:rsidR="007A640F" w:rsidRPr="00D037C7">
        <w:rPr>
          <w:b/>
        </w:rPr>
        <w:t>»</w:t>
      </w:r>
      <w:r w:rsidRPr="00D037C7">
        <w:t>  </w:t>
      </w:r>
      <w:r w:rsidR="007A640F" w:rsidRPr="00D037C7">
        <w:tab/>
      </w:r>
      <w:r w:rsidR="007A640F" w:rsidRPr="00D037C7">
        <w:tab/>
      </w:r>
      <w:r w:rsidR="007A640F" w:rsidRPr="00D037C7">
        <w:rPr>
          <w:i/>
          <w:color w:val="0070C0"/>
        </w:rPr>
        <w:t>Сорокопуд</w:t>
      </w:r>
      <w:r w:rsidR="004A3ACF">
        <w:tab/>
      </w:r>
      <w:r w:rsidR="004A3ACF">
        <w:tab/>
      </w:r>
      <w:r w:rsidR="004A3ACF">
        <w:tab/>
      </w:r>
      <w:r w:rsidRPr="00D037C7">
        <w:rPr>
          <w:b/>
        </w:rPr>
        <w:t>Олег СОРОКО</w:t>
      </w:r>
      <w:r w:rsidR="007A640F" w:rsidRPr="00D037C7">
        <w:rPr>
          <w:b/>
        </w:rPr>
        <w:t>П</w:t>
      </w:r>
      <w:r w:rsidRPr="00D037C7">
        <w:rPr>
          <w:b/>
        </w:rPr>
        <w:t>УД</w:t>
      </w:r>
      <w:r w:rsidRPr="00D037C7">
        <w:rPr>
          <w:b/>
        </w:rPr>
        <w:br/>
      </w:r>
    </w:p>
    <w:p w14:paraId="76CE3FC4" w14:textId="31A41A66" w:rsidR="007A640F" w:rsidRPr="00D037C7" w:rsidRDefault="009E5210" w:rsidP="007A640F">
      <w:r w:rsidRPr="00D037C7">
        <w:t>З наказом ознайомлений:</w:t>
      </w:r>
      <w:r w:rsidRPr="00D037C7">
        <w:br/>
      </w:r>
      <w:r w:rsidR="007A640F" w:rsidRPr="00D037C7">
        <w:rPr>
          <w:i/>
          <w:color w:val="0070C0"/>
        </w:rPr>
        <w:t>Приходько</w:t>
      </w:r>
      <w:r w:rsidR="007A640F" w:rsidRPr="00D037C7">
        <w:t xml:space="preserve">  Валерій ПРИХОДЬКО</w:t>
      </w:r>
    </w:p>
    <w:p w14:paraId="0000000B" w14:textId="701E8B76" w:rsidR="00A37B90" w:rsidRPr="00D037C7" w:rsidRDefault="007A640F">
      <w:pPr>
        <w:rPr>
          <w:i/>
          <w:color w:val="0070C0"/>
        </w:rPr>
      </w:pPr>
      <w:r w:rsidRPr="00D037C7">
        <w:rPr>
          <w:i/>
          <w:color w:val="0070C0"/>
        </w:rPr>
        <w:t>29.09.2026</w:t>
      </w:r>
    </w:p>
    <w:sectPr w:rsidR="00A37B90" w:rsidRPr="00D037C7" w:rsidSect="004A3ACF">
      <w:pgSz w:w="11909" w:h="16834"/>
      <w:pgMar w:top="1134" w:right="994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2D53EE"/>
    <w:multiLevelType w:val="multilevel"/>
    <w:tmpl w:val="70E46A0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 w16cid:durableId="14102719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7B90"/>
    <w:rsid w:val="00037E65"/>
    <w:rsid w:val="00126E4A"/>
    <w:rsid w:val="00370694"/>
    <w:rsid w:val="004A3ACF"/>
    <w:rsid w:val="0054162D"/>
    <w:rsid w:val="005F0AFE"/>
    <w:rsid w:val="006B68DB"/>
    <w:rsid w:val="007A640F"/>
    <w:rsid w:val="009305D3"/>
    <w:rsid w:val="009E5210"/>
    <w:rsid w:val="00A1241A"/>
    <w:rsid w:val="00A37B90"/>
    <w:rsid w:val="00AB2EDA"/>
    <w:rsid w:val="00AF064F"/>
    <w:rsid w:val="00BA7728"/>
    <w:rsid w:val="00BE28EA"/>
    <w:rsid w:val="00D03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BEEEC"/>
  <w15:docId w15:val="{908DACC7-ACCF-459B-BF76-00101543B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uk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uk-U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Debet-Kredit</cp:lastModifiedBy>
  <cp:revision>2</cp:revision>
  <dcterms:created xsi:type="dcterms:W3CDTF">2026-11-02T09:02:00Z</dcterms:created>
  <dcterms:modified xsi:type="dcterms:W3CDTF">2026-11-02T09:02:00Z</dcterms:modified>
</cp:coreProperties>
</file>