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2213" w14:textId="77777777" w:rsidR="00B45706" w:rsidRDefault="0041173B" w:rsidP="00B45706">
      <w:pPr>
        <w:spacing w:before="240" w:after="0"/>
        <w:jc w:val="center"/>
        <w:rPr>
          <w:rFonts w:ascii="Arial" w:eastAsia="Arial" w:hAnsi="Arial" w:cs="Arial"/>
          <w:b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b/>
          <w:sz w:val="24"/>
          <w:szCs w:val="24"/>
          <w:lang w:eastAsia="ru-RU"/>
        </w:rPr>
        <w:t>ТОВАРИСТВО З ОБМЕЖЕНОЮ ВІДПОВІДАЛЬНІСТЮ</w:t>
      </w:r>
      <w:r w:rsidRPr="0041173B">
        <w:rPr>
          <w:rFonts w:ascii="Arial" w:eastAsia="Arial" w:hAnsi="Arial" w:cs="Arial"/>
          <w:b/>
          <w:sz w:val="24"/>
          <w:szCs w:val="24"/>
          <w:lang w:eastAsia="ru-RU"/>
        </w:rPr>
        <w:br/>
        <w:t>«ЩАСЛИВИЙ БУХГАЛТЕР</w:t>
      </w:r>
      <w:r w:rsidR="00B45706">
        <w:rPr>
          <w:rFonts w:ascii="Arial" w:eastAsia="Arial" w:hAnsi="Arial" w:cs="Arial"/>
          <w:b/>
          <w:sz w:val="24"/>
          <w:szCs w:val="24"/>
          <w:lang w:eastAsia="ru-RU"/>
        </w:rPr>
        <w:t>»</w:t>
      </w:r>
    </w:p>
    <w:p w14:paraId="459318D9" w14:textId="23AFE00D" w:rsidR="0041173B" w:rsidRPr="0041173B" w:rsidRDefault="0041173B" w:rsidP="00B45706">
      <w:pPr>
        <w:spacing w:after="0"/>
        <w:jc w:val="right"/>
        <w:rPr>
          <w:rFonts w:ascii="Arial" w:eastAsia="Arial" w:hAnsi="Arial" w:cs="Arial"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ЄДРПОУ </w:t>
      </w:r>
      <w:r w:rsidRPr="00F2709A">
        <w:rPr>
          <w:rFonts w:ascii="Arial" w:hAnsi="Arial" w:cs="Arial"/>
          <w:sz w:val="24"/>
          <w:szCs w:val="24"/>
        </w:rPr>
        <w:t>12312312</w:t>
      </w:r>
    </w:p>
    <w:p w14:paraId="372D27AE" w14:textId="77777777" w:rsidR="0041173B" w:rsidRPr="0041173B" w:rsidRDefault="0041173B" w:rsidP="0041173B">
      <w:pPr>
        <w:spacing w:before="280" w:after="80"/>
        <w:jc w:val="center"/>
        <w:outlineLvl w:val="2"/>
        <w:rPr>
          <w:rFonts w:ascii="Arial" w:eastAsia="Arial" w:hAnsi="Arial" w:cs="Arial"/>
          <w:b/>
          <w:color w:val="000000"/>
          <w:spacing w:val="20"/>
          <w:sz w:val="28"/>
          <w:szCs w:val="28"/>
          <w:lang w:eastAsia="ru-RU"/>
        </w:rPr>
      </w:pPr>
      <w:bookmarkStart w:id="0" w:name="_78i5ds66ftrh" w:colFirst="0" w:colLast="0"/>
      <w:bookmarkEnd w:id="0"/>
      <w:r w:rsidRPr="0041173B">
        <w:rPr>
          <w:rFonts w:ascii="Arial" w:eastAsia="Arial" w:hAnsi="Arial" w:cs="Arial"/>
          <w:b/>
          <w:color w:val="000000"/>
          <w:spacing w:val="20"/>
          <w:sz w:val="28"/>
          <w:szCs w:val="28"/>
          <w:lang w:eastAsia="ru-RU"/>
        </w:rPr>
        <w:t>НАКАЗ</w:t>
      </w:r>
    </w:p>
    <w:p w14:paraId="5A5818CC" w14:textId="7BE93369" w:rsidR="0041173B" w:rsidRPr="0041173B" w:rsidRDefault="004115CD" w:rsidP="0041173B">
      <w:pPr>
        <w:spacing w:before="240" w:after="240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27</w:t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>.</w:t>
      </w:r>
      <w:r>
        <w:rPr>
          <w:rFonts w:ascii="Arial" w:eastAsia="Arial" w:hAnsi="Arial" w:cs="Arial"/>
          <w:sz w:val="24"/>
          <w:szCs w:val="24"/>
          <w:lang w:eastAsia="ru-RU"/>
        </w:rPr>
        <w:t>08</w:t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>.2026</w:t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ab/>
        <w:t xml:space="preserve">  Київ        </w:t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ab/>
        <w:t xml:space="preserve">№ </w:t>
      </w:r>
      <w:r>
        <w:rPr>
          <w:rFonts w:ascii="Arial" w:eastAsia="Arial" w:hAnsi="Arial" w:cs="Arial"/>
          <w:sz w:val="24"/>
          <w:szCs w:val="24"/>
          <w:lang w:eastAsia="ru-RU"/>
        </w:rPr>
        <w:t>93</w:t>
      </w:r>
      <w:r w:rsidR="0041173B" w:rsidRPr="0041173B">
        <w:rPr>
          <w:rFonts w:ascii="Arial" w:eastAsia="Arial" w:hAnsi="Arial" w:cs="Arial"/>
          <w:sz w:val="24"/>
          <w:szCs w:val="24"/>
          <w:lang w:eastAsia="ru-RU"/>
        </w:rPr>
        <w:t>-к/т</w:t>
      </w:r>
      <w:r w:rsidR="0041173B">
        <w:rPr>
          <w:rFonts w:ascii="Arial" w:eastAsia="Arial" w:hAnsi="Arial" w:cs="Arial"/>
          <w:sz w:val="24"/>
          <w:szCs w:val="24"/>
          <w:lang w:eastAsia="ru-RU"/>
        </w:rPr>
        <w:t>м</w:t>
      </w:r>
    </w:p>
    <w:p w14:paraId="00BC3B1B" w14:textId="5E3D28D9" w:rsidR="0041173B" w:rsidRPr="0041173B" w:rsidRDefault="0041173B" w:rsidP="0041173B">
      <w:pPr>
        <w:spacing w:before="240" w:after="40"/>
        <w:outlineLvl w:val="3"/>
        <w:rPr>
          <w:rFonts w:ascii="Arial" w:eastAsia="Arial" w:hAnsi="Arial" w:cs="Arial"/>
          <w:b/>
          <w:color w:val="000000"/>
          <w:sz w:val="24"/>
          <w:szCs w:val="24"/>
          <w:lang w:eastAsia="ru-RU"/>
        </w:rPr>
      </w:pPr>
      <w:bookmarkStart w:id="1" w:name="_a054kckhyp0d" w:colFirst="0" w:colLast="0"/>
      <w:bookmarkEnd w:id="1"/>
      <w:r w:rsidRPr="0041173B"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 xml:space="preserve">Про </w:t>
      </w:r>
      <w:r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 xml:space="preserve">надання </w:t>
      </w:r>
      <w:r w:rsidR="004115CD"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>щорічної</w:t>
      </w:r>
      <w:r w:rsidR="0067763C"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 xml:space="preserve"> основної</w:t>
      </w:r>
      <w:r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br/>
      </w:r>
      <w:r w:rsidR="004115CD"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 xml:space="preserve">відпустки </w:t>
      </w:r>
      <w:r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>ДУДЧЕНКО М.</w:t>
      </w:r>
      <w:r w:rsidRPr="0041173B"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br/>
      </w:r>
    </w:p>
    <w:p w14:paraId="50342AFD" w14:textId="65CD45AF" w:rsidR="0041173B" w:rsidRPr="0041173B" w:rsidRDefault="0041173B" w:rsidP="0041173B">
      <w:pPr>
        <w:spacing w:before="240" w:after="0" w:line="240" w:lineRule="auto"/>
        <w:ind w:right="-610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НАДАТИ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:</w:t>
      </w:r>
    </w:p>
    <w:p w14:paraId="78CD67E2" w14:textId="1F01B41A" w:rsidR="006D4936" w:rsidRDefault="0041173B" w:rsidP="00585BF4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709A">
        <w:rPr>
          <w:rFonts w:ascii="Arial" w:hAnsi="Arial" w:cs="Arial"/>
          <w:sz w:val="24"/>
          <w:szCs w:val="24"/>
        </w:rPr>
        <w:t>ДУДЧЕНКО Марії Миколаївні, інспектор</w:t>
      </w:r>
      <w:r w:rsidR="00585BF4">
        <w:rPr>
          <w:rFonts w:ascii="Arial" w:hAnsi="Arial" w:cs="Arial"/>
          <w:sz w:val="24"/>
          <w:szCs w:val="24"/>
        </w:rPr>
        <w:t>ці</w:t>
      </w:r>
      <w:r w:rsidRPr="00F2709A">
        <w:rPr>
          <w:rFonts w:ascii="Arial" w:hAnsi="Arial" w:cs="Arial"/>
          <w:sz w:val="24"/>
          <w:szCs w:val="24"/>
        </w:rPr>
        <w:t xml:space="preserve"> з кадрів відділу кадрів, </w:t>
      </w:r>
      <w:r w:rsidR="004115CD" w:rsidRPr="004115CD">
        <w:rPr>
          <w:rFonts w:ascii="Arial" w:hAnsi="Arial" w:cs="Arial"/>
          <w:sz w:val="24"/>
          <w:szCs w:val="24"/>
        </w:rPr>
        <w:t xml:space="preserve">щорічну основну відпустку </w:t>
      </w:r>
      <w:r w:rsidR="004115CD">
        <w:rPr>
          <w:rFonts w:ascii="Arial" w:hAnsi="Arial" w:cs="Arial"/>
          <w:sz w:val="24"/>
          <w:szCs w:val="24"/>
        </w:rPr>
        <w:t>тривалістю</w:t>
      </w:r>
      <w:r w:rsidR="004115CD" w:rsidRPr="004115CD">
        <w:rPr>
          <w:rFonts w:ascii="Arial" w:hAnsi="Arial" w:cs="Arial"/>
          <w:sz w:val="24"/>
          <w:szCs w:val="24"/>
        </w:rPr>
        <w:t xml:space="preserve"> 24 календарні дні з </w:t>
      </w:r>
      <w:r w:rsidR="004115CD">
        <w:rPr>
          <w:rFonts w:ascii="Arial" w:hAnsi="Arial" w:cs="Arial"/>
          <w:sz w:val="24"/>
          <w:szCs w:val="24"/>
        </w:rPr>
        <w:t>01</w:t>
      </w:r>
      <w:r w:rsidR="004115CD" w:rsidRPr="004115CD">
        <w:rPr>
          <w:rFonts w:ascii="Arial" w:hAnsi="Arial" w:cs="Arial"/>
          <w:sz w:val="24"/>
          <w:szCs w:val="24"/>
        </w:rPr>
        <w:t xml:space="preserve"> </w:t>
      </w:r>
      <w:r w:rsidR="004115CD">
        <w:rPr>
          <w:rFonts w:ascii="Arial" w:hAnsi="Arial" w:cs="Arial"/>
          <w:sz w:val="24"/>
          <w:szCs w:val="24"/>
        </w:rPr>
        <w:t>верес</w:t>
      </w:r>
      <w:r w:rsidR="004115CD" w:rsidRPr="004115CD">
        <w:rPr>
          <w:rFonts w:ascii="Arial" w:hAnsi="Arial" w:cs="Arial"/>
          <w:sz w:val="24"/>
          <w:szCs w:val="24"/>
        </w:rPr>
        <w:t xml:space="preserve">ня по </w:t>
      </w:r>
      <w:r w:rsidR="004115CD">
        <w:rPr>
          <w:rFonts w:ascii="Arial" w:hAnsi="Arial" w:cs="Arial"/>
          <w:sz w:val="24"/>
          <w:szCs w:val="24"/>
        </w:rPr>
        <w:t>24</w:t>
      </w:r>
      <w:r w:rsidR="004115CD" w:rsidRPr="004115CD">
        <w:rPr>
          <w:rFonts w:ascii="Arial" w:hAnsi="Arial" w:cs="Arial"/>
          <w:sz w:val="24"/>
          <w:szCs w:val="24"/>
        </w:rPr>
        <w:t xml:space="preserve"> </w:t>
      </w:r>
      <w:r w:rsidR="004115CD">
        <w:rPr>
          <w:rFonts w:ascii="Arial" w:hAnsi="Arial" w:cs="Arial"/>
          <w:sz w:val="24"/>
          <w:szCs w:val="24"/>
        </w:rPr>
        <w:t>вересн</w:t>
      </w:r>
      <w:r w:rsidR="004115CD" w:rsidRPr="004115CD">
        <w:rPr>
          <w:rFonts w:ascii="Arial" w:hAnsi="Arial" w:cs="Arial"/>
          <w:sz w:val="24"/>
          <w:szCs w:val="24"/>
        </w:rPr>
        <w:t>я 202</w:t>
      </w:r>
      <w:r w:rsidR="004115CD">
        <w:rPr>
          <w:rFonts w:ascii="Arial" w:hAnsi="Arial" w:cs="Arial"/>
          <w:sz w:val="24"/>
          <w:szCs w:val="24"/>
        </w:rPr>
        <w:t>6 </w:t>
      </w:r>
      <w:r w:rsidR="004115CD" w:rsidRPr="004115CD">
        <w:rPr>
          <w:rFonts w:ascii="Arial" w:hAnsi="Arial" w:cs="Arial"/>
          <w:sz w:val="24"/>
          <w:szCs w:val="24"/>
        </w:rPr>
        <w:t>р</w:t>
      </w:r>
      <w:r w:rsidR="004115CD">
        <w:rPr>
          <w:rFonts w:ascii="Arial" w:hAnsi="Arial" w:cs="Arial"/>
          <w:sz w:val="24"/>
          <w:szCs w:val="24"/>
        </w:rPr>
        <w:t>оку</w:t>
      </w:r>
      <w:r w:rsidR="004115CD" w:rsidRPr="004115CD">
        <w:rPr>
          <w:rFonts w:ascii="Arial" w:hAnsi="Arial" w:cs="Arial"/>
          <w:sz w:val="24"/>
          <w:szCs w:val="24"/>
        </w:rPr>
        <w:t xml:space="preserve"> за робочий рік</w:t>
      </w:r>
      <w:r w:rsidR="004115CD">
        <w:rPr>
          <w:rFonts w:ascii="Arial" w:hAnsi="Arial" w:cs="Arial"/>
          <w:sz w:val="24"/>
          <w:szCs w:val="24"/>
        </w:rPr>
        <w:t xml:space="preserve"> з</w:t>
      </w:r>
      <w:r w:rsidR="004115CD" w:rsidRPr="004115CD">
        <w:rPr>
          <w:rFonts w:ascii="Arial" w:hAnsi="Arial" w:cs="Arial"/>
          <w:sz w:val="24"/>
          <w:szCs w:val="24"/>
        </w:rPr>
        <w:t xml:space="preserve"> 04 </w:t>
      </w:r>
      <w:r w:rsidR="004115CD">
        <w:rPr>
          <w:rFonts w:ascii="Arial" w:hAnsi="Arial" w:cs="Arial"/>
          <w:sz w:val="24"/>
          <w:szCs w:val="24"/>
        </w:rPr>
        <w:t>серпня</w:t>
      </w:r>
      <w:r w:rsidR="004115CD" w:rsidRPr="004115CD">
        <w:rPr>
          <w:rFonts w:ascii="Arial" w:hAnsi="Arial" w:cs="Arial"/>
          <w:sz w:val="24"/>
          <w:szCs w:val="24"/>
        </w:rPr>
        <w:t xml:space="preserve"> 202</w:t>
      </w:r>
      <w:r w:rsidR="004115CD">
        <w:rPr>
          <w:rFonts w:ascii="Arial" w:hAnsi="Arial" w:cs="Arial"/>
          <w:sz w:val="24"/>
          <w:szCs w:val="24"/>
        </w:rPr>
        <w:t>5</w:t>
      </w:r>
      <w:r w:rsidR="004115CD" w:rsidRPr="004115CD">
        <w:rPr>
          <w:rFonts w:ascii="Arial" w:hAnsi="Arial" w:cs="Arial"/>
          <w:sz w:val="24"/>
          <w:szCs w:val="24"/>
        </w:rPr>
        <w:t xml:space="preserve"> р</w:t>
      </w:r>
      <w:r w:rsidR="004115CD">
        <w:rPr>
          <w:rFonts w:ascii="Arial" w:hAnsi="Arial" w:cs="Arial"/>
          <w:sz w:val="24"/>
          <w:szCs w:val="24"/>
        </w:rPr>
        <w:t>оку</w:t>
      </w:r>
      <w:r w:rsidR="004115CD" w:rsidRPr="004115CD">
        <w:rPr>
          <w:rFonts w:ascii="Arial" w:hAnsi="Arial" w:cs="Arial"/>
          <w:sz w:val="24"/>
          <w:szCs w:val="24"/>
        </w:rPr>
        <w:t xml:space="preserve"> </w:t>
      </w:r>
      <w:r w:rsidR="004115CD">
        <w:rPr>
          <w:rFonts w:ascii="Arial" w:hAnsi="Arial" w:cs="Arial"/>
          <w:sz w:val="24"/>
          <w:szCs w:val="24"/>
        </w:rPr>
        <w:t>по</w:t>
      </w:r>
      <w:r w:rsidR="004115CD" w:rsidRPr="004115CD">
        <w:rPr>
          <w:rFonts w:ascii="Arial" w:hAnsi="Arial" w:cs="Arial"/>
          <w:sz w:val="24"/>
          <w:szCs w:val="24"/>
        </w:rPr>
        <w:t xml:space="preserve"> 03 </w:t>
      </w:r>
      <w:r w:rsidR="004115CD">
        <w:rPr>
          <w:rFonts w:ascii="Arial" w:hAnsi="Arial" w:cs="Arial"/>
          <w:sz w:val="24"/>
          <w:szCs w:val="24"/>
        </w:rPr>
        <w:t>серпня</w:t>
      </w:r>
      <w:r w:rsidR="004115CD" w:rsidRPr="004115CD">
        <w:rPr>
          <w:rFonts w:ascii="Arial" w:hAnsi="Arial" w:cs="Arial"/>
          <w:sz w:val="24"/>
          <w:szCs w:val="24"/>
        </w:rPr>
        <w:t xml:space="preserve"> 202</w:t>
      </w:r>
      <w:r w:rsidR="004115CD">
        <w:rPr>
          <w:rFonts w:ascii="Arial" w:hAnsi="Arial" w:cs="Arial"/>
          <w:sz w:val="24"/>
          <w:szCs w:val="24"/>
        </w:rPr>
        <w:t>6</w:t>
      </w:r>
      <w:r w:rsidR="004115CD" w:rsidRPr="004115CD">
        <w:rPr>
          <w:rFonts w:ascii="Arial" w:hAnsi="Arial" w:cs="Arial"/>
          <w:sz w:val="24"/>
          <w:szCs w:val="24"/>
        </w:rPr>
        <w:t xml:space="preserve"> р</w:t>
      </w:r>
      <w:r w:rsidR="004115CD">
        <w:rPr>
          <w:rFonts w:ascii="Arial" w:hAnsi="Arial" w:cs="Arial"/>
          <w:sz w:val="24"/>
          <w:szCs w:val="24"/>
        </w:rPr>
        <w:t>оку.</w:t>
      </w:r>
    </w:p>
    <w:p w14:paraId="7C61FDE1" w14:textId="1E031F1D" w:rsidR="0041173B" w:rsidRPr="0041173B" w:rsidRDefault="0041173B" w:rsidP="00585BF4">
      <w:pPr>
        <w:spacing w:after="0"/>
        <w:ind w:firstLine="567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F2709A">
        <w:rPr>
          <w:rFonts w:ascii="Arial" w:hAnsi="Arial" w:cs="Arial"/>
          <w:sz w:val="24"/>
          <w:szCs w:val="24"/>
        </w:rPr>
        <w:t xml:space="preserve"> </w:t>
      </w:r>
    </w:p>
    <w:p w14:paraId="7D0E05D8" w14:textId="513023AF" w:rsidR="006D4936" w:rsidRDefault="0041173B" w:rsidP="006D493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sz w:val="24"/>
          <w:szCs w:val="24"/>
          <w:lang w:eastAsia="ru-RU"/>
        </w:rPr>
        <w:t>Підстав</w:t>
      </w:r>
      <w:r w:rsidR="004115CD">
        <w:rPr>
          <w:rFonts w:ascii="Arial" w:eastAsia="Arial" w:hAnsi="Arial" w:cs="Arial"/>
          <w:sz w:val="24"/>
          <w:szCs w:val="24"/>
          <w:lang w:eastAsia="ru-RU"/>
        </w:rPr>
        <w:t>а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: </w:t>
      </w:r>
      <w:r w:rsidR="004115CD">
        <w:rPr>
          <w:rFonts w:ascii="Arial" w:eastAsia="Arial" w:hAnsi="Arial" w:cs="Arial"/>
          <w:sz w:val="24"/>
          <w:szCs w:val="24"/>
          <w:lang w:eastAsia="ru-RU"/>
        </w:rPr>
        <w:t>з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аява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Марії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Дудченко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 від </w:t>
      </w:r>
      <w:r w:rsidR="004115CD">
        <w:rPr>
          <w:rFonts w:ascii="Arial" w:eastAsia="Arial" w:hAnsi="Arial" w:cs="Arial"/>
          <w:sz w:val="24"/>
          <w:szCs w:val="24"/>
          <w:lang w:eastAsia="ru-RU"/>
        </w:rPr>
        <w:t>17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.</w:t>
      </w:r>
      <w:r w:rsidR="004115CD">
        <w:rPr>
          <w:rFonts w:ascii="Arial" w:eastAsia="Arial" w:hAnsi="Arial" w:cs="Arial"/>
          <w:sz w:val="24"/>
          <w:szCs w:val="24"/>
          <w:lang w:eastAsia="ru-RU"/>
        </w:rPr>
        <w:t>08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.2026, зареєстрована за № </w:t>
      </w:r>
      <w:r w:rsidR="004115CD">
        <w:rPr>
          <w:rFonts w:ascii="Arial" w:eastAsia="Arial" w:hAnsi="Arial" w:cs="Arial"/>
          <w:sz w:val="24"/>
          <w:szCs w:val="24"/>
          <w:lang w:eastAsia="ru-RU"/>
        </w:rPr>
        <w:t>64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.</w:t>
      </w:r>
    </w:p>
    <w:p w14:paraId="21F5E46B" w14:textId="71255046" w:rsidR="006D4936" w:rsidRPr="0041173B" w:rsidRDefault="006D4936" w:rsidP="006D493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7DD2C165" w14:textId="195235B5" w:rsidR="000B1845" w:rsidRDefault="0041173B" w:rsidP="0041173B">
      <w:pPr>
        <w:spacing w:before="480" w:after="240"/>
        <w:ind w:right="-471"/>
        <w:rPr>
          <w:rFonts w:ascii="Arial" w:eastAsia="Arial" w:hAnsi="Arial" w:cs="Arial"/>
          <w:i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b/>
          <w:sz w:val="24"/>
          <w:szCs w:val="24"/>
          <w:lang w:eastAsia="ru-RU"/>
        </w:rPr>
        <w:t>Директор</w:t>
      </w:r>
      <w:r>
        <w:rPr>
          <w:rFonts w:ascii="Arial" w:eastAsia="Arial" w:hAnsi="Arial" w:cs="Arial"/>
          <w:sz w:val="24"/>
          <w:szCs w:val="24"/>
          <w:lang w:eastAsia="ru-RU"/>
        </w:rPr>
        <w:tab/>
      </w:r>
      <w:r>
        <w:rPr>
          <w:rFonts w:ascii="Arial" w:eastAsia="Arial" w:hAnsi="Arial" w:cs="Arial"/>
          <w:sz w:val="24"/>
          <w:szCs w:val="24"/>
          <w:lang w:eastAsia="ru-RU"/>
        </w:rPr>
        <w:tab/>
      </w:r>
      <w:r>
        <w:rPr>
          <w:rFonts w:ascii="Arial" w:eastAsia="Arial" w:hAnsi="Arial" w:cs="Arial"/>
          <w:sz w:val="24"/>
          <w:szCs w:val="24"/>
          <w:lang w:eastAsia="ru-RU"/>
        </w:rPr>
        <w:tab/>
      </w:r>
      <w:r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Петровський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Pr="0041173B">
        <w:rPr>
          <w:rFonts w:ascii="Arial" w:eastAsia="Arial" w:hAnsi="Arial" w:cs="Arial"/>
          <w:sz w:val="24"/>
          <w:szCs w:val="24"/>
          <w:lang w:eastAsia="ru-RU"/>
        </w:rPr>
        <w:tab/>
      </w:r>
      <w:r w:rsidR="00585BF4">
        <w:rPr>
          <w:rFonts w:ascii="Arial" w:eastAsia="Arial" w:hAnsi="Arial" w:cs="Arial"/>
          <w:b/>
          <w:sz w:val="24"/>
          <w:szCs w:val="24"/>
          <w:lang w:eastAsia="ru-RU"/>
        </w:rPr>
        <w:t>Вадим</w:t>
      </w:r>
      <w:r w:rsidRPr="0041173B">
        <w:rPr>
          <w:rFonts w:ascii="Arial" w:eastAsia="Arial" w:hAnsi="Arial" w:cs="Arial"/>
          <w:b/>
          <w:sz w:val="24"/>
          <w:szCs w:val="24"/>
          <w:lang w:eastAsia="ru-RU"/>
        </w:rPr>
        <w:t xml:space="preserve"> </w:t>
      </w:r>
      <w:r w:rsidR="00585BF4">
        <w:rPr>
          <w:rFonts w:ascii="Arial" w:eastAsia="Arial" w:hAnsi="Arial" w:cs="Arial"/>
          <w:b/>
          <w:sz w:val="24"/>
          <w:szCs w:val="24"/>
          <w:lang w:eastAsia="ru-RU"/>
        </w:rPr>
        <w:t>ПЕТРОВСЬКИЙ</w:t>
      </w:r>
    </w:p>
    <w:p w14:paraId="3FEF4D4D" w14:textId="0C8FA5A7" w:rsidR="000B1845" w:rsidRDefault="000B1845" w:rsidP="0041173B">
      <w:pPr>
        <w:spacing w:before="480" w:after="240"/>
        <w:ind w:right="-471"/>
        <w:rPr>
          <w:rFonts w:ascii="Arial" w:eastAsia="Arial" w:hAnsi="Arial" w:cs="Arial"/>
          <w:i/>
          <w:sz w:val="24"/>
          <w:szCs w:val="24"/>
          <w:lang w:eastAsia="ru-RU"/>
        </w:rPr>
      </w:pPr>
      <w:r w:rsidRPr="000B1845">
        <w:rPr>
          <w:rFonts w:ascii="Arial" w:eastAsia="Arial" w:hAnsi="Arial" w:cs="Arial"/>
          <w:i/>
          <w:sz w:val="24"/>
          <w:szCs w:val="24"/>
          <w:lang w:eastAsia="ru-RU"/>
        </w:rPr>
        <w:t xml:space="preserve">Візи начальника відділу кадрів і головного бухгалтера </w:t>
      </w:r>
    </w:p>
    <w:p w14:paraId="23A37C13" w14:textId="70D67919" w:rsidR="0041173B" w:rsidRPr="0041173B" w:rsidRDefault="0041173B" w:rsidP="000B1845">
      <w:pPr>
        <w:spacing w:before="480" w:after="0"/>
        <w:rPr>
          <w:rFonts w:ascii="Arial" w:eastAsia="Arial" w:hAnsi="Arial" w:cs="Arial"/>
          <w:sz w:val="24"/>
          <w:szCs w:val="24"/>
          <w:lang w:eastAsia="ru-RU"/>
        </w:rPr>
      </w:pPr>
      <w:r w:rsidRPr="0041173B">
        <w:rPr>
          <w:rFonts w:ascii="Arial" w:eastAsia="Arial" w:hAnsi="Arial" w:cs="Arial"/>
          <w:sz w:val="24"/>
          <w:szCs w:val="24"/>
          <w:lang w:eastAsia="ru-RU"/>
        </w:rPr>
        <w:t>З наказом ознайомлен</w:t>
      </w:r>
      <w:r w:rsidR="00B45C1F">
        <w:rPr>
          <w:rFonts w:ascii="Arial" w:eastAsia="Arial" w:hAnsi="Arial" w:cs="Arial"/>
          <w:sz w:val="24"/>
          <w:szCs w:val="24"/>
          <w:lang w:eastAsia="ru-RU"/>
        </w:rPr>
        <w:t>а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>: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br/>
      </w:r>
      <w:r w:rsidR="00585BF4"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Дудченко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 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Марія</w:t>
      </w:r>
      <w:r w:rsidRPr="0041173B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585BF4">
        <w:rPr>
          <w:rFonts w:ascii="Arial" w:eastAsia="Arial" w:hAnsi="Arial" w:cs="Arial"/>
          <w:sz w:val="24"/>
          <w:szCs w:val="24"/>
          <w:lang w:eastAsia="ru-RU"/>
        </w:rPr>
        <w:t>ДУДЧЕНКО</w:t>
      </w:r>
    </w:p>
    <w:p w14:paraId="5A7F0673" w14:textId="3095F187" w:rsidR="0041173B" w:rsidRPr="006D4936" w:rsidRDefault="004115CD" w:rsidP="006D4936">
      <w:pPr>
        <w:spacing w:after="0"/>
        <w:rPr>
          <w:rFonts w:ascii="Arial" w:eastAsia="Arial" w:hAnsi="Arial" w:cs="Arial"/>
          <w:i/>
          <w:color w:val="0070C0"/>
          <w:sz w:val="24"/>
          <w:szCs w:val="24"/>
          <w:lang w:eastAsia="ru-RU"/>
        </w:rPr>
      </w:pPr>
      <w:r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28</w:t>
      </w:r>
      <w:r w:rsidR="0041173B" w:rsidRPr="0041173B"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.</w:t>
      </w:r>
      <w:r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08</w:t>
      </w:r>
      <w:r w:rsidR="0041173B" w:rsidRPr="0041173B">
        <w:rPr>
          <w:rFonts w:ascii="Arial" w:eastAsia="Arial" w:hAnsi="Arial" w:cs="Arial"/>
          <w:i/>
          <w:color w:val="0070C0"/>
          <w:sz w:val="24"/>
          <w:szCs w:val="24"/>
          <w:lang w:eastAsia="ru-RU"/>
        </w:rPr>
        <w:t>.2026</w:t>
      </w:r>
    </w:p>
    <w:sectPr w:rsidR="0041173B" w:rsidRPr="006D4936" w:rsidSect="0050241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68F"/>
    <w:rsid w:val="00037E65"/>
    <w:rsid w:val="000B1845"/>
    <w:rsid w:val="002D4929"/>
    <w:rsid w:val="00344CEB"/>
    <w:rsid w:val="00351DC4"/>
    <w:rsid w:val="004115CD"/>
    <w:rsid w:val="0041173B"/>
    <w:rsid w:val="00502415"/>
    <w:rsid w:val="00585BF4"/>
    <w:rsid w:val="0064368F"/>
    <w:rsid w:val="00650124"/>
    <w:rsid w:val="0067763C"/>
    <w:rsid w:val="006D4936"/>
    <w:rsid w:val="00833381"/>
    <w:rsid w:val="008F568A"/>
    <w:rsid w:val="009D5CFD"/>
    <w:rsid w:val="009F10AC"/>
    <w:rsid w:val="00AD3FC2"/>
    <w:rsid w:val="00B45706"/>
    <w:rsid w:val="00B45C1F"/>
    <w:rsid w:val="00CC17EE"/>
    <w:rsid w:val="00D5657C"/>
    <w:rsid w:val="00D56DCB"/>
    <w:rsid w:val="00D61ECE"/>
    <w:rsid w:val="00DA5D54"/>
    <w:rsid w:val="00DE02C1"/>
    <w:rsid w:val="00E45087"/>
    <w:rsid w:val="00E71DD1"/>
    <w:rsid w:val="00EC1EB2"/>
    <w:rsid w:val="00F1755B"/>
    <w:rsid w:val="00F24235"/>
    <w:rsid w:val="00F2709A"/>
    <w:rsid w:val="00F418E6"/>
    <w:rsid w:val="00F9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9B13"/>
  <w15:chartTrackingRefBased/>
  <w15:docId w15:val="{57E1CE2A-3FB9-4530-9FCE-39EB1303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ECE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даток_основной_текст (Додаток)"/>
    <w:basedOn w:val="a"/>
    <w:uiPriority w:val="99"/>
    <w:rsid w:val="00D61ECE"/>
    <w:pPr>
      <w:autoSpaceDE w:val="0"/>
      <w:autoSpaceDN w:val="0"/>
      <w:adjustRightInd w:val="0"/>
      <w:spacing w:after="0" w:line="228" w:lineRule="atLeast"/>
      <w:ind w:firstLine="454"/>
      <w:jc w:val="both"/>
    </w:pPr>
    <w:rPr>
      <w:rFonts w:ascii="Myriad Pro" w:eastAsia="Calibri" w:hAnsi="Myriad Pro" w:cs="Myriad Pro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2026-11-02T09:03:00Z</dcterms:created>
  <dcterms:modified xsi:type="dcterms:W3CDTF">2026-11-02T09:03:00Z</dcterms:modified>
</cp:coreProperties>
</file>